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F6E" w:rsidRDefault="00D41F6E" w:rsidP="00A721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A7216D" w:rsidRDefault="00A7216D" w:rsidP="007773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774E">
        <w:rPr>
          <w:rFonts w:ascii="Times New Roman" w:hAnsi="Times New Roman"/>
          <w:sz w:val="24"/>
          <w:szCs w:val="24"/>
        </w:rPr>
        <w:t>приказ</w:t>
      </w:r>
      <w:r w:rsidR="00D41F6E">
        <w:rPr>
          <w:rFonts w:ascii="Times New Roman" w:hAnsi="Times New Roman"/>
          <w:sz w:val="24"/>
          <w:szCs w:val="24"/>
        </w:rPr>
        <w:t>ом</w:t>
      </w:r>
      <w:r w:rsidR="007773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CA774E">
        <w:rPr>
          <w:rFonts w:ascii="Times New Roman" w:hAnsi="Times New Roman"/>
          <w:sz w:val="24"/>
          <w:szCs w:val="24"/>
        </w:rPr>
        <w:t>правления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CA774E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A7216D" w:rsidRPr="00CA774E" w:rsidRDefault="00A7216D" w:rsidP="007773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774E">
        <w:rPr>
          <w:rFonts w:ascii="Times New Roman" w:hAnsi="Times New Roman"/>
          <w:sz w:val="24"/>
          <w:szCs w:val="24"/>
        </w:rPr>
        <w:t xml:space="preserve">  Администрации города Иванова</w:t>
      </w:r>
    </w:p>
    <w:p w:rsidR="00A7216D" w:rsidRPr="003273EF" w:rsidRDefault="003273EF" w:rsidP="0077738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273EF">
        <w:rPr>
          <w:rFonts w:ascii="Times New Roman" w:hAnsi="Times New Roman"/>
          <w:sz w:val="24"/>
          <w:szCs w:val="24"/>
          <w:u w:val="single"/>
        </w:rPr>
        <w:t>о</w:t>
      </w:r>
      <w:r w:rsidR="00BE1240" w:rsidRPr="003273EF">
        <w:rPr>
          <w:rFonts w:ascii="Times New Roman" w:hAnsi="Times New Roman"/>
          <w:sz w:val="24"/>
          <w:szCs w:val="24"/>
          <w:u w:val="single"/>
        </w:rPr>
        <w:t>т</w:t>
      </w:r>
      <w:r w:rsidRPr="003273EF">
        <w:rPr>
          <w:rFonts w:ascii="Times New Roman" w:hAnsi="Times New Roman"/>
          <w:sz w:val="24"/>
          <w:szCs w:val="24"/>
          <w:u w:val="single"/>
        </w:rPr>
        <w:t xml:space="preserve"> 14.05.2021 </w:t>
      </w:r>
      <w:r w:rsidR="00BE1240" w:rsidRPr="003273EF">
        <w:rPr>
          <w:rFonts w:ascii="Times New Roman" w:hAnsi="Times New Roman"/>
          <w:sz w:val="24"/>
          <w:szCs w:val="24"/>
          <w:u w:val="single"/>
        </w:rPr>
        <w:t>№</w:t>
      </w:r>
      <w:r w:rsidRPr="003273EF">
        <w:rPr>
          <w:rFonts w:ascii="Times New Roman" w:hAnsi="Times New Roman"/>
          <w:sz w:val="24"/>
          <w:szCs w:val="24"/>
          <w:u w:val="single"/>
        </w:rPr>
        <w:t xml:space="preserve"> 271</w:t>
      </w:r>
    </w:p>
    <w:p w:rsidR="00AF1829" w:rsidRPr="006314D7" w:rsidRDefault="00AF1829" w:rsidP="00B702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1829" w:rsidRPr="006314D7" w:rsidRDefault="00AF1829" w:rsidP="00B702C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4D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F1829" w:rsidRDefault="00A7216D" w:rsidP="00AF182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/>
          <w:sz w:val="24"/>
          <w:szCs w:val="24"/>
        </w:rPr>
      </w:pPr>
      <w:r w:rsidRPr="00A7216D">
        <w:rPr>
          <w:rFonts w:ascii="Times New Roman" w:hAnsi="Times New Roman"/>
          <w:sz w:val="24"/>
          <w:szCs w:val="24"/>
        </w:rPr>
        <w:t>Ведомственный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3A740E" w:rsidRDefault="003A740E" w:rsidP="00AF182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/>
          <w:sz w:val="24"/>
          <w:szCs w:val="24"/>
        </w:rPr>
      </w:pPr>
    </w:p>
    <w:p w:rsidR="00D41F6E" w:rsidRPr="006314D7" w:rsidRDefault="00D41F6E" w:rsidP="00AF182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765"/>
        <w:gridCol w:w="2102"/>
        <w:gridCol w:w="1136"/>
        <w:gridCol w:w="459"/>
        <w:gridCol w:w="749"/>
        <w:gridCol w:w="1067"/>
        <w:gridCol w:w="780"/>
        <w:gridCol w:w="1190"/>
        <w:gridCol w:w="1246"/>
        <w:gridCol w:w="1246"/>
        <w:gridCol w:w="1246"/>
        <w:gridCol w:w="1234"/>
        <w:gridCol w:w="1133"/>
        <w:gridCol w:w="998"/>
      </w:tblGrid>
      <w:tr w:rsidR="00335C18" w:rsidTr="009950D7">
        <w:trPr>
          <w:trHeight w:val="300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№ п/п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335C18" w:rsidRPr="00D00EDF" w:rsidRDefault="00D00EDF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Код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по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ОКПД</w:t>
            </w:r>
            <w:r w:rsidR="006E3A44"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Наименование товара, работы, услуги</w:t>
            </w:r>
          </w:p>
        </w:tc>
        <w:tc>
          <w:tcPr>
            <w:tcW w:w="3967" w:type="pct"/>
            <w:gridSpan w:val="12"/>
            <w:shd w:val="clear" w:color="auto" w:fill="FFFFFF"/>
          </w:tcPr>
          <w:p w:rsidR="00335C18" w:rsidRDefault="00335C1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Требования к потребительским свойствам (в том числе качеству) и иным характеристикам</w:t>
            </w:r>
            <w:r w:rsidR="006E3A44">
              <w:rPr>
                <w:rFonts w:ascii="Times New Roman" w:eastAsia="Times New Roman" w:hAnsi="Times New Roman"/>
                <w:sz w:val="10"/>
                <w:szCs w:val="10"/>
              </w:rPr>
              <w:t xml:space="preserve"> (в том числе предельные цены) отдельных видов товаров, работ, услуг</w:t>
            </w:r>
          </w:p>
        </w:tc>
      </w:tr>
      <w:tr w:rsidR="00B31B8A" w:rsidTr="009950D7">
        <w:trPr>
          <w:trHeight w:val="327"/>
        </w:trPr>
        <w:tc>
          <w:tcPr>
            <w:tcW w:w="122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vMerge w:val="restar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Характеристика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Единица измерения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Значение характеристики</w:t>
            </w:r>
          </w:p>
        </w:tc>
        <w:tc>
          <w:tcPr>
            <w:tcW w:w="2545" w:type="pct"/>
            <w:gridSpan w:val="7"/>
            <w:vMerge w:val="restart"/>
            <w:shd w:val="clear" w:color="auto" w:fill="FFFFFF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Pr="00170932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Муниципальные органы города Иванова, их территориальные органы</w:t>
            </w:r>
          </w:p>
        </w:tc>
        <w:tc>
          <w:tcPr>
            <w:tcW w:w="676" w:type="pct"/>
            <w:gridSpan w:val="2"/>
            <w:vMerge w:val="restart"/>
            <w:shd w:val="clear" w:color="auto" w:fill="FFFFFF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Подведомственные муниципальным органам города Иванова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и их территориальным органам казенные учреждения и бюджетные учреждения</w:t>
            </w:r>
            <w:r w:rsidR="006E3A44">
              <w:rPr>
                <w:rFonts w:ascii="Times New Roman" w:eastAsia="Times New Roman" w:hAnsi="Times New Roman"/>
                <w:sz w:val="10"/>
                <w:szCs w:val="10"/>
              </w:rPr>
              <w:t>, муниципальные унитарные предприятия</w:t>
            </w:r>
          </w:p>
        </w:tc>
      </w:tr>
      <w:tr w:rsidR="00B31B8A" w:rsidTr="009950D7">
        <w:trPr>
          <w:trHeight w:val="120"/>
        </w:trPr>
        <w:tc>
          <w:tcPr>
            <w:tcW w:w="122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vMerge w:val="restar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Код по ОКЕИ</w:t>
            </w:r>
          </w:p>
        </w:tc>
        <w:tc>
          <w:tcPr>
            <w:tcW w:w="238" w:type="pct"/>
            <w:vMerge w:val="restar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Наименование</w:t>
            </w:r>
          </w:p>
        </w:tc>
        <w:tc>
          <w:tcPr>
            <w:tcW w:w="2545" w:type="pct"/>
            <w:gridSpan w:val="7"/>
            <w:vMerge/>
            <w:shd w:val="clear" w:color="auto" w:fill="FFFFFF"/>
          </w:tcPr>
          <w:p w:rsidR="00335C18" w:rsidRPr="0013745C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76" w:type="pct"/>
            <w:gridSpan w:val="2"/>
            <w:vMerge/>
            <w:shd w:val="clear" w:color="auto" w:fill="FFFFFF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B31B8A" w:rsidTr="009950D7">
        <w:trPr>
          <w:trHeight w:val="542"/>
        </w:trPr>
        <w:tc>
          <w:tcPr>
            <w:tcW w:w="122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1B659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 xml:space="preserve">Высшие должности, 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9054A3">
              <w:rPr>
                <w:rFonts w:ascii="Times New Roman" w:hAnsi="Times New Roman"/>
                <w:sz w:val="10"/>
                <w:szCs w:val="10"/>
              </w:rPr>
              <w:t xml:space="preserve">не отнесенные  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9054A3">
              <w:rPr>
                <w:rFonts w:ascii="Times New Roman" w:hAnsi="Times New Roman"/>
                <w:sz w:val="10"/>
                <w:szCs w:val="10"/>
              </w:rPr>
              <w:t>к муниципальным должностям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муниципальной службы</w:t>
            </w:r>
            <w:r w:rsidRPr="009054A3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5E75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5E75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5E75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DC1806" w:rsidRDefault="00335C18" w:rsidP="005E75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C1806">
              <w:rPr>
                <w:rFonts w:ascii="Times New Roman" w:hAnsi="Times New Roman"/>
                <w:sz w:val="10"/>
                <w:szCs w:val="10"/>
              </w:rPr>
              <w:t>Выборные должностные лица</w:t>
            </w:r>
            <w:r w:rsidR="005E75F3" w:rsidRPr="00DC1806">
              <w:rPr>
                <w:rFonts w:ascii="Times New Roman" w:hAnsi="Times New Roman"/>
                <w:sz w:val="10"/>
                <w:szCs w:val="10"/>
              </w:rPr>
              <w:t>,</w:t>
            </w:r>
            <w:r w:rsidRPr="00DC1806">
              <w:rPr>
                <w:rFonts w:ascii="Times New Roman" w:hAnsi="Times New Roman"/>
                <w:sz w:val="10"/>
                <w:szCs w:val="10"/>
              </w:rPr>
              <w:t xml:space="preserve"> осуществляющие свои полномочия на постоянной основе</w:t>
            </w:r>
          </w:p>
        </w:tc>
        <w:tc>
          <w:tcPr>
            <w:tcW w:w="378" w:type="pct"/>
            <w:shd w:val="clear" w:color="auto" w:fill="FFFFFF"/>
          </w:tcPr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>Высшие должности</w:t>
            </w:r>
            <w:r w:rsidRPr="001B6593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муниципальной службы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>Главные должности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муниципальной службы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>Ведущие должности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муниципальной службы</w:t>
            </w:r>
          </w:p>
        </w:tc>
        <w:tc>
          <w:tcPr>
            <w:tcW w:w="396" w:type="pct"/>
            <w:shd w:val="clear" w:color="auto" w:fill="FFFFFF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335C18">
              <w:rPr>
                <w:rFonts w:ascii="Times New Roman" w:hAnsi="Times New Roman"/>
                <w:sz w:val="10"/>
                <w:szCs w:val="10"/>
              </w:rPr>
              <w:t>Старшие и младшие должности муниципальной службы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35C18" w:rsidRPr="00DC1806" w:rsidRDefault="00715EF6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15EF6">
              <w:rPr>
                <w:rFonts w:ascii="Times New Roman" w:hAnsi="Times New Roman"/>
                <w:sz w:val="10"/>
                <w:szCs w:val="10"/>
              </w:rPr>
              <w:t>Лица, исполняющие обязанности по техническому и иному обеспечению деятельности, не замещающие должности муниципальной службы и не являющиеся муниципальными служащими</w:t>
            </w:r>
          </w:p>
        </w:tc>
        <w:tc>
          <w:tcPr>
            <w:tcW w:w="360" w:type="pct"/>
          </w:tcPr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>Руководители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>Специалисты</w:t>
            </w:r>
          </w:p>
        </w:tc>
      </w:tr>
      <w:tr w:rsidR="009950D7" w:rsidTr="009950D7">
        <w:trPr>
          <w:trHeight w:val="300"/>
        </w:trPr>
        <w:tc>
          <w:tcPr>
            <w:tcW w:w="122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5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6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7</w:t>
            </w:r>
          </w:p>
        </w:tc>
        <w:tc>
          <w:tcPr>
            <w:tcW w:w="248" w:type="pct"/>
            <w:shd w:val="clear" w:color="auto" w:fill="FFFFFF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8</w:t>
            </w:r>
          </w:p>
        </w:tc>
        <w:tc>
          <w:tcPr>
            <w:tcW w:w="378" w:type="pct"/>
            <w:shd w:val="clear" w:color="auto" w:fill="FFFFFF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9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11</w:t>
            </w:r>
          </w:p>
        </w:tc>
        <w:tc>
          <w:tcPr>
            <w:tcW w:w="396" w:type="pct"/>
            <w:shd w:val="clear" w:color="auto" w:fill="FFFFFF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12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35C18" w:rsidRDefault="00335C18" w:rsidP="00335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13</w:t>
            </w:r>
          </w:p>
        </w:tc>
        <w:tc>
          <w:tcPr>
            <w:tcW w:w="360" w:type="pct"/>
            <w:shd w:val="clear" w:color="auto" w:fill="FFFFFF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bookmarkStart w:id="0" w:name="_GoBack"/>
            <w:bookmarkEnd w:id="0"/>
          </w:p>
          <w:p w:rsidR="00335C18" w:rsidRDefault="00335C18" w:rsidP="00335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14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15</w:t>
            </w:r>
          </w:p>
        </w:tc>
      </w:tr>
      <w:tr w:rsidR="009950D7" w:rsidTr="009950D7">
        <w:trPr>
          <w:trHeight w:val="327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4C701C" w:rsidRDefault="004C701C" w:rsidP="009C71F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4C701C" w:rsidRPr="00A028C7" w:rsidRDefault="004C701C" w:rsidP="009C71FE">
            <w:pPr>
              <w:pStyle w:val="ConsPlusNormal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26.20.11</w:t>
            </w:r>
          </w:p>
          <w:p w:rsidR="004C701C" w:rsidRDefault="004C701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4C701C" w:rsidRPr="006E3A44" w:rsidRDefault="004C701C" w:rsidP="006E3A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6E3A44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4C701C" w:rsidRDefault="004C701C" w:rsidP="006E3A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4C701C" w:rsidRDefault="004C701C" w:rsidP="006E3A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6E3A44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требуемой продукции: ноутбуки, планшетные компьютеры</w:t>
            </w:r>
          </w:p>
          <w:p w:rsidR="004C701C" w:rsidRDefault="004C701C" w:rsidP="006E3A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4C701C" w:rsidRDefault="004C701C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4C701C" w:rsidRDefault="004C701C" w:rsidP="00B702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размер и тип экрана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4C701C" w:rsidRPr="001C77ED" w:rsidRDefault="004C701C" w:rsidP="001060F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C77ED">
              <w:rPr>
                <w:rFonts w:ascii="Times New Roman" w:eastAsia="Times New Roman" w:hAnsi="Times New Roman"/>
                <w:sz w:val="10"/>
                <w:szCs w:val="10"/>
              </w:rPr>
              <w:t>039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4C701C" w:rsidRPr="001C77ED" w:rsidRDefault="004C701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Дюйм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4C701C" w:rsidRPr="00616E1C" w:rsidRDefault="004C701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4C701C" w:rsidRPr="00616E1C" w:rsidRDefault="004C701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96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96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92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60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16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</w:tr>
      <w:tr w:rsidR="009950D7" w:rsidTr="009950D7">
        <w:trPr>
          <w:trHeight w:val="275"/>
        </w:trPr>
        <w:tc>
          <w:tcPr>
            <w:tcW w:w="122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4C701C" w:rsidRDefault="004C701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вес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4C701C" w:rsidRDefault="00BE1240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166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4C701C" w:rsidRDefault="00BE1240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кг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</w:tr>
      <w:tr w:rsidR="009950D7" w:rsidTr="009950D7">
        <w:trPr>
          <w:trHeight w:val="279"/>
        </w:trPr>
        <w:tc>
          <w:tcPr>
            <w:tcW w:w="122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4C701C" w:rsidRDefault="004C701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процессора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</w:t>
            </w:r>
          </w:p>
        </w:tc>
        <w:tc>
          <w:tcPr>
            <w:tcW w:w="396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</w:t>
            </w:r>
          </w:p>
        </w:tc>
        <w:tc>
          <w:tcPr>
            <w:tcW w:w="396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</w:t>
            </w:r>
          </w:p>
        </w:tc>
        <w:tc>
          <w:tcPr>
            <w:tcW w:w="392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</w:t>
            </w:r>
          </w:p>
        </w:tc>
        <w:tc>
          <w:tcPr>
            <w:tcW w:w="360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</w:t>
            </w:r>
          </w:p>
        </w:tc>
        <w:tc>
          <w:tcPr>
            <w:tcW w:w="316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</w:t>
            </w:r>
          </w:p>
        </w:tc>
      </w:tr>
      <w:tr w:rsidR="009950D7" w:rsidTr="009950D7">
        <w:trPr>
          <w:trHeight w:val="270"/>
        </w:trPr>
        <w:tc>
          <w:tcPr>
            <w:tcW w:w="122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4C701C" w:rsidRDefault="004C701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частота процессора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4C701C" w:rsidRPr="001C77ED" w:rsidRDefault="004C701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292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4C701C" w:rsidRPr="001C77ED" w:rsidRDefault="004C701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Мегагерц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4C701C" w:rsidRPr="00E66C47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3174 до 3891</w:t>
            </w:r>
          </w:p>
        </w:tc>
        <w:tc>
          <w:tcPr>
            <w:tcW w:w="396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66B6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96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66B6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92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66B6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60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66B6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16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66B6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</w:tr>
      <w:tr w:rsidR="009950D7" w:rsidTr="009950D7">
        <w:trPr>
          <w:trHeight w:val="245"/>
        </w:trPr>
        <w:tc>
          <w:tcPr>
            <w:tcW w:w="122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4C701C" w:rsidRDefault="004C701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4C701C" w:rsidRPr="001C77ED" w:rsidRDefault="004C701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257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4C701C" w:rsidRPr="001C77ED" w:rsidRDefault="004C701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Мегабайт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4C701C" w:rsidRPr="00E66C47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4C701C" w:rsidRPr="00E66C47" w:rsidRDefault="004C701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4C701C" w:rsidRPr="00E66C47" w:rsidRDefault="004C701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4C701C" w:rsidRPr="00E66C47" w:rsidRDefault="004C701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4C701C" w:rsidRPr="00E66C47" w:rsidRDefault="004C701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4C701C" w:rsidRPr="00E66C47" w:rsidRDefault="004C701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</w:tr>
      <w:tr w:rsidR="009950D7" w:rsidTr="009950D7">
        <w:trPr>
          <w:trHeight w:val="403"/>
        </w:trPr>
        <w:tc>
          <w:tcPr>
            <w:tcW w:w="122" w:type="pct"/>
            <w:vMerge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3F467C" w:rsidRDefault="003F467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объем накопителя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3F467C" w:rsidRPr="001C77ED" w:rsidRDefault="003F467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257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3F467C" w:rsidRPr="001C77ED" w:rsidRDefault="003F467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Мегабайт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3F467C" w:rsidRDefault="003F467C" w:rsidP="001060FA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3F467C" w:rsidRDefault="003F467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3F467C" w:rsidRDefault="003F467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3F467C" w:rsidRPr="004C701C" w:rsidRDefault="003F467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F467C" w:rsidRPr="004C701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F467C" w:rsidRPr="004C701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F467C" w:rsidRPr="004C701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3F467C" w:rsidRPr="004C701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3F467C" w:rsidRPr="004C701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</w:tr>
      <w:tr w:rsidR="009950D7" w:rsidTr="009950D7">
        <w:trPr>
          <w:trHeight w:val="423"/>
        </w:trPr>
        <w:tc>
          <w:tcPr>
            <w:tcW w:w="122" w:type="pct"/>
            <w:vMerge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3F467C" w:rsidRDefault="003F467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жесткого диска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3F467C" w:rsidRPr="001C77ED" w:rsidRDefault="003F467C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3F467C" w:rsidRPr="001C77ED" w:rsidRDefault="003F467C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3F467C" w:rsidRDefault="003F467C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3F467C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3F467C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3F467C" w:rsidRPr="003F467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96" w:type="pct"/>
            <w:shd w:val="clear" w:color="auto" w:fill="FFFFFF"/>
          </w:tcPr>
          <w:p w:rsidR="003F467C" w:rsidRPr="003F467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511B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 Возможные значения: HDD</w:t>
            </w:r>
          </w:p>
        </w:tc>
        <w:tc>
          <w:tcPr>
            <w:tcW w:w="396" w:type="pct"/>
            <w:shd w:val="clear" w:color="auto" w:fill="FFFFFF"/>
          </w:tcPr>
          <w:p w:rsidR="003F467C" w:rsidRPr="003F467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511B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 Возможные значения: HDD</w:t>
            </w:r>
          </w:p>
        </w:tc>
        <w:tc>
          <w:tcPr>
            <w:tcW w:w="392" w:type="pct"/>
            <w:shd w:val="clear" w:color="auto" w:fill="FFFFFF"/>
          </w:tcPr>
          <w:p w:rsidR="003F467C" w:rsidRPr="003F467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511B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 Возможные значения: HDD</w:t>
            </w:r>
          </w:p>
        </w:tc>
        <w:tc>
          <w:tcPr>
            <w:tcW w:w="360" w:type="pct"/>
            <w:shd w:val="clear" w:color="auto" w:fill="FFFFFF"/>
          </w:tcPr>
          <w:p w:rsidR="003F467C" w:rsidRPr="003F467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511B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 Возможные значения: HDD</w:t>
            </w:r>
          </w:p>
        </w:tc>
        <w:tc>
          <w:tcPr>
            <w:tcW w:w="316" w:type="pct"/>
            <w:shd w:val="clear" w:color="auto" w:fill="FFFFFF"/>
          </w:tcPr>
          <w:p w:rsidR="003F467C" w:rsidRPr="003F467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511B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 Возможные значения: HDD</w:t>
            </w:r>
          </w:p>
        </w:tc>
      </w:tr>
      <w:tr w:rsidR="009950D7" w:rsidTr="009950D7">
        <w:trPr>
          <w:trHeight w:val="415"/>
        </w:trPr>
        <w:tc>
          <w:tcPr>
            <w:tcW w:w="122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835528" w:rsidRDefault="00835528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835528" w:rsidRDefault="0083552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оптический привод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BC5333" w:rsidRDefault="00835528" w:rsidP="00BC5333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BC5333" w:rsidRDefault="00835528" w:rsidP="00BC5333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35528" w:rsidRPr="00BC5333" w:rsidRDefault="00835528" w:rsidP="00BC5333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35528" w:rsidRPr="00BC5333" w:rsidRDefault="00835528" w:rsidP="00BC5333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16" w:type="pct"/>
            <w:shd w:val="clear" w:color="auto" w:fill="FFFFFF"/>
          </w:tcPr>
          <w:p w:rsidR="00835528" w:rsidRPr="00BC5333" w:rsidRDefault="00835528" w:rsidP="00BC5333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</w:tr>
      <w:tr w:rsidR="009950D7" w:rsidTr="009950D7">
        <w:trPr>
          <w:trHeight w:val="281"/>
        </w:trPr>
        <w:tc>
          <w:tcPr>
            <w:tcW w:w="122" w:type="pct"/>
            <w:vMerge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3F467C" w:rsidRDefault="003F467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3F467C" w:rsidRPr="00BD3010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наличие модулей 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Wi</w:t>
            </w:r>
            <w:r w:rsidRPr="00BD3010"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Fi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Bluetooth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, поддержки 3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G</w:t>
            </w:r>
            <w:r w:rsidRPr="00BD3010">
              <w:rPr>
                <w:rFonts w:ascii="Times New Roman" w:eastAsia="Times New Roman" w:hAnsi="Times New Roman"/>
                <w:sz w:val="10"/>
                <w:szCs w:val="10"/>
              </w:rPr>
              <w:t xml:space="preserve"> (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UMTS</w:t>
            </w:r>
            <w:r w:rsidRPr="00BD3010">
              <w:rPr>
                <w:rFonts w:ascii="Times New Roman" w:eastAsia="Times New Roman" w:hAnsi="Times New Roman"/>
                <w:sz w:val="10"/>
                <w:szCs w:val="10"/>
              </w:rPr>
              <w:t>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3F467C" w:rsidRPr="001C77ED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3F467C" w:rsidRPr="001C77ED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3F467C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3F467C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3F467C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3F467C" w:rsidRPr="00E66C47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ac</w:t>
            </w:r>
            <w:proofErr w:type="spellEnd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 4.2, поддержка 4G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</w:t>
            </w:r>
            <w:proofErr w:type="spellStart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a,b,g,n</w:t>
            </w:r>
            <w:proofErr w:type="spellEnd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; </w:t>
            </w:r>
            <w:proofErr w:type="spellStart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 4, поддержка мобильных сетей – нет, 3G, 4G</w:t>
            </w:r>
          </w:p>
        </w:tc>
        <w:tc>
          <w:tcPr>
            <w:tcW w:w="396" w:type="pct"/>
            <w:shd w:val="clear" w:color="auto" w:fill="FFFFFF"/>
          </w:tcPr>
          <w:p w:rsidR="003F467C" w:rsidRPr="00BC5333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ac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4.2, поддержка 4G Возможные значения: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a,b,g,n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;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4, поддержка мобильных сетей – нет, 3G, 4G</w:t>
            </w:r>
          </w:p>
        </w:tc>
        <w:tc>
          <w:tcPr>
            <w:tcW w:w="396" w:type="pct"/>
            <w:shd w:val="clear" w:color="auto" w:fill="FFFFFF"/>
          </w:tcPr>
          <w:p w:rsidR="003F467C" w:rsidRPr="00BC5333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ac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4.2, поддержка 4G Возможные значения: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a,b,g,n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;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4, поддержка мобильных сетей – нет, 3G, 4G</w:t>
            </w:r>
          </w:p>
        </w:tc>
        <w:tc>
          <w:tcPr>
            <w:tcW w:w="392" w:type="pct"/>
            <w:shd w:val="clear" w:color="auto" w:fill="FFFFFF"/>
          </w:tcPr>
          <w:p w:rsidR="003F467C" w:rsidRPr="00BC5333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ac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4.2, поддержка 4G Возможные значения: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a,b,g,n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;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4, поддержка мобильных сетей – нет, 3G, 4G</w:t>
            </w:r>
          </w:p>
        </w:tc>
        <w:tc>
          <w:tcPr>
            <w:tcW w:w="360" w:type="pct"/>
            <w:shd w:val="clear" w:color="auto" w:fill="FFFFFF"/>
          </w:tcPr>
          <w:p w:rsidR="003F467C" w:rsidRPr="00BC5333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ac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4.2, поддержка 4G Возможные значения: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a,b,g,n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;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4, поддержка мобильных сетей – нет, 3G, 4G</w:t>
            </w:r>
          </w:p>
        </w:tc>
        <w:tc>
          <w:tcPr>
            <w:tcW w:w="316" w:type="pct"/>
            <w:shd w:val="clear" w:color="auto" w:fill="FFFFFF"/>
          </w:tcPr>
          <w:p w:rsidR="003F467C" w:rsidRPr="00BC5333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ac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4.2, поддержка 4G Возможные значения: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a,b,g,n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;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4, поддержка мобильных сетей – нет, 3G, 4G</w:t>
            </w:r>
          </w:p>
        </w:tc>
      </w:tr>
      <w:tr w:rsidR="009950D7" w:rsidTr="009950D7">
        <w:trPr>
          <w:trHeight w:val="325"/>
        </w:trPr>
        <w:tc>
          <w:tcPr>
            <w:tcW w:w="122" w:type="pct"/>
            <w:vMerge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C5333" w:rsidRDefault="00BC5333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видеоадаптера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C5333" w:rsidRPr="001C77ED" w:rsidRDefault="00BC5333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BC5333" w:rsidRPr="001C77ED" w:rsidRDefault="00BC5333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BC5333" w:rsidRDefault="00BC5333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C5333" w:rsidRDefault="00BC5333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C5333" w:rsidRDefault="00BC5333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96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96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92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60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16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</w:tr>
      <w:tr w:rsidR="009950D7" w:rsidTr="009950D7">
        <w:trPr>
          <w:trHeight w:val="357"/>
        </w:trPr>
        <w:tc>
          <w:tcPr>
            <w:tcW w:w="122" w:type="pct"/>
            <w:vMerge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C5333" w:rsidRDefault="00BC5333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время работы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C5333" w:rsidRDefault="00BE1240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356 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C5333" w:rsidRDefault="00BE1240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час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2 до 14 часов</w:t>
            </w:r>
          </w:p>
        </w:tc>
        <w:tc>
          <w:tcPr>
            <w:tcW w:w="396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2 до 14 часов</w:t>
            </w:r>
          </w:p>
        </w:tc>
        <w:tc>
          <w:tcPr>
            <w:tcW w:w="396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2 до 14 часов</w:t>
            </w:r>
          </w:p>
        </w:tc>
        <w:tc>
          <w:tcPr>
            <w:tcW w:w="392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2 до 14 часов</w:t>
            </w:r>
          </w:p>
        </w:tc>
        <w:tc>
          <w:tcPr>
            <w:tcW w:w="360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2 до 14 часов</w:t>
            </w:r>
          </w:p>
        </w:tc>
        <w:tc>
          <w:tcPr>
            <w:tcW w:w="316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2 до 14 часов</w:t>
            </w:r>
          </w:p>
        </w:tc>
      </w:tr>
      <w:tr w:rsidR="009950D7" w:rsidTr="009950D7">
        <w:trPr>
          <w:trHeight w:val="321"/>
        </w:trPr>
        <w:tc>
          <w:tcPr>
            <w:tcW w:w="122" w:type="pct"/>
            <w:vMerge/>
            <w:shd w:val="clear" w:color="auto" w:fill="FFFFFF"/>
            <w:vAlign w:val="center"/>
          </w:tcPr>
          <w:p w:rsidR="000C6788" w:rsidRDefault="000C6788" w:rsidP="000C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0C6788" w:rsidRDefault="000C6788" w:rsidP="000C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0C6788" w:rsidRDefault="000C6788" w:rsidP="000C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0C6788" w:rsidRDefault="000C6788" w:rsidP="000C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C6788" w:rsidRPr="001C77ED" w:rsidRDefault="000C6788" w:rsidP="000C6788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0C6788" w:rsidRPr="001C77ED" w:rsidRDefault="000C6788" w:rsidP="000C6788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0C6788" w:rsidRDefault="000C6788" w:rsidP="000C6788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0C6788" w:rsidRPr="00BC5333" w:rsidRDefault="000C6788" w:rsidP="000C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0C6788" w:rsidRPr="00BC5333" w:rsidRDefault="000C6788" w:rsidP="000C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</w:tcPr>
          <w:p w:rsidR="000C6788" w:rsidRDefault="000C6788" w:rsidP="000C6788">
            <w:r w:rsidRPr="00967E4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96" w:type="pct"/>
            <w:shd w:val="clear" w:color="auto" w:fill="FFFFFF"/>
          </w:tcPr>
          <w:p w:rsidR="000C6788" w:rsidRDefault="000C6788" w:rsidP="000C6788">
            <w:r w:rsidRPr="00967E4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96" w:type="pct"/>
            <w:shd w:val="clear" w:color="auto" w:fill="FFFFFF"/>
          </w:tcPr>
          <w:p w:rsidR="000C6788" w:rsidRDefault="000C6788" w:rsidP="000C6788">
            <w:r w:rsidRPr="00967E4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92" w:type="pct"/>
            <w:shd w:val="clear" w:color="auto" w:fill="FFFFFF"/>
          </w:tcPr>
          <w:p w:rsidR="000C6788" w:rsidRDefault="000C6788" w:rsidP="000C6788">
            <w:r w:rsidRPr="00967E4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60" w:type="pct"/>
            <w:shd w:val="clear" w:color="auto" w:fill="FFFFFF"/>
          </w:tcPr>
          <w:p w:rsidR="000C6788" w:rsidRDefault="000C6788" w:rsidP="000C6788">
            <w:r w:rsidRPr="00967E4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16" w:type="pct"/>
            <w:shd w:val="clear" w:color="auto" w:fill="FFFFFF"/>
          </w:tcPr>
          <w:p w:rsidR="000C6788" w:rsidRDefault="000C6788" w:rsidP="000C6788">
            <w:r w:rsidRPr="00967E4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</w:tr>
      <w:tr w:rsidR="009950D7" w:rsidTr="009950D7">
        <w:trPr>
          <w:trHeight w:val="553"/>
        </w:trPr>
        <w:tc>
          <w:tcPr>
            <w:tcW w:w="122" w:type="pct"/>
            <w:vMerge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C5333" w:rsidRDefault="00BC5333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96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6450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96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6450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92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6450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60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6450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16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6450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</w:tr>
      <w:tr w:rsidR="009950D7" w:rsidTr="009950D7">
        <w:trPr>
          <w:trHeight w:val="460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835528" w:rsidRDefault="00835528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835528" w:rsidRPr="00A028C7" w:rsidRDefault="00835528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26.20.15</w:t>
            </w:r>
          </w:p>
          <w:p w:rsidR="00835528" w:rsidRPr="006314D7" w:rsidRDefault="00835528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835528" w:rsidRDefault="00835528" w:rsidP="000C79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</w:t>
            </w:r>
          </w:p>
          <w:p w:rsidR="00835528" w:rsidRDefault="00835528" w:rsidP="000C79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835528" w:rsidRDefault="00835528" w:rsidP="000C79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требуемой продукции: компьютеры персональные настольные, рабочие станции вывода</w:t>
            </w:r>
          </w:p>
          <w:p w:rsidR="00835528" w:rsidRPr="000C798D" w:rsidRDefault="00835528" w:rsidP="000C79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(моноблок/системный блок и монитор)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</w:tr>
      <w:tr w:rsidR="009950D7" w:rsidTr="009950D7">
        <w:trPr>
          <w:trHeight w:val="3"/>
        </w:trPr>
        <w:tc>
          <w:tcPr>
            <w:tcW w:w="122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835528" w:rsidRDefault="00835528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размер экрана/монитора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C77ED">
              <w:rPr>
                <w:rFonts w:ascii="Times New Roman" w:eastAsia="Times New Roman" w:hAnsi="Times New Roman"/>
                <w:sz w:val="10"/>
                <w:szCs w:val="10"/>
              </w:rPr>
              <w:t>039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Дюйм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835528" w:rsidRPr="00616E1C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835528" w:rsidRPr="00616E1C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</w:tr>
      <w:tr w:rsidR="009950D7" w:rsidTr="009950D7">
        <w:trPr>
          <w:trHeight w:val="3"/>
        </w:trPr>
        <w:tc>
          <w:tcPr>
            <w:tcW w:w="122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3D41B5" w:rsidRDefault="003D41B5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процессора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3D41B5" w:rsidRPr="00616E1C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3D41B5" w:rsidRPr="00616E1C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3D41B5" w:rsidRPr="00E66C47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 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 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 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 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 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 </w:t>
            </w:r>
          </w:p>
        </w:tc>
      </w:tr>
      <w:tr w:rsidR="009950D7" w:rsidTr="009950D7">
        <w:trPr>
          <w:trHeight w:val="3"/>
        </w:trPr>
        <w:tc>
          <w:tcPr>
            <w:tcW w:w="122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3D41B5" w:rsidRDefault="003D41B5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частота процессора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292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Мегагерц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3D41B5" w:rsidRPr="00E66C47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</w:tr>
      <w:tr w:rsidR="009950D7" w:rsidTr="009950D7">
        <w:trPr>
          <w:trHeight w:val="3"/>
        </w:trPr>
        <w:tc>
          <w:tcPr>
            <w:tcW w:w="122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3D41B5" w:rsidRDefault="003D41B5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257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Мегабайт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3D41B5" w:rsidRPr="00E66C47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Возможное значение: от 4096 до 8192</w:t>
            </w:r>
          </w:p>
        </w:tc>
        <w:tc>
          <w:tcPr>
            <w:tcW w:w="396" w:type="pct"/>
            <w:shd w:val="clear" w:color="auto" w:fill="FFFFFF"/>
          </w:tcPr>
          <w:p w:rsidR="003D41B5" w:rsidRPr="003D41B5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от 4096 до 8192</w:t>
            </w:r>
          </w:p>
        </w:tc>
        <w:tc>
          <w:tcPr>
            <w:tcW w:w="396" w:type="pct"/>
            <w:shd w:val="clear" w:color="auto" w:fill="FFFFFF"/>
          </w:tcPr>
          <w:p w:rsidR="003D41B5" w:rsidRPr="003D41B5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от 4096 до 8192</w:t>
            </w:r>
          </w:p>
        </w:tc>
        <w:tc>
          <w:tcPr>
            <w:tcW w:w="392" w:type="pct"/>
            <w:shd w:val="clear" w:color="auto" w:fill="FFFFFF"/>
          </w:tcPr>
          <w:p w:rsidR="003D41B5" w:rsidRPr="003D41B5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от 4096 до 8192</w:t>
            </w:r>
          </w:p>
        </w:tc>
        <w:tc>
          <w:tcPr>
            <w:tcW w:w="360" w:type="pct"/>
            <w:shd w:val="clear" w:color="auto" w:fill="FFFFFF"/>
          </w:tcPr>
          <w:p w:rsidR="003D41B5" w:rsidRPr="003D41B5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от 4096 до 8192</w:t>
            </w:r>
          </w:p>
        </w:tc>
        <w:tc>
          <w:tcPr>
            <w:tcW w:w="316" w:type="pct"/>
            <w:shd w:val="clear" w:color="auto" w:fill="FFFFFF"/>
          </w:tcPr>
          <w:p w:rsidR="003D41B5" w:rsidRPr="003D41B5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от 4096 до 8192</w:t>
            </w:r>
          </w:p>
        </w:tc>
      </w:tr>
      <w:tr w:rsidR="009950D7" w:rsidTr="009950D7">
        <w:trPr>
          <w:trHeight w:val="3"/>
        </w:trPr>
        <w:tc>
          <w:tcPr>
            <w:tcW w:w="122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3D41B5" w:rsidRDefault="003D41B5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объем накопителя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257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Мегабайт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3D41B5" w:rsidRPr="00E66C47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122880 до 4194304</w:t>
            </w:r>
          </w:p>
        </w:tc>
        <w:tc>
          <w:tcPr>
            <w:tcW w:w="396" w:type="pct"/>
            <w:shd w:val="clear" w:color="auto" w:fill="FFFFFF"/>
          </w:tcPr>
          <w:p w:rsidR="003D41B5" w:rsidRPr="003D41B5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122880 до 4194304</w:t>
            </w:r>
          </w:p>
        </w:tc>
        <w:tc>
          <w:tcPr>
            <w:tcW w:w="396" w:type="pct"/>
            <w:shd w:val="clear" w:color="auto" w:fill="FFFFFF"/>
          </w:tcPr>
          <w:p w:rsidR="003D41B5" w:rsidRPr="003D41B5" w:rsidRDefault="003D41B5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122880 до 4194304</w:t>
            </w:r>
          </w:p>
        </w:tc>
        <w:tc>
          <w:tcPr>
            <w:tcW w:w="392" w:type="pct"/>
            <w:shd w:val="clear" w:color="auto" w:fill="FFFFFF"/>
          </w:tcPr>
          <w:p w:rsidR="003D41B5" w:rsidRPr="003D41B5" w:rsidRDefault="003D41B5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122880 до 4194304</w:t>
            </w:r>
          </w:p>
        </w:tc>
        <w:tc>
          <w:tcPr>
            <w:tcW w:w="360" w:type="pct"/>
            <w:shd w:val="clear" w:color="auto" w:fill="FFFFFF"/>
          </w:tcPr>
          <w:p w:rsidR="003D41B5" w:rsidRPr="003D41B5" w:rsidRDefault="003D41B5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122880 до 4194304</w:t>
            </w:r>
          </w:p>
        </w:tc>
        <w:tc>
          <w:tcPr>
            <w:tcW w:w="316" w:type="pct"/>
            <w:shd w:val="clear" w:color="auto" w:fill="FFFFFF"/>
          </w:tcPr>
          <w:p w:rsidR="003D41B5" w:rsidRPr="003D41B5" w:rsidRDefault="003D41B5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122880 до 4194304</w:t>
            </w:r>
          </w:p>
        </w:tc>
      </w:tr>
      <w:tr w:rsidR="009950D7" w:rsidTr="009950D7">
        <w:trPr>
          <w:trHeight w:val="3"/>
        </w:trPr>
        <w:tc>
          <w:tcPr>
            <w:tcW w:w="122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835528" w:rsidRDefault="00835528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жесткого диска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3D41B5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835528" w:rsidRPr="00E66C47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3D41B5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835528" w:rsidRPr="00E66C47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3D41B5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835528" w:rsidRPr="00E66C47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35528" w:rsidRPr="003D41B5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835528" w:rsidRPr="00E66C47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35528" w:rsidRPr="003D41B5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835528" w:rsidRPr="00E66C47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835528" w:rsidRPr="003D41B5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835528" w:rsidRPr="00E66C47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</w:tr>
      <w:tr w:rsidR="009950D7" w:rsidTr="009950D7">
        <w:trPr>
          <w:trHeight w:val="3"/>
        </w:trPr>
        <w:tc>
          <w:tcPr>
            <w:tcW w:w="122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835528" w:rsidRDefault="00835528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оптический привод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</w:tr>
      <w:tr w:rsidR="009950D7" w:rsidTr="009950D7">
        <w:trPr>
          <w:trHeight w:val="3"/>
        </w:trPr>
        <w:tc>
          <w:tcPr>
            <w:tcW w:w="122" w:type="pct"/>
            <w:vMerge/>
            <w:shd w:val="clear" w:color="auto" w:fill="FFFFFF"/>
            <w:vAlign w:val="center"/>
          </w:tcPr>
          <w:p w:rsidR="00C13840" w:rsidRDefault="00C13840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C13840" w:rsidRDefault="00C13840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C13840" w:rsidRDefault="00C13840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C13840" w:rsidRDefault="00C13840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видеоадаптера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C13840" w:rsidRPr="001C77ED" w:rsidRDefault="00C13840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13840" w:rsidRPr="001C77ED" w:rsidRDefault="00C13840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C13840" w:rsidRDefault="00C13840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C13840" w:rsidRDefault="00C13840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C13840" w:rsidRDefault="00C13840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C13840" w:rsidRPr="00E66C47" w:rsidRDefault="00C13840" w:rsidP="004C5AD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96" w:type="pct"/>
            <w:shd w:val="clear" w:color="auto" w:fill="FFFFFF"/>
          </w:tcPr>
          <w:p w:rsidR="00C13840" w:rsidRPr="00984626" w:rsidRDefault="00C13840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96" w:type="pct"/>
            <w:shd w:val="clear" w:color="auto" w:fill="FFFFFF"/>
          </w:tcPr>
          <w:p w:rsidR="00C13840" w:rsidRDefault="00C13840"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92" w:type="pct"/>
            <w:shd w:val="clear" w:color="auto" w:fill="FFFFFF"/>
          </w:tcPr>
          <w:p w:rsidR="00C13840" w:rsidRDefault="00C13840"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60" w:type="pct"/>
            <w:shd w:val="clear" w:color="auto" w:fill="FFFFFF"/>
          </w:tcPr>
          <w:p w:rsidR="00C13840" w:rsidRDefault="00C13840"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16" w:type="pct"/>
            <w:shd w:val="clear" w:color="auto" w:fill="FFFFFF"/>
          </w:tcPr>
          <w:p w:rsidR="00C13840" w:rsidRDefault="00C13840"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</w:tr>
      <w:tr w:rsidR="009950D7" w:rsidTr="009950D7">
        <w:trPr>
          <w:trHeight w:val="3"/>
        </w:trPr>
        <w:tc>
          <w:tcPr>
            <w:tcW w:w="122" w:type="pct"/>
            <w:vMerge/>
            <w:shd w:val="clear" w:color="auto" w:fill="FFFFFF"/>
            <w:vAlign w:val="center"/>
          </w:tcPr>
          <w:p w:rsidR="000C6788" w:rsidRDefault="000C6788" w:rsidP="000C678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0C6788" w:rsidRDefault="000C6788" w:rsidP="000C678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0C6788" w:rsidRDefault="000C6788" w:rsidP="000C6788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0C6788" w:rsidRDefault="000C6788" w:rsidP="000C6788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C6788" w:rsidRPr="001C77ED" w:rsidRDefault="000C6788" w:rsidP="000C6788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0C6788" w:rsidRPr="001C77ED" w:rsidRDefault="000C6788" w:rsidP="000C6788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0C6788" w:rsidRDefault="000C6788" w:rsidP="000C6788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0C6788" w:rsidRDefault="000C6788" w:rsidP="000C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0C6788" w:rsidRDefault="000C6788" w:rsidP="000C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0C6788" w:rsidRPr="00984626" w:rsidRDefault="000C6788" w:rsidP="000C678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96" w:type="pct"/>
            <w:shd w:val="clear" w:color="auto" w:fill="FFFFFF"/>
          </w:tcPr>
          <w:p w:rsidR="000C6788" w:rsidRDefault="000C6788" w:rsidP="000C6788">
            <w:r w:rsidRPr="003023A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96" w:type="pct"/>
            <w:shd w:val="clear" w:color="auto" w:fill="FFFFFF"/>
          </w:tcPr>
          <w:p w:rsidR="000C6788" w:rsidRDefault="000C6788" w:rsidP="000C6788">
            <w:r w:rsidRPr="003023A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92" w:type="pct"/>
            <w:shd w:val="clear" w:color="auto" w:fill="FFFFFF"/>
          </w:tcPr>
          <w:p w:rsidR="000C6788" w:rsidRDefault="000C6788" w:rsidP="000C6788">
            <w:r w:rsidRPr="003023A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60" w:type="pct"/>
            <w:shd w:val="clear" w:color="auto" w:fill="FFFFFF"/>
          </w:tcPr>
          <w:p w:rsidR="000C6788" w:rsidRDefault="000C6788" w:rsidP="000C6788">
            <w:r w:rsidRPr="003023A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16" w:type="pct"/>
            <w:shd w:val="clear" w:color="auto" w:fill="FFFFFF"/>
          </w:tcPr>
          <w:p w:rsidR="000C6788" w:rsidRDefault="000C6788" w:rsidP="000C6788">
            <w:r w:rsidRPr="003023A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</w:tr>
      <w:tr w:rsidR="009950D7" w:rsidTr="009950D7">
        <w:trPr>
          <w:trHeight w:val="3"/>
        </w:trPr>
        <w:tc>
          <w:tcPr>
            <w:tcW w:w="122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984626" w:rsidRPr="001C77ED" w:rsidRDefault="00984626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984626" w:rsidRPr="001C77ED" w:rsidRDefault="00984626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984626" w:rsidRPr="00984626" w:rsidRDefault="00984626" w:rsidP="0098462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984626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</w:t>
            </w:r>
            <w:r w:rsidRPr="00984626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92" w:type="pct"/>
            <w:shd w:val="clear" w:color="auto" w:fill="FFFFFF"/>
          </w:tcPr>
          <w:p w:rsidR="00984626" w:rsidRDefault="00984626"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60" w:type="pct"/>
            <w:shd w:val="clear" w:color="auto" w:fill="FFFFFF"/>
          </w:tcPr>
          <w:p w:rsidR="00984626" w:rsidRDefault="00984626"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16" w:type="pct"/>
            <w:shd w:val="clear" w:color="auto" w:fill="FFFFFF"/>
          </w:tcPr>
          <w:p w:rsidR="00984626" w:rsidRDefault="00984626"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нет предустановленного ПО, установлен только антивирус, установлен только офисный пакет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984626" w:rsidRDefault="00984626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Pr="00A028C7" w:rsidRDefault="00984626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26.20.16</w:t>
            </w:r>
          </w:p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984626" w:rsidRPr="00C40BF4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Pr="00C40BF4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Default="00984626" w:rsidP="00C40BF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</w:p>
          <w:p w:rsidR="00984626" w:rsidRDefault="00984626" w:rsidP="00C40BF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Default="00984626" w:rsidP="00C40BF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требуемой продукции: принтеры, сканеры</w:t>
            </w:r>
          </w:p>
          <w:p w:rsidR="00984626" w:rsidRPr="00C72B57" w:rsidRDefault="00984626" w:rsidP="00C72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Pr="00A028C7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метод печати (струйный/лазерный -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для принтера)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984626" w:rsidRDefault="00984626" w:rsidP="000F2422"/>
        </w:tc>
        <w:tc>
          <w:tcPr>
            <w:tcW w:w="238" w:type="pct"/>
            <w:shd w:val="clear" w:color="auto" w:fill="FFFFFF"/>
            <w:vAlign w:val="center"/>
          </w:tcPr>
          <w:p w:rsidR="00984626" w:rsidRPr="001C77ED" w:rsidRDefault="00984626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984626" w:rsidRPr="00E66C47" w:rsidRDefault="00984626" w:rsidP="00984626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струйный, </w:t>
            </w:r>
            <w:proofErr w:type="spellStart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твердочернильный</w:t>
            </w:r>
            <w:proofErr w:type="spellEnd"/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струйный, </w:t>
            </w:r>
            <w:proofErr w:type="spellStart"/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твердочернильный</w:t>
            </w:r>
            <w:proofErr w:type="spellEnd"/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струйный, </w:t>
            </w:r>
            <w:proofErr w:type="spellStart"/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твердочернильный</w:t>
            </w:r>
            <w:proofErr w:type="spellEnd"/>
          </w:p>
        </w:tc>
        <w:tc>
          <w:tcPr>
            <w:tcW w:w="392" w:type="pct"/>
            <w:shd w:val="clear" w:color="auto" w:fill="FFFFFF"/>
          </w:tcPr>
          <w:p w:rsidR="00984626" w:rsidRDefault="00984626"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струйный, </w:t>
            </w:r>
            <w:proofErr w:type="spellStart"/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твердочернильный</w:t>
            </w:r>
            <w:proofErr w:type="spellEnd"/>
          </w:p>
        </w:tc>
        <w:tc>
          <w:tcPr>
            <w:tcW w:w="360" w:type="pct"/>
            <w:shd w:val="clear" w:color="auto" w:fill="FFFFFF"/>
          </w:tcPr>
          <w:p w:rsidR="00984626" w:rsidRDefault="00984626"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струйный, </w:t>
            </w:r>
            <w:proofErr w:type="spellStart"/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твердочернильный</w:t>
            </w:r>
            <w:proofErr w:type="spellEnd"/>
          </w:p>
        </w:tc>
        <w:tc>
          <w:tcPr>
            <w:tcW w:w="316" w:type="pct"/>
            <w:shd w:val="clear" w:color="auto" w:fill="FFFFFF"/>
          </w:tcPr>
          <w:p w:rsidR="00984626" w:rsidRDefault="00984626"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струйный, </w:t>
            </w:r>
            <w:proofErr w:type="spellStart"/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твердочернильный</w:t>
            </w:r>
            <w:proofErr w:type="spellEnd"/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663E8C" w:rsidRDefault="00663E8C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63E8C" w:rsidRDefault="00663E8C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663E8C" w:rsidRDefault="00663E8C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663E8C" w:rsidRDefault="00663E8C" w:rsidP="00913B43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разрешение сканирования (для сканера)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63E8C" w:rsidRDefault="00663E8C" w:rsidP="000F2422"/>
        </w:tc>
        <w:tc>
          <w:tcPr>
            <w:tcW w:w="238" w:type="pct"/>
            <w:shd w:val="clear" w:color="auto" w:fill="FFFFFF"/>
            <w:vAlign w:val="center"/>
          </w:tcPr>
          <w:p w:rsidR="00663E8C" w:rsidRPr="00D30945" w:rsidRDefault="00D3094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30945">
              <w:rPr>
                <w:rFonts w:ascii="Times New Roman" w:hAnsi="Times New Roman"/>
                <w:sz w:val="10"/>
                <w:szCs w:val="10"/>
              </w:rPr>
              <w:t>Точек на дюйм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663E8C" w:rsidRPr="002D7E66" w:rsidRDefault="00663E8C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663E8C" w:rsidRPr="002D7E6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4800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600 до 4800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4800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от 600 до 4800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1200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800, 600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1200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800, 600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4800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от 600 до 4800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1200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800, 600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663E8C" w:rsidRDefault="00663E8C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63E8C" w:rsidRDefault="00663E8C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663E8C" w:rsidRDefault="00663E8C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663E8C" w:rsidRDefault="00663E8C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цветность (цветной/черно-белый)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63E8C" w:rsidRDefault="00663E8C" w:rsidP="000F2422"/>
        </w:tc>
        <w:tc>
          <w:tcPr>
            <w:tcW w:w="238" w:type="pct"/>
            <w:shd w:val="clear" w:color="auto" w:fill="FFFFFF"/>
            <w:vAlign w:val="center"/>
          </w:tcPr>
          <w:p w:rsidR="00663E8C" w:rsidRPr="00D30945" w:rsidRDefault="00663E8C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63E8C" w:rsidRPr="002D7E66" w:rsidRDefault="00663E8C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максимальный формат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984626" w:rsidRDefault="00984626" w:rsidP="000F2422"/>
        </w:tc>
        <w:tc>
          <w:tcPr>
            <w:tcW w:w="238" w:type="pct"/>
            <w:shd w:val="clear" w:color="auto" w:fill="FFFFFF"/>
            <w:vAlign w:val="center"/>
          </w:tcPr>
          <w:p w:rsidR="00984626" w:rsidRPr="00D30945" w:rsidRDefault="00984626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984626" w:rsidRPr="002D7E66" w:rsidRDefault="00984626" w:rsidP="00984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984626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Возможные значения: А4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1102E9"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1102E9">
              <w:rPr>
                <w:rFonts w:ascii="Times New Roman" w:hAnsi="Times New Roman"/>
                <w:sz w:val="10"/>
                <w:szCs w:val="10"/>
              </w:rPr>
              <w:br/>
              <w:t>Возможные значения: А4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1102E9"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1102E9">
              <w:rPr>
                <w:rFonts w:ascii="Times New Roman" w:hAnsi="Times New Roman"/>
                <w:sz w:val="10"/>
                <w:szCs w:val="10"/>
              </w:rPr>
              <w:br/>
              <w:t>Возможные значения: А4</w:t>
            </w:r>
          </w:p>
        </w:tc>
        <w:tc>
          <w:tcPr>
            <w:tcW w:w="392" w:type="pct"/>
            <w:shd w:val="clear" w:color="auto" w:fill="FFFFFF"/>
          </w:tcPr>
          <w:p w:rsidR="00984626" w:rsidRDefault="00984626">
            <w:r w:rsidRPr="001102E9"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1102E9">
              <w:rPr>
                <w:rFonts w:ascii="Times New Roman" w:hAnsi="Times New Roman"/>
                <w:sz w:val="10"/>
                <w:szCs w:val="10"/>
              </w:rPr>
              <w:br/>
              <w:t>Возможные значения: А4</w:t>
            </w:r>
          </w:p>
        </w:tc>
        <w:tc>
          <w:tcPr>
            <w:tcW w:w="360" w:type="pct"/>
            <w:shd w:val="clear" w:color="auto" w:fill="FFFFFF"/>
          </w:tcPr>
          <w:p w:rsidR="00984626" w:rsidRDefault="00984626">
            <w:r w:rsidRPr="001102E9"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1102E9">
              <w:rPr>
                <w:rFonts w:ascii="Times New Roman" w:hAnsi="Times New Roman"/>
                <w:sz w:val="10"/>
                <w:szCs w:val="10"/>
              </w:rPr>
              <w:br/>
              <w:t>Возможные значения: А4</w:t>
            </w:r>
          </w:p>
        </w:tc>
        <w:tc>
          <w:tcPr>
            <w:tcW w:w="316" w:type="pct"/>
            <w:shd w:val="clear" w:color="auto" w:fill="FFFFFF"/>
          </w:tcPr>
          <w:p w:rsidR="00984626" w:rsidRDefault="00984626">
            <w:r w:rsidRPr="001102E9"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1102E9">
              <w:rPr>
                <w:rFonts w:ascii="Times New Roman" w:hAnsi="Times New Roman"/>
                <w:sz w:val="10"/>
                <w:szCs w:val="10"/>
              </w:rPr>
              <w:br/>
              <w:t>Возможные значения: А4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984626" w:rsidRDefault="00984626" w:rsidP="000F2422"/>
        </w:tc>
        <w:tc>
          <w:tcPr>
            <w:tcW w:w="238" w:type="pct"/>
            <w:shd w:val="clear" w:color="auto" w:fill="FFFFFF"/>
            <w:vAlign w:val="center"/>
          </w:tcPr>
          <w:p w:rsidR="00984626" w:rsidRPr="00D30945" w:rsidRDefault="00D3094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30945">
              <w:rPr>
                <w:rFonts w:ascii="Times New Roman" w:hAnsi="Times New Roman"/>
                <w:sz w:val="10"/>
                <w:szCs w:val="10"/>
              </w:rPr>
              <w:t>Стр./мин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Допустимые значения: от 4 до 44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br/>
              <w:t>Допустимые значения: от 4 до 44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br/>
              <w:t>Допустимые значения: от 4 до 44</w:t>
            </w:r>
          </w:p>
        </w:tc>
        <w:tc>
          <w:tcPr>
            <w:tcW w:w="392" w:type="pct"/>
            <w:shd w:val="clear" w:color="auto" w:fill="FFFFFF"/>
          </w:tcPr>
          <w:p w:rsidR="00984626" w:rsidRDefault="00984626"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br/>
              <w:t>Допустимые значения: от 4 до 44</w:t>
            </w:r>
          </w:p>
        </w:tc>
        <w:tc>
          <w:tcPr>
            <w:tcW w:w="360" w:type="pct"/>
            <w:shd w:val="clear" w:color="auto" w:fill="FFFFFF"/>
          </w:tcPr>
          <w:p w:rsidR="00984626" w:rsidRDefault="00984626"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br/>
              <w:t>Допустимые значения: от 4 до 44</w:t>
            </w:r>
          </w:p>
        </w:tc>
        <w:tc>
          <w:tcPr>
            <w:tcW w:w="316" w:type="pct"/>
            <w:shd w:val="clear" w:color="auto" w:fill="FFFFFF"/>
          </w:tcPr>
          <w:p w:rsidR="00984626" w:rsidRDefault="00984626"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br/>
              <w:t>Допустимые значения: от 4 до 44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наличие дополнительных модулей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и интерфейсов (сетевой интерфейс, устройства чтения карт памяти и т.д.)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984626" w:rsidRDefault="00984626" w:rsidP="000F2422"/>
        </w:tc>
        <w:tc>
          <w:tcPr>
            <w:tcW w:w="238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0F7E63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984626">
              <w:rPr>
                <w:rFonts w:ascii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0F7E63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2D7E66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CE611D">
              <w:rPr>
                <w:rFonts w:ascii="Times New Roman" w:hAnsi="Times New Roman"/>
                <w:sz w:val="10"/>
                <w:szCs w:val="10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br/>
            </w:r>
            <w:r w:rsidRPr="00CE611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CE611D">
              <w:rPr>
                <w:rFonts w:ascii="Times New Roman" w:hAnsi="Times New Roman"/>
                <w:sz w:val="10"/>
                <w:szCs w:val="10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br/>
            </w:r>
            <w:r w:rsidRPr="00CE611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92" w:type="pct"/>
            <w:shd w:val="clear" w:color="auto" w:fill="FFFFFF"/>
          </w:tcPr>
          <w:p w:rsidR="00984626" w:rsidRDefault="00984626">
            <w:r w:rsidRPr="00CE611D">
              <w:rPr>
                <w:rFonts w:ascii="Times New Roman" w:hAnsi="Times New Roman"/>
                <w:sz w:val="10"/>
                <w:szCs w:val="10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br/>
            </w:r>
            <w:r w:rsidRPr="00CE611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60" w:type="pct"/>
            <w:shd w:val="clear" w:color="auto" w:fill="FFFFFF"/>
          </w:tcPr>
          <w:p w:rsidR="00984626" w:rsidRDefault="00984626">
            <w:r w:rsidRPr="00CE611D">
              <w:rPr>
                <w:rFonts w:ascii="Times New Roman" w:hAnsi="Times New Roman"/>
                <w:sz w:val="10"/>
                <w:szCs w:val="10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br/>
            </w:r>
            <w:r w:rsidRPr="00CE611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16" w:type="pct"/>
            <w:shd w:val="clear" w:color="auto" w:fill="FFFFFF"/>
          </w:tcPr>
          <w:p w:rsidR="00984626" w:rsidRDefault="00984626">
            <w:r w:rsidRPr="00CE611D">
              <w:rPr>
                <w:rFonts w:ascii="Times New Roman" w:hAnsi="Times New Roman"/>
                <w:sz w:val="10"/>
                <w:szCs w:val="10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br/>
            </w:r>
            <w:r w:rsidRPr="00CE611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4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984626" w:rsidRDefault="00984626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Pr="00A028C7" w:rsidRDefault="00984626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26.30.11</w:t>
            </w:r>
          </w:p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984626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Аппаратура коммуникационная передающая с приемными устройствами. </w:t>
            </w:r>
          </w:p>
          <w:p w:rsidR="00984626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требуемой продукции: телефоны мобильные</w:t>
            </w:r>
          </w:p>
          <w:p w:rsidR="00984626" w:rsidRDefault="00984626" w:rsidP="00913B4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устройства (телефон/смартфон)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984626" w:rsidRPr="00AF1829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Возможное значение: телефон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телефон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телефон</w:t>
            </w:r>
          </w:p>
        </w:tc>
        <w:tc>
          <w:tcPr>
            <w:tcW w:w="392" w:type="pct"/>
            <w:shd w:val="clear" w:color="auto" w:fill="FFFFFF"/>
          </w:tcPr>
          <w:p w:rsidR="00984626" w:rsidRDefault="00984626"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телефон</w:t>
            </w:r>
          </w:p>
        </w:tc>
        <w:tc>
          <w:tcPr>
            <w:tcW w:w="360" w:type="pct"/>
            <w:shd w:val="clear" w:color="auto" w:fill="FFFFFF"/>
          </w:tcPr>
          <w:p w:rsidR="00984626" w:rsidRDefault="00984626"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телефон</w:t>
            </w:r>
          </w:p>
        </w:tc>
        <w:tc>
          <w:tcPr>
            <w:tcW w:w="316" w:type="pct"/>
            <w:shd w:val="clear" w:color="auto" w:fill="FFFFFF"/>
          </w:tcPr>
          <w:p w:rsidR="00984626" w:rsidRDefault="00984626"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телефон</w:t>
            </w:r>
          </w:p>
        </w:tc>
      </w:tr>
      <w:tr w:rsidR="009950D7" w:rsidRPr="00984626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поддерживаемые стандарты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984626" w:rsidRPr="00196F4C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984626" w:rsidRPr="00196F4C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84626" w:rsidRPr="00196F4C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  <w:tc>
          <w:tcPr>
            <w:tcW w:w="392" w:type="pct"/>
            <w:shd w:val="clear" w:color="auto" w:fill="FFFFFF"/>
          </w:tcPr>
          <w:p w:rsidR="00984626" w:rsidRDefault="00984626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  <w:tc>
          <w:tcPr>
            <w:tcW w:w="360" w:type="pct"/>
            <w:shd w:val="clear" w:color="auto" w:fill="FFFFFF"/>
          </w:tcPr>
          <w:p w:rsidR="00984626" w:rsidRDefault="00984626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  <w:tc>
          <w:tcPr>
            <w:tcW w:w="316" w:type="pct"/>
            <w:shd w:val="clear" w:color="auto" w:fill="FFFFFF"/>
          </w:tcPr>
          <w:p w:rsidR="00984626" w:rsidRDefault="00984626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0C6788" w:rsidRPr="00984626" w:rsidRDefault="000C6788" w:rsidP="000C678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0C6788" w:rsidRPr="00984626" w:rsidRDefault="000C6788" w:rsidP="000C678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0C6788" w:rsidRPr="00984626" w:rsidRDefault="000C6788" w:rsidP="000C6788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0C6788" w:rsidRDefault="000C6788" w:rsidP="000C6788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C6788" w:rsidRDefault="000C6788" w:rsidP="000C6788">
            <w:pPr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0C6788" w:rsidRDefault="000C6788" w:rsidP="000C6788">
            <w:pPr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0C6788" w:rsidRPr="00AF1829" w:rsidRDefault="000C6788" w:rsidP="000C6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0C6788" w:rsidRPr="001D0518" w:rsidRDefault="000C6788" w:rsidP="000C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0C6788" w:rsidRPr="001D0518" w:rsidRDefault="000C6788" w:rsidP="000C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</w:tcPr>
          <w:p w:rsidR="000C6788" w:rsidRDefault="000C6788" w:rsidP="000C6788"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IOS, </w:t>
            </w:r>
            <w:proofErr w:type="spellStart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Android</w:t>
            </w:r>
            <w:proofErr w:type="spellEnd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, Windows (или эквивалент)</w:t>
            </w:r>
          </w:p>
        </w:tc>
        <w:tc>
          <w:tcPr>
            <w:tcW w:w="396" w:type="pct"/>
            <w:shd w:val="clear" w:color="auto" w:fill="FFFFFF"/>
          </w:tcPr>
          <w:p w:rsidR="000C6788" w:rsidRDefault="000C6788" w:rsidP="000C6788"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IOS, </w:t>
            </w:r>
            <w:proofErr w:type="spellStart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Android</w:t>
            </w:r>
            <w:proofErr w:type="spellEnd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, Windows (или эквивалент)</w:t>
            </w:r>
          </w:p>
        </w:tc>
        <w:tc>
          <w:tcPr>
            <w:tcW w:w="396" w:type="pct"/>
            <w:shd w:val="clear" w:color="auto" w:fill="FFFFFF"/>
          </w:tcPr>
          <w:p w:rsidR="000C6788" w:rsidRDefault="000C6788" w:rsidP="000C6788"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IOS, </w:t>
            </w:r>
            <w:proofErr w:type="spellStart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Android</w:t>
            </w:r>
            <w:proofErr w:type="spellEnd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, Windows (или эквивалент)</w:t>
            </w:r>
          </w:p>
        </w:tc>
        <w:tc>
          <w:tcPr>
            <w:tcW w:w="392" w:type="pct"/>
            <w:shd w:val="clear" w:color="auto" w:fill="FFFFFF"/>
          </w:tcPr>
          <w:p w:rsidR="000C6788" w:rsidRDefault="000C6788" w:rsidP="000C6788"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IOS, </w:t>
            </w:r>
            <w:proofErr w:type="spellStart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Android</w:t>
            </w:r>
            <w:proofErr w:type="spellEnd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, Windows (или эквивалент)</w:t>
            </w:r>
          </w:p>
        </w:tc>
        <w:tc>
          <w:tcPr>
            <w:tcW w:w="360" w:type="pct"/>
            <w:shd w:val="clear" w:color="auto" w:fill="FFFFFF"/>
          </w:tcPr>
          <w:p w:rsidR="000C6788" w:rsidRDefault="000C6788" w:rsidP="000C6788"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IOS, </w:t>
            </w:r>
            <w:proofErr w:type="spellStart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Android</w:t>
            </w:r>
            <w:proofErr w:type="spellEnd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, Windows (или эквивалент)</w:t>
            </w:r>
          </w:p>
        </w:tc>
        <w:tc>
          <w:tcPr>
            <w:tcW w:w="316" w:type="pct"/>
            <w:shd w:val="clear" w:color="auto" w:fill="FFFFFF"/>
          </w:tcPr>
          <w:p w:rsidR="000C6788" w:rsidRDefault="000C6788" w:rsidP="000C6788"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IOS, </w:t>
            </w:r>
            <w:proofErr w:type="spellStart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Android</w:t>
            </w:r>
            <w:proofErr w:type="spellEnd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, Windows (или эквивалент)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2E7681" w:rsidRDefault="002E7681" w:rsidP="002E768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2E7681" w:rsidRDefault="002E7681" w:rsidP="002E768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2E7681" w:rsidRDefault="002E7681" w:rsidP="002E7681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2E7681" w:rsidRDefault="002E7681" w:rsidP="002E768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время работы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2E7681" w:rsidRDefault="002E7681" w:rsidP="002E7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356 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2E7681" w:rsidRDefault="002E7681" w:rsidP="002E7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час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2E7681" w:rsidRPr="00AF1829" w:rsidRDefault="002E7681" w:rsidP="002E7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2E7681" w:rsidRDefault="002E7681" w:rsidP="002E7681">
            <w:pPr>
              <w:spacing w:after="0" w:line="240" w:lineRule="auto"/>
              <w:jc w:val="center"/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2E7681" w:rsidRDefault="002E7681" w:rsidP="002E7681">
            <w:pPr>
              <w:spacing w:after="0" w:line="240" w:lineRule="auto"/>
              <w:jc w:val="center"/>
            </w:pPr>
          </w:p>
        </w:tc>
        <w:tc>
          <w:tcPr>
            <w:tcW w:w="396" w:type="pct"/>
            <w:shd w:val="clear" w:color="auto" w:fill="FFFFFF"/>
          </w:tcPr>
          <w:p w:rsidR="002E7681" w:rsidRDefault="002E7681" w:rsidP="002E7681">
            <w:r w:rsidRPr="006B470F">
              <w:rPr>
                <w:rFonts w:ascii="Times New Roman" w:hAnsi="Times New Roman"/>
                <w:sz w:val="10"/>
                <w:szCs w:val="10"/>
              </w:rPr>
              <w:t>от 20 до 25</w:t>
            </w:r>
          </w:p>
        </w:tc>
        <w:tc>
          <w:tcPr>
            <w:tcW w:w="396" w:type="pct"/>
            <w:shd w:val="clear" w:color="auto" w:fill="FFFFFF"/>
          </w:tcPr>
          <w:p w:rsidR="002E7681" w:rsidRDefault="002E7681" w:rsidP="002E7681">
            <w:r w:rsidRPr="006B470F">
              <w:rPr>
                <w:rFonts w:ascii="Times New Roman" w:hAnsi="Times New Roman"/>
                <w:sz w:val="10"/>
                <w:szCs w:val="10"/>
              </w:rPr>
              <w:t>от 20 до 25</w:t>
            </w:r>
          </w:p>
        </w:tc>
        <w:tc>
          <w:tcPr>
            <w:tcW w:w="396" w:type="pct"/>
            <w:shd w:val="clear" w:color="auto" w:fill="FFFFFF"/>
          </w:tcPr>
          <w:p w:rsidR="002E7681" w:rsidRDefault="002E7681" w:rsidP="002E7681">
            <w:r w:rsidRPr="006B470F">
              <w:rPr>
                <w:rFonts w:ascii="Times New Roman" w:hAnsi="Times New Roman"/>
                <w:sz w:val="10"/>
                <w:szCs w:val="10"/>
              </w:rPr>
              <w:t>от 20 до 25</w:t>
            </w:r>
          </w:p>
        </w:tc>
        <w:tc>
          <w:tcPr>
            <w:tcW w:w="392" w:type="pct"/>
            <w:shd w:val="clear" w:color="auto" w:fill="FFFFFF"/>
          </w:tcPr>
          <w:p w:rsidR="002E7681" w:rsidRDefault="002E7681" w:rsidP="002E7681">
            <w:r w:rsidRPr="006B470F">
              <w:rPr>
                <w:rFonts w:ascii="Times New Roman" w:hAnsi="Times New Roman"/>
                <w:sz w:val="10"/>
                <w:szCs w:val="10"/>
              </w:rPr>
              <w:t>от 20 до 25</w:t>
            </w:r>
          </w:p>
        </w:tc>
        <w:tc>
          <w:tcPr>
            <w:tcW w:w="360" w:type="pct"/>
            <w:shd w:val="clear" w:color="auto" w:fill="FFFFFF"/>
          </w:tcPr>
          <w:p w:rsidR="002E7681" w:rsidRDefault="002E7681" w:rsidP="002E7681">
            <w:r w:rsidRPr="006B470F">
              <w:rPr>
                <w:rFonts w:ascii="Times New Roman" w:hAnsi="Times New Roman"/>
                <w:sz w:val="10"/>
                <w:szCs w:val="10"/>
              </w:rPr>
              <w:t>от 20 до 25</w:t>
            </w:r>
          </w:p>
        </w:tc>
        <w:tc>
          <w:tcPr>
            <w:tcW w:w="316" w:type="pct"/>
            <w:shd w:val="clear" w:color="auto" w:fill="FFFFFF"/>
          </w:tcPr>
          <w:p w:rsidR="002E7681" w:rsidRDefault="002E7681" w:rsidP="002E7681">
            <w:r w:rsidRPr="006B470F">
              <w:rPr>
                <w:rFonts w:ascii="Times New Roman" w:hAnsi="Times New Roman"/>
                <w:sz w:val="10"/>
                <w:szCs w:val="10"/>
              </w:rPr>
              <w:t>от 20 до 25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метод управления (сенсорный/кнопочный)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984626" w:rsidRPr="00AF1829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  <w:tc>
          <w:tcPr>
            <w:tcW w:w="392" w:type="pct"/>
            <w:shd w:val="clear" w:color="auto" w:fill="FFFFFF"/>
          </w:tcPr>
          <w:p w:rsidR="00984626" w:rsidRDefault="00984626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  <w:tc>
          <w:tcPr>
            <w:tcW w:w="360" w:type="pct"/>
            <w:shd w:val="clear" w:color="auto" w:fill="FFFFFF"/>
          </w:tcPr>
          <w:p w:rsidR="00984626" w:rsidRDefault="00984626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  <w:tc>
          <w:tcPr>
            <w:tcW w:w="316" w:type="pct"/>
            <w:shd w:val="clear" w:color="auto" w:fill="FFFFFF"/>
          </w:tcPr>
          <w:p w:rsidR="00984626" w:rsidRDefault="00984626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количество SIM-карт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984626" w:rsidRPr="00AF1829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  <w:tc>
          <w:tcPr>
            <w:tcW w:w="392" w:type="pct"/>
            <w:shd w:val="clear" w:color="auto" w:fill="FFFFFF"/>
          </w:tcPr>
          <w:p w:rsidR="00984626" w:rsidRDefault="00984626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  <w:tc>
          <w:tcPr>
            <w:tcW w:w="360" w:type="pct"/>
            <w:shd w:val="clear" w:color="auto" w:fill="FFFFFF"/>
          </w:tcPr>
          <w:p w:rsidR="00984626" w:rsidRDefault="00984626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  <w:tc>
          <w:tcPr>
            <w:tcW w:w="316" w:type="pct"/>
            <w:shd w:val="clear" w:color="auto" w:fill="FFFFFF"/>
          </w:tcPr>
          <w:p w:rsidR="00984626" w:rsidRDefault="00984626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</w:tr>
      <w:tr w:rsidR="009950D7" w:rsidRPr="00170932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наличие модулей и интерфейсов (</w:t>
            </w:r>
            <w:proofErr w:type="spellStart"/>
            <w:r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>
              <w:rPr>
                <w:rFonts w:ascii="Times New Roman" w:eastAsia="Times New Roman" w:hAnsi="Times New Roman"/>
                <w:sz w:val="10"/>
                <w:szCs w:val="10"/>
              </w:rPr>
              <w:t>, USB, GPS)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984626" w:rsidRPr="009054A3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984626" w:rsidRPr="009054A3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84626" w:rsidRPr="009054A3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Предельные значения: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Предельные значения: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Предельные значения: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92" w:type="pct"/>
            <w:shd w:val="clear" w:color="auto" w:fill="FFFFFF"/>
          </w:tcPr>
          <w:p w:rsidR="00984626" w:rsidRDefault="00984626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Предельные значения: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60" w:type="pct"/>
            <w:shd w:val="clear" w:color="auto" w:fill="FFFFFF"/>
          </w:tcPr>
          <w:p w:rsidR="00984626" w:rsidRDefault="00984626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Предельные значения: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16" w:type="pct"/>
            <w:shd w:val="clear" w:color="auto" w:fill="FFFFFF"/>
          </w:tcPr>
          <w:p w:rsidR="00984626" w:rsidRDefault="00984626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Предельные значения: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BE1240" w:rsidRPr="009054A3" w:rsidRDefault="00BE1240" w:rsidP="00BE124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E1240" w:rsidRPr="009054A3" w:rsidRDefault="00BE1240" w:rsidP="00BE124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BE1240" w:rsidRPr="009054A3" w:rsidRDefault="00BE1240" w:rsidP="00BE1240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83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E1240" w:rsidRPr="00AF1829" w:rsidRDefault="00BE1240" w:rsidP="00BE1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Default="00BE1240" w:rsidP="00BE1240">
            <w:pPr>
              <w:jc w:val="center"/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Default="00BE1240" w:rsidP="00BE1240">
            <w:pPr>
              <w:jc w:val="center"/>
            </w:pPr>
            <w:r w:rsidRPr="00872B0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Default="00BE1240" w:rsidP="00BE1240">
            <w:pPr>
              <w:jc w:val="center"/>
            </w:pPr>
            <w:r w:rsidRPr="00872B0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E1240" w:rsidRDefault="00BE1240" w:rsidP="00BE1240">
            <w:pPr>
              <w:jc w:val="center"/>
            </w:pPr>
            <w:r w:rsidRPr="00872B0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E1240" w:rsidRDefault="00BE1240" w:rsidP="00BE1240">
            <w:pPr>
              <w:jc w:val="center"/>
            </w:pPr>
            <w:r w:rsidRPr="00872B0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E1240" w:rsidRDefault="00BE1240" w:rsidP="00BE1240">
            <w:pPr>
              <w:jc w:val="center"/>
            </w:pPr>
            <w:r w:rsidRPr="00872B0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</w:tr>
      <w:tr w:rsidR="009950D7" w:rsidTr="009950D7">
        <w:trPr>
          <w:trHeight w:val="395"/>
        </w:trPr>
        <w:tc>
          <w:tcPr>
            <w:tcW w:w="122" w:type="pct"/>
            <w:vMerge/>
            <w:shd w:val="clear" w:color="auto" w:fill="FFFFFF"/>
            <w:vAlign w:val="center"/>
          </w:tcPr>
          <w:p w:rsidR="00383919" w:rsidRDefault="00383919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383919" w:rsidRDefault="00383919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383919" w:rsidRDefault="00383919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383919" w:rsidRDefault="00383919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383919" w:rsidRDefault="00383919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383919" w:rsidRDefault="00BE1240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</w:t>
            </w:r>
            <w:r w:rsidR="00383919">
              <w:rPr>
                <w:rFonts w:ascii="Times New Roman" w:eastAsia="Times New Roman" w:hAnsi="Times New Roman"/>
                <w:sz w:val="10"/>
                <w:szCs w:val="10"/>
              </w:rPr>
              <w:t>убль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383919" w:rsidRPr="00270B7F" w:rsidRDefault="00383919" w:rsidP="007D5A7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н</w:t>
            </w:r>
            <w:r w:rsidRPr="00270B7F">
              <w:rPr>
                <w:rFonts w:ascii="Times New Roman" w:hAnsi="Times New Roman"/>
                <w:sz w:val="10"/>
                <w:szCs w:val="10"/>
              </w:rPr>
              <w:t>е более 15,0 тыс.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383919" w:rsidRDefault="00383919" w:rsidP="007D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383919" w:rsidRPr="00270B7F" w:rsidRDefault="00383919" w:rsidP="007D5A7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н</w:t>
            </w:r>
            <w:r w:rsidRPr="00270B7F">
              <w:rPr>
                <w:rFonts w:ascii="Times New Roman" w:hAnsi="Times New Roman"/>
                <w:sz w:val="10"/>
                <w:szCs w:val="10"/>
              </w:rPr>
              <w:t>е более 15,0 тыс.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83919" w:rsidRDefault="00383919" w:rsidP="007D5A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10,0 тыс.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83919" w:rsidRDefault="00383919" w:rsidP="007D5A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7,0 тыс.</w:t>
            </w:r>
          </w:p>
        </w:tc>
        <w:tc>
          <w:tcPr>
            <w:tcW w:w="396" w:type="pct"/>
            <w:shd w:val="clear" w:color="auto" w:fill="FFFFFF"/>
          </w:tcPr>
          <w:p w:rsidR="00383919" w:rsidRDefault="00383919">
            <w:r w:rsidRPr="001506CE">
              <w:rPr>
                <w:rFonts w:ascii="Times New Roman" w:eastAsia="Times New Roman" w:hAnsi="Times New Roman"/>
                <w:sz w:val="10"/>
                <w:szCs w:val="10"/>
              </w:rPr>
              <w:t>не более 7,0 тыс.</w:t>
            </w:r>
          </w:p>
        </w:tc>
        <w:tc>
          <w:tcPr>
            <w:tcW w:w="392" w:type="pct"/>
            <w:shd w:val="clear" w:color="auto" w:fill="FFFFFF"/>
          </w:tcPr>
          <w:p w:rsidR="00383919" w:rsidRDefault="00383919">
            <w:r w:rsidRPr="001506CE">
              <w:rPr>
                <w:rFonts w:ascii="Times New Roman" w:eastAsia="Times New Roman" w:hAnsi="Times New Roman"/>
                <w:sz w:val="10"/>
                <w:szCs w:val="10"/>
              </w:rPr>
              <w:t>не более 7,0 тыс.</w:t>
            </w:r>
          </w:p>
        </w:tc>
        <w:tc>
          <w:tcPr>
            <w:tcW w:w="360" w:type="pct"/>
            <w:shd w:val="clear" w:color="auto" w:fill="FFFFFF"/>
          </w:tcPr>
          <w:p w:rsidR="00383919" w:rsidRDefault="00383919">
            <w:r w:rsidRPr="001506CE">
              <w:rPr>
                <w:rFonts w:ascii="Times New Roman" w:eastAsia="Times New Roman" w:hAnsi="Times New Roman"/>
                <w:sz w:val="10"/>
                <w:szCs w:val="10"/>
              </w:rPr>
              <w:t>не более 7,0 тыс.</w:t>
            </w:r>
          </w:p>
        </w:tc>
        <w:tc>
          <w:tcPr>
            <w:tcW w:w="316" w:type="pct"/>
            <w:shd w:val="clear" w:color="auto" w:fill="FFFFFF"/>
          </w:tcPr>
          <w:p w:rsidR="00383919" w:rsidRDefault="00383919">
            <w:r w:rsidRPr="001506CE">
              <w:rPr>
                <w:rFonts w:ascii="Times New Roman" w:eastAsia="Times New Roman" w:hAnsi="Times New Roman"/>
                <w:sz w:val="10"/>
                <w:szCs w:val="10"/>
              </w:rPr>
              <w:t>не более 7,0 тыс.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5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EE283E" w:rsidRDefault="00EE283E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EE283E" w:rsidRPr="00A028C7" w:rsidRDefault="00EE283E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29.10.21</w:t>
            </w:r>
          </w:p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EE283E" w:rsidRPr="00A028C7" w:rsidRDefault="00EE283E" w:rsidP="00C72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482A49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CF5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EE283E" w:rsidRDefault="00EE283E" w:rsidP="00CF5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E283E" w:rsidRDefault="00EE283E" w:rsidP="00CF5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8D5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</w:tcPr>
          <w:p w:rsidR="00EE283E" w:rsidRDefault="00EE283E" w:rsidP="000F2422">
            <w:pPr>
              <w:spacing w:after="0" w:line="240" w:lineRule="auto"/>
              <w:jc w:val="center"/>
            </w:pPr>
          </w:p>
        </w:tc>
        <w:tc>
          <w:tcPr>
            <w:tcW w:w="378" w:type="pct"/>
            <w:shd w:val="clear" w:color="auto" w:fill="FFFFFF"/>
          </w:tcPr>
          <w:p w:rsidR="00EE283E" w:rsidRDefault="00EE283E" w:rsidP="000F2422">
            <w:pPr>
              <w:spacing w:after="0" w:line="240" w:lineRule="auto"/>
              <w:jc w:val="center"/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8D50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CF5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2,5 млн.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EE283E" w:rsidRDefault="00EE283E" w:rsidP="00CF56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E283E" w:rsidRDefault="00EE283E" w:rsidP="00CF56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2,0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CF56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6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EE283E" w:rsidRDefault="00EE283E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EE283E" w:rsidRPr="009C71FE" w:rsidRDefault="00EE283E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29.10.22</w:t>
            </w:r>
          </w:p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EE283E" w:rsidRPr="00C40BF4" w:rsidRDefault="00EE283E" w:rsidP="00C72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EE283E" w:rsidRDefault="00EE283E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48258D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  <w:p w:rsidR="00EE283E" w:rsidRDefault="00EE283E" w:rsidP="004825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CF5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EE283E" w:rsidRDefault="00EE283E" w:rsidP="00CF56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E283E" w:rsidRDefault="00EE283E" w:rsidP="00CF5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EE283E" w:rsidRDefault="00EE283E" w:rsidP="00CF5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  <w:p w:rsidR="00EE283E" w:rsidRPr="00CF56BC" w:rsidRDefault="00EE283E" w:rsidP="00CF56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2,5 млн.</w:t>
            </w:r>
          </w:p>
        </w:tc>
        <w:tc>
          <w:tcPr>
            <w:tcW w:w="248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E283E" w:rsidRDefault="00EE283E" w:rsidP="00CF56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2,0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7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EE283E" w:rsidRPr="009C71FE" w:rsidRDefault="00EE283E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29.10.23</w:t>
            </w:r>
          </w:p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EE283E" w:rsidRDefault="00EE283E" w:rsidP="0052546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полудизелем</w:t>
            </w:r>
            <w:proofErr w:type="spellEnd"/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), новые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EE283E" w:rsidRDefault="00EE283E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  <w:p w:rsidR="00EE283E" w:rsidRPr="00CF56BC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2,5 млн.</w:t>
            </w:r>
          </w:p>
        </w:tc>
        <w:tc>
          <w:tcPr>
            <w:tcW w:w="248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2,0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8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EE283E" w:rsidRPr="009C71FE" w:rsidRDefault="00EE283E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29.10.24</w:t>
            </w:r>
          </w:p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EE283E" w:rsidRPr="00525460" w:rsidRDefault="00EE283E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Средства автотранспортные для перевозки людей прочие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EE283E" w:rsidRDefault="00EE283E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  <w:p w:rsidR="00EE283E" w:rsidRPr="00CF56BC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E283E" w:rsidRDefault="00EE283E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EE283E" w:rsidRDefault="00EE283E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E283E" w:rsidRDefault="00EE283E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EE283E" w:rsidRDefault="00EE283E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2,5 млн.</w:t>
            </w:r>
          </w:p>
        </w:tc>
        <w:tc>
          <w:tcPr>
            <w:tcW w:w="248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2,0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9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29.10.30</w:t>
            </w: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525460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Средства автотранспортные для перевозки 10 или более человек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</w:tcPr>
          <w:p w:rsidR="00B31B8A" w:rsidRDefault="00B31B8A">
            <w:r w:rsidRPr="00115EB5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</w:tcPr>
          <w:p w:rsidR="00B31B8A" w:rsidRDefault="00B31B8A">
            <w:r w:rsidRPr="00115EB5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</w:tcPr>
          <w:p w:rsidR="00B31B8A" w:rsidRDefault="00B31B8A">
            <w:r w:rsidRPr="00115EB5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2" w:type="pct"/>
            <w:shd w:val="clear" w:color="auto" w:fill="FFFFFF"/>
          </w:tcPr>
          <w:p w:rsidR="00B31B8A" w:rsidRDefault="00B31B8A">
            <w:r w:rsidRPr="00115EB5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60" w:type="pct"/>
            <w:shd w:val="clear" w:color="auto" w:fill="FFFFFF"/>
          </w:tcPr>
          <w:p w:rsidR="00B31B8A" w:rsidRDefault="00B31B8A">
            <w:r w:rsidRPr="00115EB5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16" w:type="pct"/>
            <w:shd w:val="clear" w:color="auto" w:fill="FFFFFF"/>
          </w:tcPr>
          <w:p w:rsidR="00B31B8A" w:rsidRDefault="00B31B8A">
            <w:r w:rsidRPr="00115EB5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B31B8A" w:rsidRPr="00525460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6" w:type="pct"/>
            <w:shd w:val="clear" w:color="auto" w:fill="FFFFFF"/>
          </w:tcPr>
          <w:p w:rsidR="00B31B8A" w:rsidRDefault="00B31B8A"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6" w:type="pct"/>
            <w:shd w:val="clear" w:color="auto" w:fill="FFFFFF"/>
          </w:tcPr>
          <w:p w:rsidR="00B31B8A" w:rsidRDefault="00B31B8A"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2" w:type="pct"/>
            <w:shd w:val="clear" w:color="auto" w:fill="FFFFFF"/>
          </w:tcPr>
          <w:p w:rsidR="00B31B8A" w:rsidRDefault="00B31B8A"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60" w:type="pct"/>
            <w:shd w:val="clear" w:color="auto" w:fill="FFFFFF"/>
          </w:tcPr>
          <w:p w:rsidR="00B31B8A" w:rsidRDefault="00B31B8A"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16" w:type="pct"/>
            <w:shd w:val="clear" w:color="auto" w:fill="FFFFFF"/>
          </w:tcPr>
          <w:p w:rsidR="00B31B8A" w:rsidRDefault="00B31B8A"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29.10.41</w:t>
            </w: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B31B8A" w:rsidRPr="00525460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525460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525460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полудизелем</w:t>
            </w:r>
            <w:proofErr w:type="spellEnd"/>
            <w:r w:rsidRPr="00525460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), новые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B31B8A" w:rsidRPr="00525460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11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29.10.42</w:t>
            </w: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B31B8A" w:rsidRPr="00525460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525460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B31B8A" w:rsidRPr="00525460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12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29.10.43</w:t>
            </w: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B31B8A" w:rsidRPr="00525460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D4150D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Автомобили-тягачи седельные для полуприцепов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B31B8A" w:rsidRPr="00D4150D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13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29.10.44</w:t>
            </w: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B31B8A" w:rsidRPr="00D4150D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D4150D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B31B8A" w:rsidRPr="00D4150D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Антиблокировочная система тормозов (ABS),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иммобилайзер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, ремни безопасности, сигнализация,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электроблокировка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замков дверей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Антиблокировочная система тормозов (ABS),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иммобилайзер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, ремни безопасности, сигнализация,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электроблокировка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замков дверей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Антиблокировочная система тормозов (ABS),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иммобилайзер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, ремни безопасности, сигнализация,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электроблокировка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замков дверей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Антиблокировочная система тормозов (ABS),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иммобилайзер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, ремни безопасности, сигнализация,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электроблокировка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замков дверей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Антиблокировочная система тормозов (ABS),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иммобилайзер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, ремни безопасности, сигнализация,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электроблокировка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замков дверей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Антиблокировочная система тормозов (ABS),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иммобилайзер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, ремни безопасности, сигнализация,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электроблокировка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замков дверей</w:t>
            </w:r>
          </w:p>
        </w:tc>
      </w:tr>
      <w:tr w:rsidR="009950D7" w:rsidTr="009950D7">
        <w:trPr>
          <w:trHeight w:val="493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14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B31B8A" w:rsidRPr="00D4150D" w:rsidRDefault="00B31B8A" w:rsidP="00D415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31.01.11</w:t>
            </w: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B31B8A" w:rsidRPr="00D4150D" w:rsidRDefault="00B31B8A" w:rsidP="00D415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D4150D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материал (металл)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B31B8A" w:rsidRPr="00AF1829" w:rsidRDefault="00B31B8A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shd w:val="clear" w:color="auto" w:fill="FFFFFF"/>
          </w:tcPr>
          <w:p w:rsidR="00B31B8A" w:rsidRDefault="00B31B8A" w:rsidP="00B31B8A">
            <w:pPr>
              <w:jc w:val="center"/>
            </w:pPr>
          </w:p>
        </w:tc>
        <w:tc>
          <w:tcPr>
            <w:tcW w:w="396" w:type="pct"/>
            <w:shd w:val="clear" w:color="auto" w:fill="FFFFFF"/>
          </w:tcPr>
          <w:p w:rsidR="00B31B8A" w:rsidRDefault="00B31B8A" w:rsidP="00B31B8A">
            <w:pPr>
              <w:jc w:val="center"/>
            </w:pPr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  <w:tc>
          <w:tcPr>
            <w:tcW w:w="396" w:type="pct"/>
            <w:shd w:val="clear" w:color="auto" w:fill="FFFFFF"/>
          </w:tcPr>
          <w:p w:rsidR="00B31B8A" w:rsidRDefault="00B31B8A" w:rsidP="00B31B8A">
            <w:pPr>
              <w:jc w:val="center"/>
            </w:pPr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  <w:tc>
          <w:tcPr>
            <w:tcW w:w="396" w:type="pct"/>
            <w:shd w:val="clear" w:color="auto" w:fill="FFFFFF"/>
          </w:tcPr>
          <w:p w:rsidR="00B31B8A" w:rsidRDefault="00B31B8A" w:rsidP="00B31B8A">
            <w:pPr>
              <w:jc w:val="center"/>
            </w:pPr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  <w:tc>
          <w:tcPr>
            <w:tcW w:w="392" w:type="pct"/>
            <w:shd w:val="clear" w:color="auto" w:fill="FFFFFF"/>
          </w:tcPr>
          <w:p w:rsidR="00B31B8A" w:rsidRDefault="00B31B8A" w:rsidP="00B31B8A">
            <w:pPr>
              <w:jc w:val="center"/>
            </w:pPr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  <w:tc>
          <w:tcPr>
            <w:tcW w:w="360" w:type="pct"/>
            <w:shd w:val="clear" w:color="auto" w:fill="FFFFFF"/>
          </w:tcPr>
          <w:p w:rsidR="00B31B8A" w:rsidRDefault="00B31B8A" w:rsidP="00B31B8A">
            <w:pPr>
              <w:jc w:val="center"/>
            </w:pPr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  <w:tc>
          <w:tcPr>
            <w:tcW w:w="316" w:type="pct"/>
            <w:shd w:val="clear" w:color="auto" w:fill="FFFFFF"/>
          </w:tcPr>
          <w:p w:rsidR="00B31B8A" w:rsidRDefault="00B31B8A" w:rsidP="00B31B8A">
            <w:pPr>
              <w:jc w:val="center"/>
            </w:pPr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159A6" w:rsidRDefault="00E159A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обивочные материалы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E159A6" w:rsidRPr="00D4150D" w:rsidRDefault="00E159A6" w:rsidP="00D4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редельное значение: </w:t>
            </w:r>
            <w:r w:rsidRPr="00D4150D">
              <w:rPr>
                <w:rFonts w:ascii="Times New Roman" w:eastAsia="Times New Roman" w:hAnsi="Times New Roman"/>
                <w:sz w:val="10"/>
                <w:szCs w:val="10"/>
              </w:rPr>
              <w:t>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48" w:type="pct"/>
            <w:shd w:val="clear" w:color="auto" w:fill="FFFFFF"/>
          </w:tcPr>
          <w:p w:rsidR="00E159A6" w:rsidRDefault="00E159A6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159A6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Default="00E159A6" w:rsidP="0036031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4150D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Default="00E159A6" w:rsidP="0036031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6031E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искусственная кожа</w:t>
            </w:r>
            <w:r w:rsidRPr="0036031E">
              <w:rPr>
                <w:rFonts w:ascii="Times New Roman" w:eastAsia="Times New Roman" w:hAnsi="Times New Roman"/>
                <w:sz w:val="10"/>
                <w:szCs w:val="10"/>
              </w:rPr>
              <w:t>. Возможные значения:,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Default="00E159A6" w:rsidP="0036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159A6" w:rsidRDefault="006870B9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60" w:type="pct"/>
            <w:shd w:val="clear" w:color="auto" w:fill="FFFFFF"/>
          </w:tcPr>
          <w:p w:rsidR="00E159A6" w:rsidRDefault="00E159A6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6031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159A6" w:rsidRDefault="00E159A6" w:rsidP="0036031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6031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15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E159A6" w:rsidRPr="0036031E" w:rsidRDefault="00E159A6" w:rsidP="003603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31.01.12</w:t>
            </w: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E159A6" w:rsidRPr="0036031E" w:rsidRDefault="00E159A6" w:rsidP="003603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36031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Мебель деревянная для офисов. Пояснения по закупаемой продукции: мебель для сидения, преимущественно с деревянным каркасом 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материал (вид древесины)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E159A6" w:rsidRPr="00AF1829" w:rsidRDefault="00E159A6" w:rsidP="003603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редельное значение: массив др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евесины «ценных» пород (твердо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лиственных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и тропических). Возможные значения: древесина хвойных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сосна, ель</w:t>
            </w:r>
          </w:p>
        </w:tc>
        <w:tc>
          <w:tcPr>
            <w:tcW w:w="248" w:type="pct"/>
            <w:shd w:val="clear" w:color="auto" w:fill="FFFFFF"/>
          </w:tcPr>
          <w:p w:rsidR="00E159A6" w:rsidRDefault="00E159A6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159A6" w:rsidRDefault="00E159A6" w:rsidP="0036031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редельное значение: массив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древесины «ценных» пород (твердо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лиственных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и тропических). Возможные значения: древесина хвойных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сосна, ель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возможное значение: древесина хвойных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</w:t>
            </w:r>
            <w:r>
              <w:t xml:space="preserve"> </w:t>
            </w: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береза, лиственница, сосна, ель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Pr="005368CA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возможное значение: древесина хвойных </w:t>
            </w:r>
          </w:p>
          <w:p w:rsidR="00E159A6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сосна, ель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Pr="005368CA" w:rsidRDefault="00E159A6" w:rsidP="00536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возможное значение: древесина хвойных</w:t>
            </w:r>
          </w:p>
          <w:p w:rsidR="00E159A6" w:rsidRDefault="00E159A6" w:rsidP="00536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сосна, ель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870B9" w:rsidRPr="005368CA" w:rsidRDefault="006870B9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возможное значение: древесина хвойных</w:t>
            </w:r>
          </w:p>
          <w:p w:rsidR="00E159A6" w:rsidRDefault="006870B9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сосна, ель</w:t>
            </w:r>
          </w:p>
        </w:tc>
        <w:tc>
          <w:tcPr>
            <w:tcW w:w="360" w:type="pct"/>
            <w:shd w:val="clear" w:color="auto" w:fill="FFFFFF"/>
          </w:tcPr>
          <w:p w:rsidR="00E159A6" w:rsidRPr="005368CA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массив древесины «ценных» пород (твердолиственных </w:t>
            </w:r>
          </w:p>
          <w:p w:rsidR="00E159A6" w:rsidRPr="005368CA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и тропических). Возможные значения: древесина хвойных </w:t>
            </w:r>
          </w:p>
          <w:p w:rsidR="00E159A6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сосна, ель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159A6" w:rsidRPr="005368CA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возможное значение: древесина хвойных</w:t>
            </w:r>
          </w:p>
          <w:p w:rsidR="00E159A6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сосна, ель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159A6" w:rsidRDefault="00E159A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обивочные материалы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E159A6" w:rsidRPr="00AF1829" w:rsidRDefault="00E159A6" w:rsidP="00161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редельное значение: кожа натуральная. Возможные значения: искусственная кожа,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мебельный (искусственный) мех, искусственная замша (микрофибра), 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ткань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, нетканые материалы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E159A6" w:rsidRDefault="00E159A6" w:rsidP="00161F9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159A6" w:rsidRDefault="00E159A6" w:rsidP="00161F9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61F97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Default="00E159A6" w:rsidP="00161F9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61F97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Default="00E159A6" w:rsidP="00D2486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искусственная кожа. Возможные значения: </w:t>
            </w:r>
            <w:r w:rsidRPr="00D24861">
              <w:rPr>
                <w:rFonts w:ascii="Times New Roman" w:eastAsia="Times New Roman" w:hAnsi="Times New Roman"/>
                <w:sz w:val="10"/>
                <w:szCs w:val="10"/>
              </w:rPr>
              <w:t xml:space="preserve">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Default="00E159A6" w:rsidP="00D24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2486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159A6" w:rsidRDefault="006870B9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870B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159A6" w:rsidRDefault="00E159A6" w:rsidP="00D2486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2486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159A6" w:rsidRDefault="00E159A6" w:rsidP="00D2486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2486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6870B9" w:rsidRDefault="006870B9" w:rsidP="00D2486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16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4"/>
            </w:tblGrid>
            <w:tr w:rsidR="006870B9" w:rsidRPr="009C71FE" w:rsidTr="00663E8C">
              <w:tc>
                <w:tcPr>
                  <w:tcW w:w="474" w:type="dxa"/>
                </w:tcPr>
                <w:p w:rsidR="006870B9" w:rsidRPr="009C71FE" w:rsidRDefault="006870B9" w:rsidP="00D24861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  <w:t>49.32.11</w:t>
                  </w:r>
                </w:p>
              </w:tc>
            </w:tr>
          </w:tbl>
          <w:p w:rsidR="006870B9" w:rsidRDefault="006870B9" w:rsidP="00D2486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tbl>
            <w:tblPr>
              <w:tblW w:w="188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85"/>
            </w:tblGrid>
            <w:tr w:rsidR="006870B9" w:rsidRPr="009C71FE" w:rsidTr="00663E8C">
              <w:tc>
                <w:tcPr>
                  <w:tcW w:w="1885" w:type="dxa"/>
                </w:tcPr>
                <w:p w:rsidR="006870B9" w:rsidRPr="009C71FE" w:rsidRDefault="006870B9" w:rsidP="00D24861">
                  <w:pPr>
                    <w:tabs>
                      <w:tab w:val="center" w:pos="880"/>
                    </w:tabs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  <w:t>Услуги такси</w:t>
                  </w:r>
                </w:p>
              </w:tc>
            </w:tr>
          </w:tbl>
          <w:p w:rsidR="006870B9" w:rsidRDefault="006870B9" w:rsidP="00D2486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 автомобиля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200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870B9" w:rsidRPr="00786D7B" w:rsidRDefault="006870B9" w:rsidP="006C60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не более </w:t>
            </w:r>
            <w:r w:rsidR="006C606F">
              <w:rPr>
                <w:rFonts w:ascii="Times New Roman" w:eastAsia="Times New Roman" w:hAnsi="Times New Roman"/>
                <w:sz w:val="10"/>
                <w:szCs w:val="10"/>
              </w:rPr>
              <w:t>200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tabs>
                <w:tab w:val="center" w:pos="8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коробки передач автомобиля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tabs>
                <w:tab w:val="center" w:pos="8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 автомобиля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BE1240" w:rsidRDefault="00BE1240" w:rsidP="00BE124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E1240" w:rsidRDefault="00BE1240" w:rsidP="00BE12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BE1240" w:rsidRDefault="00BE1240" w:rsidP="00BE1240">
            <w:pPr>
              <w:tabs>
                <w:tab w:val="center" w:pos="8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время предоставления автомобиля потребителю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356 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час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E1240" w:rsidRPr="00E071D6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17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6870B9" w:rsidRPr="00DC1806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49.32.12</w:t>
            </w: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85"/>
            </w:tblGrid>
            <w:tr w:rsidR="006870B9" w:rsidRPr="009C71FE" w:rsidTr="00663E8C">
              <w:trPr>
                <w:trHeight w:val="269"/>
              </w:trPr>
              <w:tc>
                <w:tcPr>
                  <w:tcW w:w="1885" w:type="dxa"/>
                </w:tcPr>
                <w:p w:rsidR="006870B9" w:rsidRPr="009C71FE" w:rsidRDefault="006870B9" w:rsidP="00B34C9B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</w:pPr>
                  <w:r w:rsidRPr="00B34C9B"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  <w:t>Услуги по аренде легковых автомобилей с водителем</w:t>
                  </w:r>
                </w:p>
              </w:tc>
            </w:tr>
          </w:tbl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 автомобиля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200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870B9" w:rsidRPr="00786D7B" w:rsidRDefault="006870B9" w:rsidP="006C60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не более </w:t>
            </w:r>
            <w:r w:rsidR="006C606F">
              <w:rPr>
                <w:rFonts w:ascii="Times New Roman" w:eastAsia="Times New Roman" w:hAnsi="Times New Roman"/>
                <w:sz w:val="10"/>
                <w:szCs w:val="10"/>
              </w:rPr>
              <w:t>200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6870B9" w:rsidRPr="009C71FE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коробки передач автомобиля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6870B9" w:rsidRPr="009C71FE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 автомобиля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BE1240" w:rsidRDefault="00BE1240" w:rsidP="00BE124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E1240" w:rsidRDefault="00BE1240" w:rsidP="00BE12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BE1240" w:rsidRPr="009C71FE" w:rsidRDefault="00BE1240" w:rsidP="00BE12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время предоставления автомобиля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потребителю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 xml:space="preserve">356 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час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E1240" w:rsidRPr="00AF1829" w:rsidRDefault="00BE1240" w:rsidP="00BE1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E1240" w:rsidRPr="00E071D6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18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61.10.30</w:t>
            </w: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B34C9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Услуги по передаче данных по проводным телекоммуникационным сетям. </w:t>
            </w:r>
          </w:p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6870B9" w:rsidRPr="009C71FE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B34C9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требуемым услугам: оказание услуг связи по передаче данных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скорость канала передачи данных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128 Кбит/с до 1 Гбит/с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128 Кбит/с до 1 Гбит/с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128 Кбит/с до 1 Гбит/с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128 Кбит/с до 1 Гбит/с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128 Кбит/с до 1 Гбит/с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128 Кбит/с до 1 Гбит/с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6870B9" w:rsidRPr="00B34C9B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доля потерянных пакетов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19.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61.20.11</w:t>
            </w: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6870B9" w:rsidRPr="000F2422" w:rsidRDefault="006870B9" w:rsidP="000F2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0F2422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6870B9" w:rsidRDefault="006870B9" w:rsidP="000F2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6870B9" w:rsidRPr="00B34C9B" w:rsidRDefault="006870B9" w:rsidP="000F2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0F2422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требуемым ус</w:t>
            </w: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лугам: оказание услуг подвижной </w:t>
            </w:r>
            <w:r w:rsidRPr="000F2422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радиотелефонной связи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тарификация услуги голосовой связи, доступа в информационно-телекоммуникационную сеть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«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Интернет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»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 (лимитная/</w:t>
            </w:r>
            <w:proofErr w:type="spellStart"/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</w:tcPr>
          <w:p w:rsidR="006870B9" w:rsidRPr="00E071D6" w:rsidRDefault="006870B9">
            <w:pPr>
              <w:rPr>
                <w:highlight w:val="yellow"/>
              </w:rPr>
            </w:pPr>
          </w:p>
        </w:tc>
        <w:tc>
          <w:tcPr>
            <w:tcW w:w="396" w:type="pct"/>
            <w:shd w:val="clear" w:color="auto" w:fill="FFFFFF"/>
          </w:tcPr>
          <w:p w:rsidR="006870B9" w:rsidRDefault="006870B9">
            <w:proofErr w:type="spellStart"/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96" w:type="pct"/>
            <w:shd w:val="clear" w:color="auto" w:fill="FFFFFF"/>
          </w:tcPr>
          <w:p w:rsidR="006870B9" w:rsidRDefault="006870B9">
            <w:proofErr w:type="spellStart"/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96" w:type="pct"/>
            <w:shd w:val="clear" w:color="auto" w:fill="FFFFFF"/>
          </w:tcPr>
          <w:p w:rsidR="006870B9" w:rsidRDefault="006870B9">
            <w:proofErr w:type="spellStart"/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92" w:type="pct"/>
            <w:shd w:val="clear" w:color="auto" w:fill="FFFFFF"/>
          </w:tcPr>
          <w:p w:rsidR="006870B9" w:rsidRDefault="006870B9">
            <w:proofErr w:type="spellStart"/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60" w:type="pct"/>
            <w:shd w:val="clear" w:color="auto" w:fill="FFFFFF"/>
          </w:tcPr>
          <w:p w:rsidR="006870B9" w:rsidRDefault="006870B9">
            <w:proofErr w:type="spellStart"/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16" w:type="pct"/>
            <w:shd w:val="clear" w:color="auto" w:fill="FFFFFF"/>
          </w:tcPr>
          <w:p w:rsidR="006870B9" w:rsidRDefault="006870B9">
            <w:proofErr w:type="spellStart"/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6870B9" w:rsidRPr="000F2422" w:rsidRDefault="006870B9" w:rsidP="000F2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объем доступной услуги голосовой связи (минут), доступа в информационно-телекоммуникационную сеть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«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Интернет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»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 (Гб)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</w:tcPr>
          <w:p w:rsidR="006870B9" w:rsidRPr="00E071D6" w:rsidRDefault="006870B9">
            <w:pPr>
              <w:rPr>
                <w:highlight w:val="yellow"/>
              </w:rPr>
            </w:pPr>
          </w:p>
        </w:tc>
        <w:tc>
          <w:tcPr>
            <w:tcW w:w="396" w:type="pct"/>
            <w:shd w:val="clear" w:color="auto" w:fill="FFFFFF"/>
          </w:tcPr>
          <w:p w:rsidR="006870B9" w:rsidRDefault="006870B9">
            <w:proofErr w:type="spellStart"/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96" w:type="pct"/>
            <w:shd w:val="clear" w:color="auto" w:fill="FFFFFF"/>
          </w:tcPr>
          <w:p w:rsidR="006870B9" w:rsidRDefault="006870B9">
            <w:proofErr w:type="spellStart"/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96" w:type="pct"/>
            <w:shd w:val="clear" w:color="auto" w:fill="FFFFFF"/>
          </w:tcPr>
          <w:p w:rsidR="006870B9" w:rsidRDefault="006870B9">
            <w:proofErr w:type="spellStart"/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92" w:type="pct"/>
            <w:shd w:val="clear" w:color="auto" w:fill="FFFFFF"/>
          </w:tcPr>
          <w:p w:rsidR="006870B9" w:rsidRDefault="006870B9">
            <w:proofErr w:type="spellStart"/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60" w:type="pct"/>
            <w:shd w:val="clear" w:color="auto" w:fill="FFFFFF"/>
          </w:tcPr>
          <w:p w:rsidR="006870B9" w:rsidRDefault="006870B9">
            <w:proofErr w:type="spellStart"/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16" w:type="pct"/>
            <w:shd w:val="clear" w:color="auto" w:fill="FFFFFF"/>
          </w:tcPr>
          <w:p w:rsidR="006870B9" w:rsidRDefault="006870B9">
            <w:proofErr w:type="spellStart"/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159A6" w:rsidRDefault="00E159A6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159A6" w:rsidRDefault="00E159A6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E159A6" w:rsidRPr="000F2422" w:rsidRDefault="00E159A6" w:rsidP="000F2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E159A6" w:rsidRDefault="00E159A6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доступ услуги голосовой связи (домашний регион, территория Российской Федерации, за пределами Российской Федерации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–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 роуминг), доступ в информационно-телекоммуникационную сеть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«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Интернет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»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 (Гб) (да/нет)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159A6" w:rsidRDefault="00E159A6" w:rsidP="00B34C9B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E159A6" w:rsidRDefault="00E159A6" w:rsidP="00B34C9B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E159A6" w:rsidRPr="00AF1829" w:rsidRDefault="00E159A6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E159A6" w:rsidRDefault="00E159A6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159A6" w:rsidRPr="00E071D6" w:rsidRDefault="00E159A6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Default="006870B9" w:rsidP="00B34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159A6" w:rsidRDefault="006870B9" w:rsidP="00B34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159A6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159A6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</w:tr>
      <w:tr w:rsidR="009950D7" w:rsidTr="009950D7">
        <w:trPr>
          <w:trHeight w:val="307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A7216D" w:rsidRDefault="00A7216D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20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A7216D" w:rsidRDefault="00A7216D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77.11.10</w:t>
            </w: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A7216D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Услуги по аренде и лизингу легковых автомобилей и легких (не более 3,5 т) автотранспортных средств без водителя. </w:t>
            </w:r>
          </w:p>
          <w:p w:rsidR="00A7216D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A7216D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требуемой услуге:</w:t>
            </w:r>
          </w:p>
          <w:p w:rsidR="00A7216D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A7216D" w:rsidRPr="000F2422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 услуга по аренде и лизингу лег</w:t>
            </w: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ковых автомобилей без водителя;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 автомобиля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200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A7216D" w:rsidRPr="00786D7B" w:rsidRDefault="00A7216D" w:rsidP="00900AF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не более </w:t>
            </w:r>
            <w:r w:rsidR="00900AFD">
              <w:rPr>
                <w:rFonts w:ascii="Times New Roman" w:eastAsia="Times New Roman" w:hAnsi="Times New Roman"/>
                <w:sz w:val="10"/>
                <w:szCs w:val="10"/>
              </w:rPr>
              <w:t>200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9950D7" w:rsidTr="009950D7">
        <w:trPr>
          <w:trHeight w:val="211"/>
        </w:trPr>
        <w:tc>
          <w:tcPr>
            <w:tcW w:w="122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A7216D" w:rsidRPr="002F09BE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коробки передач автомобиля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A7216D" w:rsidRPr="00AF1829" w:rsidRDefault="00A7216D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A7216D" w:rsidRPr="00E071D6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B97EDE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B97EDE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B97EDE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</w:tr>
      <w:tr w:rsidR="009950D7" w:rsidTr="009950D7">
        <w:trPr>
          <w:trHeight w:val="357"/>
        </w:trPr>
        <w:tc>
          <w:tcPr>
            <w:tcW w:w="122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A7216D" w:rsidRPr="002F09BE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 автомобиля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A7216D" w:rsidRPr="00AF1829" w:rsidRDefault="00A7216D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A7216D" w:rsidRPr="00E071D6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B97EDE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</w:tr>
      <w:tr w:rsidR="009950D7" w:rsidTr="009950D7">
        <w:trPr>
          <w:trHeight w:val="357"/>
        </w:trPr>
        <w:tc>
          <w:tcPr>
            <w:tcW w:w="122" w:type="pct"/>
            <w:vMerge/>
            <w:shd w:val="clear" w:color="auto" w:fill="FFFFFF"/>
            <w:vAlign w:val="center"/>
          </w:tcPr>
          <w:p w:rsidR="00BE1240" w:rsidRDefault="00BE1240" w:rsidP="00BE124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E1240" w:rsidRDefault="00BE1240" w:rsidP="00BE12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BE1240" w:rsidRPr="002F09BE" w:rsidRDefault="00BE1240" w:rsidP="00BE12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услуга по аренде и лизингу легких </w:t>
            </w: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br/>
            </w: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(до 3,5 т) автотранспортных средств без водителя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 автомобиля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E1240" w:rsidRPr="00AF1829" w:rsidRDefault="00BE1240" w:rsidP="00BE1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E1240" w:rsidRPr="00E071D6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Pr="00B97EDE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9950D7" w:rsidTr="009950D7">
        <w:trPr>
          <w:trHeight w:val="357"/>
        </w:trPr>
        <w:tc>
          <w:tcPr>
            <w:tcW w:w="122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A7216D" w:rsidRPr="002F09BE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коробки передач автомобиля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A7216D" w:rsidRPr="00AF1829" w:rsidRDefault="00A7216D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A7216D" w:rsidRPr="00E071D6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B97EDE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B97EDE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B97EDE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</w:tr>
      <w:tr w:rsidR="009950D7" w:rsidTr="009950D7">
        <w:trPr>
          <w:trHeight w:val="357"/>
        </w:trPr>
        <w:tc>
          <w:tcPr>
            <w:tcW w:w="122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A7216D" w:rsidRPr="002F09BE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 автомобиля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A7216D" w:rsidRPr="00AF1829" w:rsidRDefault="00A7216D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A7216D" w:rsidRPr="00E071D6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B97EDE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</w:tr>
      <w:tr w:rsidR="009950D7" w:rsidTr="009950D7">
        <w:trPr>
          <w:trHeight w:val="357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BE1240" w:rsidRDefault="00BE1240" w:rsidP="00BE124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21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BE1240" w:rsidRDefault="00BE1240" w:rsidP="00BE12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58.29.13</w:t>
            </w: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BE1240" w:rsidRPr="002F09BE" w:rsidRDefault="00BE1240" w:rsidP="00BE12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 xml:space="preserve">стоимость годового владения программным обеспечением (включая договоры технической поддержки, обслуживания, сервисные договоры) </w:t>
            </w: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из расчета на одного пользователя в течение всего срока службы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383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E1240" w:rsidRPr="00AF1829" w:rsidRDefault="00BE1240" w:rsidP="00BE1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E1240" w:rsidRPr="00E071D6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auto"/>
          </w:tcPr>
          <w:p w:rsidR="00BE1240" w:rsidRPr="00B97EDE" w:rsidRDefault="00BE1240" w:rsidP="00BE124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96" w:type="pct"/>
            <w:shd w:val="clear" w:color="auto" w:fill="auto"/>
          </w:tcPr>
          <w:p w:rsidR="00BE1240" w:rsidRPr="002467E9" w:rsidRDefault="00BE1240" w:rsidP="00BE124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E283E">
              <w:rPr>
                <w:rFonts w:ascii="Times New Roman" w:eastAsia="Times New Roman" w:hAnsi="Times New Roman"/>
                <w:sz w:val="10"/>
                <w:szCs w:val="10"/>
              </w:rPr>
              <w:t xml:space="preserve">не более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150 тыс.</w:t>
            </w:r>
          </w:p>
        </w:tc>
        <w:tc>
          <w:tcPr>
            <w:tcW w:w="396" w:type="pct"/>
            <w:shd w:val="clear" w:color="auto" w:fill="auto"/>
          </w:tcPr>
          <w:p w:rsidR="00BE1240" w:rsidRPr="002467E9" w:rsidRDefault="00BE1240" w:rsidP="00BE124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92" w:type="pct"/>
            <w:shd w:val="clear" w:color="auto" w:fill="auto"/>
          </w:tcPr>
          <w:p w:rsidR="00BE1240" w:rsidRPr="002467E9" w:rsidRDefault="00BE1240" w:rsidP="00BE124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60" w:type="pct"/>
            <w:shd w:val="clear" w:color="auto" w:fill="auto"/>
          </w:tcPr>
          <w:p w:rsidR="00BE1240" w:rsidRPr="002467E9" w:rsidRDefault="00BE1240" w:rsidP="00BE124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16" w:type="pct"/>
            <w:shd w:val="clear" w:color="auto" w:fill="auto"/>
          </w:tcPr>
          <w:p w:rsidR="00BE1240" w:rsidRPr="002467E9" w:rsidRDefault="00BE1240" w:rsidP="00BE124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</w:tr>
      <w:tr w:rsidR="009950D7" w:rsidTr="009950D7">
        <w:trPr>
          <w:trHeight w:val="357"/>
        </w:trPr>
        <w:tc>
          <w:tcPr>
            <w:tcW w:w="122" w:type="pct"/>
            <w:vMerge/>
            <w:shd w:val="clear" w:color="auto" w:fill="FFFFFF"/>
            <w:vAlign w:val="center"/>
          </w:tcPr>
          <w:p w:rsidR="00BE1240" w:rsidRDefault="00BE1240" w:rsidP="00BE124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E1240" w:rsidRDefault="00BE1240" w:rsidP="00BE12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BE1240" w:rsidRPr="002F09BE" w:rsidRDefault="00BE1240" w:rsidP="00BE12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E1240" w:rsidRPr="00AF1829" w:rsidRDefault="00BE1240" w:rsidP="00BE1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auto"/>
          </w:tcPr>
          <w:p w:rsidR="00BE1240" w:rsidRDefault="00BE1240" w:rsidP="00BE1240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96" w:type="pct"/>
            <w:shd w:val="clear" w:color="auto" w:fill="auto"/>
          </w:tcPr>
          <w:p w:rsidR="00BE1240" w:rsidRDefault="00BE1240" w:rsidP="00BE1240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96" w:type="pct"/>
            <w:shd w:val="clear" w:color="auto" w:fill="auto"/>
          </w:tcPr>
          <w:p w:rsidR="00BE1240" w:rsidRDefault="00BE1240" w:rsidP="00BE1240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92" w:type="pct"/>
            <w:shd w:val="clear" w:color="auto" w:fill="auto"/>
          </w:tcPr>
          <w:p w:rsidR="00BE1240" w:rsidRDefault="00BE1240" w:rsidP="00BE1240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60" w:type="pct"/>
            <w:shd w:val="clear" w:color="auto" w:fill="auto"/>
          </w:tcPr>
          <w:p w:rsidR="00BE1240" w:rsidRDefault="00BE1240" w:rsidP="00BE1240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16" w:type="pct"/>
            <w:shd w:val="clear" w:color="auto" w:fill="auto"/>
          </w:tcPr>
          <w:p w:rsidR="00BE1240" w:rsidRDefault="00BE1240" w:rsidP="00BE1240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</w:tr>
      <w:tr w:rsidR="009950D7" w:rsidTr="009950D7">
        <w:trPr>
          <w:trHeight w:val="357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6005AF" w:rsidRDefault="006005AF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22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6005AF" w:rsidRDefault="006005AF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58.29.21</w:t>
            </w: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6005AF" w:rsidRPr="002F09BE" w:rsidRDefault="006005AF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6005AF" w:rsidRPr="002F09BE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с</w:t>
            </w: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005AF" w:rsidRPr="00AF1829" w:rsidRDefault="006005AF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</w:tcPr>
          <w:p w:rsidR="006005AF" w:rsidRPr="00B97EDE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96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96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92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60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16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</w:tr>
      <w:tr w:rsidR="009950D7" w:rsidTr="009950D7">
        <w:trPr>
          <w:trHeight w:val="357"/>
        </w:trPr>
        <w:tc>
          <w:tcPr>
            <w:tcW w:w="122" w:type="pct"/>
            <w:vMerge/>
            <w:shd w:val="clear" w:color="auto" w:fill="FFFFFF"/>
            <w:vAlign w:val="center"/>
          </w:tcPr>
          <w:p w:rsidR="006005AF" w:rsidRDefault="006005AF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005AF" w:rsidRDefault="006005AF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6005AF" w:rsidRPr="002F09BE" w:rsidRDefault="006005AF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6005AF" w:rsidRPr="002F09BE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005AF" w:rsidRPr="00AF1829" w:rsidRDefault="006005AF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</w:tcPr>
          <w:p w:rsidR="006005AF" w:rsidRPr="00B97EDE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  <w:tc>
          <w:tcPr>
            <w:tcW w:w="396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  <w:tc>
          <w:tcPr>
            <w:tcW w:w="396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  <w:tc>
          <w:tcPr>
            <w:tcW w:w="392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  <w:tc>
          <w:tcPr>
            <w:tcW w:w="360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  <w:tc>
          <w:tcPr>
            <w:tcW w:w="316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</w:tr>
      <w:tr w:rsidR="009950D7" w:rsidTr="009950D7">
        <w:trPr>
          <w:trHeight w:val="357"/>
        </w:trPr>
        <w:tc>
          <w:tcPr>
            <w:tcW w:w="122" w:type="pct"/>
            <w:vMerge/>
            <w:shd w:val="clear" w:color="auto" w:fill="FFFFFF"/>
            <w:vAlign w:val="center"/>
          </w:tcPr>
          <w:p w:rsidR="006005AF" w:rsidRDefault="006005AF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005AF" w:rsidRDefault="006005AF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6005AF" w:rsidRPr="002F09BE" w:rsidRDefault="006005AF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6005AF" w:rsidRPr="002F09BE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 xml:space="preserve">соответствие Федеральному закону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«</w:t>
            </w: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О персональных данных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»</w:t>
            </w: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 xml:space="preserve"> приложений, содержащих персональные данные (да/нет)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005AF" w:rsidRPr="00AF1829" w:rsidRDefault="006005AF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</w:tcPr>
          <w:p w:rsidR="006005AF" w:rsidRPr="00B97EDE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96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96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92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60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16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</w:tr>
      <w:tr w:rsidR="009950D7" w:rsidTr="009950D7">
        <w:trPr>
          <w:trHeight w:val="357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6005AF" w:rsidRDefault="006005AF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23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6005AF" w:rsidRDefault="006005AF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58.29.31</w:t>
            </w: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6005AF" w:rsidRPr="002F09BE" w:rsidRDefault="006005AF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6005AF" w:rsidRPr="002F09BE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 xml:space="preserve">использование российских </w:t>
            </w:r>
            <w:proofErr w:type="spellStart"/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005AF" w:rsidRPr="00AF1829" w:rsidRDefault="006005AF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6005AF" w:rsidRPr="00B97EDE" w:rsidRDefault="006005AF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использование российских </w:t>
            </w:r>
            <w:proofErr w:type="spellStart"/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использование российских </w:t>
            </w:r>
            <w:proofErr w:type="spellStart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использование российских </w:t>
            </w:r>
            <w:proofErr w:type="spellStart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использование российских </w:t>
            </w:r>
            <w:proofErr w:type="spellStart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использование российских </w:t>
            </w:r>
            <w:proofErr w:type="spellStart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использование российских </w:t>
            </w:r>
            <w:proofErr w:type="spellStart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</w:tr>
      <w:tr w:rsidR="009950D7" w:rsidTr="009950D7">
        <w:trPr>
          <w:trHeight w:val="357"/>
        </w:trPr>
        <w:tc>
          <w:tcPr>
            <w:tcW w:w="122" w:type="pct"/>
            <w:vMerge/>
            <w:shd w:val="clear" w:color="auto" w:fill="FFFFFF"/>
            <w:vAlign w:val="center"/>
          </w:tcPr>
          <w:p w:rsidR="006005AF" w:rsidRDefault="006005AF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005AF" w:rsidRDefault="006005AF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6005AF" w:rsidRPr="002F09BE" w:rsidRDefault="006005AF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6005AF" w:rsidRPr="002F09BE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005AF" w:rsidRPr="00AF1829" w:rsidRDefault="006005AF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6005AF" w:rsidRPr="00B97EDE" w:rsidRDefault="006005AF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</w:tr>
      <w:tr w:rsidR="009950D7" w:rsidTr="009950D7">
        <w:trPr>
          <w:trHeight w:val="357"/>
        </w:trPr>
        <w:tc>
          <w:tcPr>
            <w:tcW w:w="122" w:type="pct"/>
            <w:shd w:val="clear" w:color="auto" w:fill="FFFFFF"/>
            <w:vAlign w:val="center"/>
          </w:tcPr>
          <w:p w:rsidR="0043128C" w:rsidRDefault="0043128C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24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43128C" w:rsidRDefault="0043128C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58.29.32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43128C" w:rsidRPr="002F09BE" w:rsidRDefault="0043128C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43128C" w:rsidRPr="002F09BE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43128C" w:rsidRDefault="0043128C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43128C" w:rsidRDefault="0043128C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43128C" w:rsidRPr="00AF1829" w:rsidRDefault="0043128C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43128C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43128C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43128C" w:rsidRPr="00B97EDE" w:rsidRDefault="0043128C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96" w:type="pct"/>
            <w:shd w:val="clear" w:color="auto" w:fill="FFFFFF"/>
          </w:tcPr>
          <w:p w:rsidR="0043128C" w:rsidRDefault="0043128C">
            <w:r w:rsidRPr="00BA31B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96" w:type="pct"/>
            <w:shd w:val="clear" w:color="auto" w:fill="FFFFFF"/>
          </w:tcPr>
          <w:p w:rsidR="0043128C" w:rsidRDefault="0043128C">
            <w:r w:rsidRPr="00BA31B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92" w:type="pct"/>
            <w:shd w:val="clear" w:color="auto" w:fill="FFFFFF"/>
          </w:tcPr>
          <w:p w:rsidR="0043128C" w:rsidRDefault="0043128C">
            <w:r w:rsidRPr="00BA31B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60" w:type="pct"/>
            <w:shd w:val="clear" w:color="auto" w:fill="FFFFFF"/>
          </w:tcPr>
          <w:p w:rsidR="0043128C" w:rsidRDefault="0043128C">
            <w:r w:rsidRPr="00BA31B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16" w:type="pct"/>
            <w:shd w:val="clear" w:color="auto" w:fill="FFFFFF"/>
          </w:tcPr>
          <w:p w:rsidR="0043128C" w:rsidRDefault="0043128C">
            <w:r w:rsidRPr="00BA31B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</w:tr>
      <w:tr w:rsidR="009950D7" w:rsidTr="009950D7">
        <w:trPr>
          <w:trHeight w:val="357"/>
        </w:trPr>
        <w:tc>
          <w:tcPr>
            <w:tcW w:w="122" w:type="pct"/>
            <w:shd w:val="clear" w:color="auto" w:fill="FFFFFF"/>
            <w:vAlign w:val="center"/>
          </w:tcPr>
          <w:p w:rsidR="0043128C" w:rsidRDefault="0043128C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43128C" w:rsidRDefault="0043128C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61.90.10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43128C" w:rsidRPr="002F09BE" w:rsidRDefault="0043128C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43128C" w:rsidRPr="002F09BE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максимальная скорость соединения в информационно-телек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оммуникационной сети "Интернет"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43128C" w:rsidRDefault="0043128C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43128C" w:rsidRDefault="0043128C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43128C" w:rsidRPr="00AF1829" w:rsidRDefault="0043128C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43128C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43128C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43128C" w:rsidRPr="00B97EDE" w:rsidRDefault="0043128C" w:rsidP="00F912D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r w:rsidR="000E331B" w:rsidRPr="00B97EDE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от 128 Кбит/с до </w:t>
            </w:r>
            <w:r w:rsidR="00F912D6" w:rsidRPr="00B97EDE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</w:p>
        </w:tc>
        <w:tc>
          <w:tcPr>
            <w:tcW w:w="396" w:type="pct"/>
            <w:shd w:val="clear" w:color="auto" w:fill="FFFFFF"/>
          </w:tcPr>
          <w:p w:rsidR="0043128C" w:rsidRDefault="0043128C" w:rsidP="00F912D6"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r w:rsidR="000E331B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от 128 Кбит/с до </w:t>
            </w:r>
            <w:r w:rsidR="00F912D6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</w:p>
        </w:tc>
        <w:tc>
          <w:tcPr>
            <w:tcW w:w="396" w:type="pct"/>
            <w:shd w:val="clear" w:color="auto" w:fill="FFFFFF"/>
          </w:tcPr>
          <w:p w:rsidR="0043128C" w:rsidRDefault="0043128C" w:rsidP="00F912D6"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r w:rsidR="000E331B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от 128 Кбит/с до </w:t>
            </w:r>
            <w:r w:rsidR="00F912D6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</w:p>
        </w:tc>
        <w:tc>
          <w:tcPr>
            <w:tcW w:w="392" w:type="pct"/>
            <w:shd w:val="clear" w:color="auto" w:fill="FFFFFF"/>
          </w:tcPr>
          <w:p w:rsidR="0043128C" w:rsidRDefault="0043128C" w:rsidP="00F912D6"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r w:rsidR="000E331B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от 128 Кбит/с до </w:t>
            </w:r>
            <w:r w:rsidR="00F912D6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</w:p>
        </w:tc>
        <w:tc>
          <w:tcPr>
            <w:tcW w:w="360" w:type="pct"/>
            <w:shd w:val="clear" w:color="auto" w:fill="FFFFFF"/>
          </w:tcPr>
          <w:p w:rsidR="0043128C" w:rsidRDefault="0043128C" w:rsidP="00F912D6"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r w:rsidR="000E331B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от 128 Кбит/с до </w:t>
            </w:r>
            <w:r w:rsidR="00F912D6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</w:p>
        </w:tc>
        <w:tc>
          <w:tcPr>
            <w:tcW w:w="316" w:type="pct"/>
            <w:shd w:val="clear" w:color="auto" w:fill="FFFFFF"/>
          </w:tcPr>
          <w:p w:rsidR="0043128C" w:rsidRDefault="0043128C" w:rsidP="00F912D6"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r w:rsidR="000E331B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от 128 Кбит/с до </w:t>
            </w:r>
            <w:r w:rsidR="00F912D6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</w:p>
        </w:tc>
      </w:tr>
    </w:tbl>
    <w:p w:rsidR="0092328C" w:rsidRDefault="0092328C"/>
    <w:sectPr w:rsidR="0092328C" w:rsidSect="00A461B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7D"/>
    <w:rsid w:val="0000185C"/>
    <w:rsid w:val="00092C25"/>
    <w:rsid w:val="000C6788"/>
    <w:rsid w:val="000C798D"/>
    <w:rsid w:val="000E331B"/>
    <w:rsid w:val="000F2422"/>
    <w:rsid w:val="001060FA"/>
    <w:rsid w:val="00114590"/>
    <w:rsid w:val="0013745C"/>
    <w:rsid w:val="00161F97"/>
    <w:rsid w:val="00165E2F"/>
    <w:rsid w:val="00166A0C"/>
    <w:rsid w:val="00170932"/>
    <w:rsid w:val="00196F4C"/>
    <w:rsid w:val="001B6593"/>
    <w:rsid w:val="00253DFC"/>
    <w:rsid w:val="00265003"/>
    <w:rsid w:val="00270B7F"/>
    <w:rsid w:val="002E7681"/>
    <w:rsid w:val="002F0042"/>
    <w:rsid w:val="002F09BE"/>
    <w:rsid w:val="003273EF"/>
    <w:rsid w:val="00330553"/>
    <w:rsid w:val="00335C18"/>
    <w:rsid w:val="003477D5"/>
    <w:rsid w:val="0036031E"/>
    <w:rsid w:val="00383919"/>
    <w:rsid w:val="003871F4"/>
    <w:rsid w:val="003909FA"/>
    <w:rsid w:val="0039208E"/>
    <w:rsid w:val="0039425E"/>
    <w:rsid w:val="003A740E"/>
    <w:rsid w:val="003B39F8"/>
    <w:rsid w:val="003D41B5"/>
    <w:rsid w:val="003F467C"/>
    <w:rsid w:val="0043128C"/>
    <w:rsid w:val="0048258D"/>
    <w:rsid w:val="00482A49"/>
    <w:rsid w:val="00491A67"/>
    <w:rsid w:val="004B0D77"/>
    <w:rsid w:val="004C5AD8"/>
    <w:rsid w:val="004C701C"/>
    <w:rsid w:val="00525460"/>
    <w:rsid w:val="005368CA"/>
    <w:rsid w:val="005B3C6E"/>
    <w:rsid w:val="005E75F3"/>
    <w:rsid w:val="006005AF"/>
    <w:rsid w:val="00616E1C"/>
    <w:rsid w:val="00661C85"/>
    <w:rsid w:val="00663E8C"/>
    <w:rsid w:val="006870B9"/>
    <w:rsid w:val="00697B6C"/>
    <w:rsid w:val="006C606F"/>
    <w:rsid w:val="006E3A44"/>
    <w:rsid w:val="00715EF6"/>
    <w:rsid w:val="00716859"/>
    <w:rsid w:val="00737271"/>
    <w:rsid w:val="00765FD9"/>
    <w:rsid w:val="00777381"/>
    <w:rsid w:val="007A1C54"/>
    <w:rsid w:val="007C4015"/>
    <w:rsid w:val="007D5A7A"/>
    <w:rsid w:val="00835528"/>
    <w:rsid w:val="008A155F"/>
    <w:rsid w:val="008B457B"/>
    <w:rsid w:val="008D5087"/>
    <w:rsid w:val="00900AFD"/>
    <w:rsid w:val="009054A3"/>
    <w:rsid w:val="00913B43"/>
    <w:rsid w:val="0092328C"/>
    <w:rsid w:val="00984626"/>
    <w:rsid w:val="009950D7"/>
    <w:rsid w:val="009C71FE"/>
    <w:rsid w:val="009E6EF7"/>
    <w:rsid w:val="00A028C7"/>
    <w:rsid w:val="00A0355A"/>
    <w:rsid w:val="00A43E7D"/>
    <w:rsid w:val="00A461B3"/>
    <w:rsid w:val="00A7216D"/>
    <w:rsid w:val="00A72FDE"/>
    <w:rsid w:val="00A7776D"/>
    <w:rsid w:val="00AA23B7"/>
    <w:rsid w:val="00AD44D4"/>
    <w:rsid w:val="00AF1829"/>
    <w:rsid w:val="00B31B8A"/>
    <w:rsid w:val="00B34C9B"/>
    <w:rsid w:val="00B702CC"/>
    <w:rsid w:val="00B97EDE"/>
    <w:rsid w:val="00BA2896"/>
    <w:rsid w:val="00BC4432"/>
    <w:rsid w:val="00BC4F69"/>
    <w:rsid w:val="00BC5333"/>
    <w:rsid w:val="00BE1240"/>
    <w:rsid w:val="00C13840"/>
    <w:rsid w:val="00C40BF4"/>
    <w:rsid w:val="00C5459F"/>
    <w:rsid w:val="00C72B57"/>
    <w:rsid w:val="00C85E79"/>
    <w:rsid w:val="00CD13A3"/>
    <w:rsid w:val="00CE0805"/>
    <w:rsid w:val="00CF56BC"/>
    <w:rsid w:val="00D00EDF"/>
    <w:rsid w:val="00D24861"/>
    <w:rsid w:val="00D30945"/>
    <w:rsid w:val="00D4150D"/>
    <w:rsid w:val="00D41F6E"/>
    <w:rsid w:val="00D63D74"/>
    <w:rsid w:val="00DB27DD"/>
    <w:rsid w:val="00DC1806"/>
    <w:rsid w:val="00E071D6"/>
    <w:rsid w:val="00E159A6"/>
    <w:rsid w:val="00E550CE"/>
    <w:rsid w:val="00E8685F"/>
    <w:rsid w:val="00EE283E"/>
    <w:rsid w:val="00F9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1B7E"/>
  <w15:docId w15:val="{E9024673-049D-4707-955B-2C87EC8D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BC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8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1829"/>
    <w:rPr>
      <w:rFonts w:ascii="Calibri" w:eastAsia="Calibri" w:hAnsi="Calibri" w:cs="Times New Roman"/>
      <w:kern w:val="1"/>
      <w:lang w:eastAsia="ar-SA"/>
    </w:rPr>
  </w:style>
  <w:style w:type="character" w:customStyle="1" w:styleId="1">
    <w:name w:val="Основной шрифт абзаца1"/>
    <w:rsid w:val="00AF1829"/>
  </w:style>
  <w:style w:type="character" w:customStyle="1" w:styleId="apple-converted-space">
    <w:name w:val="apple-converted-space"/>
    <w:basedOn w:val="1"/>
    <w:rsid w:val="00AF1829"/>
  </w:style>
  <w:style w:type="paragraph" w:customStyle="1" w:styleId="10">
    <w:name w:val="Заголовок1"/>
    <w:basedOn w:val="a"/>
    <w:next w:val="a5"/>
    <w:rsid w:val="00AF182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rsid w:val="00AF1829"/>
    <w:pPr>
      <w:spacing w:after="120"/>
    </w:pPr>
  </w:style>
  <w:style w:type="character" w:customStyle="1" w:styleId="a6">
    <w:name w:val="Основной текст Знак"/>
    <w:basedOn w:val="a0"/>
    <w:link w:val="a5"/>
    <w:rsid w:val="00AF1829"/>
    <w:rPr>
      <w:rFonts w:ascii="Calibri" w:eastAsia="Calibri" w:hAnsi="Calibri" w:cs="Times New Roman"/>
      <w:kern w:val="1"/>
      <w:lang w:eastAsia="ar-SA"/>
    </w:rPr>
  </w:style>
  <w:style w:type="paragraph" w:styleId="a7">
    <w:name w:val="List"/>
    <w:basedOn w:val="a5"/>
    <w:rsid w:val="00AF1829"/>
    <w:rPr>
      <w:rFonts w:cs="Mangal"/>
    </w:rPr>
  </w:style>
  <w:style w:type="paragraph" w:customStyle="1" w:styleId="11">
    <w:name w:val="Название1"/>
    <w:basedOn w:val="a"/>
    <w:rsid w:val="00AF18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AF1829"/>
    <w:pPr>
      <w:suppressLineNumbers/>
    </w:pPr>
    <w:rPr>
      <w:rFonts w:cs="Mangal"/>
    </w:rPr>
  </w:style>
  <w:style w:type="paragraph" w:customStyle="1" w:styleId="a8">
    <w:name w:val="Горизонтальная линия"/>
    <w:basedOn w:val="a"/>
    <w:next w:val="a5"/>
    <w:rsid w:val="00AF182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9">
    <w:name w:val="Содержимое таблицы"/>
    <w:basedOn w:val="a"/>
    <w:rsid w:val="00AF1829"/>
    <w:pPr>
      <w:suppressLineNumbers/>
    </w:pPr>
  </w:style>
  <w:style w:type="paragraph" w:customStyle="1" w:styleId="aa">
    <w:name w:val="Заголовок таблицы"/>
    <w:basedOn w:val="a9"/>
    <w:rsid w:val="00AF1829"/>
    <w:pPr>
      <w:jc w:val="center"/>
    </w:pPr>
    <w:rPr>
      <w:b/>
      <w:bCs/>
    </w:rPr>
  </w:style>
  <w:style w:type="paragraph" w:styleId="ab">
    <w:name w:val="footer"/>
    <w:basedOn w:val="a"/>
    <w:link w:val="ac"/>
    <w:uiPriority w:val="99"/>
    <w:unhideWhenUsed/>
    <w:rsid w:val="00AF18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1829"/>
    <w:rPr>
      <w:rFonts w:ascii="Calibri" w:eastAsia="Calibri" w:hAnsi="Calibri" w:cs="Times New Roman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33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0553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ConsPlusNormal">
    <w:name w:val="ConsPlusNormal"/>
    <w:rsid w:val="00A02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EB8C1-90DF-4599-BF8F-81AE5A22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7573</Words>
  <Characters>43167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 Смирнова</dc:creator>
  <cp:lastModifiedBy>Пользователь Windows</cp:lastModifiedBy>
  <cp:revision>54</cp:revision>
  <cp:lastPrinted>2021-05-17T05:44:00Z</cp:lastPrinted>
  <dcterms:created xsi:type="dcterms:W3CDTF">2017-03-28T07:35:00Z</dcterms:created>
  <dcterms:modified xsi:type="dcterms:W3CDTF">2021-05-17T05:45:00Z</dcterms:modified>
</cp:coreProperties>
</file>