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2B" w:rsidRDefault="007F4D2B"/>
    <w:p w:rsidR="00BB4EDF" w:rsidRDefault="00BB4E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223"/>
      </w:tblGrid>
      <w:tr w:rsidR="00BB4EDF" w:rsidRPr="003D50E8" w:rsidTr="0071171B">
        <w:trPr>
          <w:trHeight w:val="245"/>
        </w:trPr>
        <w:tc>
          <w:tcPr>
            <w:tcW w:w="1101" w:type="dxa"/>
          </w:tcPr>
          <w:p w:rsidR="00BB4EDF" w:rsidRPr="003D50E8" w:rsidRDefault="00BB4EDF" w:rsidP="0071171B">
            <w:pPr>
              <w:pStyle w:val="Default"/>
            </w:pPr>
            <w:r w:rsidRPr="003D50E8">
              <w:rPr>
                <w:b/>
                <w:bCs/>
              </w:rPr>
              <w:t xml:space="preserve">№ </w:t>
            </w:r>
            <w:proofErr w:type="gramStart"/>
            <w:r w:rsidRPr="003D50E8">
              <w:rPr>
                <w:b/>
                <w:bCs/>
              </w:rPr>
              <w:t>п</w:t>
            </w:r>
            <w:proofErr w:type="gramEnd"/>
            <w:r w:rsidRPr="003D50E8">
              <w:rPr>
                <w:b/>
                <w:bCs/>
              </w:rPr>
              <w:t xml:space="preserve">/п </w:t>
            </w:r>
          </w:p>
        </w:tc>
        <w:tc>
          <w:tcPr>
            <w:tcW w:w="8223" w:type="dxa"/>
          </w:tcPr>
          <w:p w:rsidR="00BB4EDF" w:rsidRPr="003D50E8" w:rsidRDefault="00BB4EDF" w:rsidP="0071171B">
            <w:pPr>
              <w:pStyle w:val="Default"/>
            </w:pPr>
            <w:r w:rsidRPr="003D50E8">
              <w:rPr>
                <w:b/>
                <w:bCs/>
              </w:rPr>
              <w:t xml:space="preserve">Ответы 7 класс </w:t>
            </w:r>
          </w:p>
        </w:tc>
      </w:tr>
      <w:tr w:rsidR="00BB4EDF" w:rsidRPr="003D50E8" w:rsidTr="0071171B">
        <w:trPr>
          <w:trHeight w:val="247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pStyle w:val="Default"/>
            </w:pPr>
            <w:r>
              <w:rPr>
                <w:i/>
                <w:iCs/>
              </w:rPr>
              <w:t>1-Г, 2-А, 3-Б, 4-В</w:t>
            </w:r>
            <w:r w:rsidR="00BB4EDF" w:rsidRPr="003D50E8">
              <w:rPr>
                <w:i/>
                <w:iCs/>
              </w:rPr>
              <w:t xml:space="preserve">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BB4EDF" w:rsidP="0071171B">
            <w:pPr>
              <w:pStyle w:val="Default"/>
            </w:pPr>
            <w:r w:rsidRPr="003D50E8">
              <w:rPr>
                <w:i/>
                <w:iCs/>
              </w:rPr>
              <w:t xml:space="preserve">1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BB4EDF" w:rsidP="0071171B">
            <w:pPr>
              <w:pStyle w:val="Default"/>
            </w:pPr>
            <w:r w:rsidRPr="003D50E8">
              <w:rPr>
                <w:i/>
                <w:iCs/>
              </w:rPr>
              <w:t xml:space="preserve">3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BB4EDF" w:rsidP="00EA19B9">
            <w:pPr>
              <w:pStyle w:val="Default"/>
            </w:pPr>
            <w:r w:rsidRPr="003D50E8">
              <w:rPr>
                <w:i/>
                <w:iCs/>
              </w:rPr>
              <w:t xml:space="preserve">3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pStyle w:val="Default"/>
            </w:pPr>
            <w:r>
              <w:rPr>
                <w:i/>
                <w:iCs/>
              </w:rPr>
              <w:t>1</w:t>
            </w:r>
            <w:r w:rsidR="00BB4EDF" w:rsidRPr="003D50E8">
              <w:rPr>
                <w:i/>
                <w:iCs/>
              </w:rPr>
              <w:t xml:space="preserve">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BB4EDF" w:rsidP="0071171B">
            <w:pPr>
              <w:pStyle w:val="Default"/>
            </w:pPr>
            <w:r w:rsidRPr="003D50E8">
              <w:rPr>
                <w:i/>
                <w:iCs/>
              </w:rPr>
              <w:t xml:space="preserve">100 см (1 м)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pStyle w:val="Default"/>
            </w:pPr>
            <w:r>
              <w:rPr>
                <w:i/>
                <w:iCs/>
              </w:rPr>
              <w:t>1</w:t>
            </w:r>
            <w:r w:rsidR="00BB4EDF" w:rsidRPr="003D50E8">
              <w:rPr>
                <w:i/>
                <w:iCs/>
              </w:rPr>
              <w:t xml:space="preserve">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BB4EDF" w:rsidRPr="003D50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,В</w:t>
            </w:r>
            <w:proofErr w:type="gramEnd"/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Длина спины до талии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Местное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Вышивка лентами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EA19B9">
            <w:pPr>
              <w:tabs>
                <w:tab w:val="left" w:pos="54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B4EDF" w:rsidRPr="003D50E8" w:rsidTr="0071171B">
        <w:trPr>
          <w:trHeight w:val="109"/>
        </w:trPr>
        <w:tc>
          <w:tcPr>
            <w:tcW w:w="1101" w:type="dxa"/>
          </w:tcPr>
          <w:p w:rsidR="00BB4EDF" w:rsidRPr="003D50E8" w:rsidRDefault="00BB4EDF" w:rsidP="00BB4EDF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223" w:type="dxa"/>
          </w:tcPr>
          <w:p w:rsidR="00BB4EDF" w:rsidRPr="003D50E8" w:rsidRDefault="00EA19B9" w:rsidP="00711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D50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Отключать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 используемые электроприборы</w:t>
            </w:r>
          </w:p>
        </w:tc>
      </w:tr>
    </w:tbl>
    <w:p w:rsidR="00BB4EDF" w:rsidRDefault="00BB4EDF"/>
    <w:p w:rsidR="00BB4EDF" w:rsidRDefault="00EA19B9">
      <w:r>
        <w:t>20.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2717"/>
      </w:tblGrid>
      <w:tr w:rsidR="003C3A3F" w:rsidRPr="003D50E8" w:rsidTr="0071171B">
        <w:tc>
          <w:tcPr>
            <w:tcW w:w="2977" w:type="dxa"/>
          </w:tcPr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FC4CD6" wp14:editId="26F45D71">
                  <wp:extent cx="1403032" cy="2452254"/>
                  <wp:effectExtent l="0" t="0" r="6985" b="5715"/>
                  <wp:docPr id="4" name="Рисунок 4" descr="http://www.sabinafashion.ru/23-73-thickbox/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binafashion.ru/23-73-thickbox/-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89" r="20398"/>
                          <a:stretch/>
                        </pic:blipFill>
                        <pic:spPr bwMode="auto">
                          <a:xfrm>
                            <a:off x="0" y="0"/>
                            <a:ext cx="1403019" cy="245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D50E8">
              <w:rPr>
                <w:rFonts w:ascii="Times New Roman" w:hAnsi="Times New Roman" w:cs="Times New Roman"/>
                <w:sz w:val="24"/>
                <w:szCs w:val="24"/>
              </w:rPr>
              <w:t>асимметрия</w:t>
            </w:r>
          </w:p>
        </w:tc>
        <w:tc>
          <w:tcPr>
            <w:tcW w:w="2693" w:type="dxa"/>
          </w:tcPr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D6BF80" wp14:editId="5359E504">
                  <wp:extent cx="1588578" cy="2286000"/>
                  <wp:effectExtent l="0" t="0" r="0" b="0"/>
                  <wp:docPr id="5" name="Рисунок 5" descr="http://gloimg.sammydress.com/S/201310/source-img/1381969566386-P-1199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loimg.sammydress.com/S/201310/source-img/1381969566386-P-11991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4" r="15254"/>
                          <a:stretch/>
                        </pic:blipFill>
                        <pic:spPr bwMode="auto">
                          <a:xfrm>
                            <a:off x="0" y="0"/>
                            <a:ext cx="1588580" cy="228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3F" w:rsidRPr="003D50E8" w:rsidRDefault="003C3A3F" w:rsidP="0071171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контраст</w:t>
            </w:r>
          </w:p>
        </w:tc>
      </w:tr>
    </w:tbl>
    <w:p w:rsidR="00BB4EDF" w:rsidRDefault="00BB4EDF"/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86"/>
      </w:tblGrid>
      <w:tr w:rsidR="00EA19B9" w:rsidRPr="00EA19B9" w:rsidTr="00827DC1">
        <w:trPr>
          <w:trHeight w:val="899"/>
        </w:trPr>
        <w:tc>
          <w:tcPr>
            <w:tcW w:w="6986" w:type="dxa"/>
          </w:tcPr>
          <w:p w:rsidR="00EA19B9" w:rsidRPr="00EA19B9" w:rsidRDefault="00EA19B9" w:rsidP="0082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Оценка задания: </w:t>
            </w:r>
            <w:r w:rsidR="00827D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каждое платье оценивается в </w:t>
            </w:r>
            <w:r w:rsidR="003C3A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827D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балла</w:t>
            </w:r>
          </w:p>
          <w:p w:rsidR="00EA19B9" w:rsidRPr="00EA19B9" w:rsidRDefault="00EA19B9" w:rsidP="0082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эскиз платья в цвете 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балл; </w:t>
            </w:r>
          </w:p>
          <w:p w:rsidR="00EA19B9" w:rsidRPr="00EA19B9" w:rsidRDefault="00EA19B9" w:rsidP="0082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</w:t>
            </w:r>
            <w:r w:rsidR="00827D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описанию – </w:t>
            </w:r>
            <w:r w:rsidR="003C3A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827DC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балл</w:t>
            </w: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</w:p>
          <w:p w:rsidR="00EA19B9" w:rsidRPr="00EA19B9" w:rsidRDefault="00EA19B9" w:rsidP="00827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A19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Итого: 6 баллов </w:t>
            </w:r>
          </w:p>
        </w:tc>
      </w:tr>
    </w:tbl>
    <w:p w:rsidR="00EA19B9" w:rsidRDefault="00EA19B9" w:rsidP="00827DC1"/>
    <w:sectPr w:rsidR="00EA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941"/>
    <w:multiLevelType w:val="hybridMultilevel"/>
    <w:tmpl w:val="3F8C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DF"/>
    <w:rsid w:val="003C3A3F"/>
    <w:rsid w:val="007F4D2B"/>
    <w:rsid w:val="00827DC1"/>
    <w:rsid w:val="00BB4EDF"/>
    <w:rsid w:val="00EA19B9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E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B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2016-10-15T13:19:00Z</dcterms:created>
  <dcterms:modified xsi:type="dcterms:W3CDTF">2016-11-07T16:13:00Z</dcterms:modified>
</cp:coreProperties>
</file>