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58" w:rsidRDefault="00602B02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</w:t>
      </w:r>
      <w:r w:rsidR="00BB4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областн</w:t>
      </w:r>
      <w:r w:rsidR="0029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конкурсе </w:t>
      </w:r>
      <w:r w:rsidR="007D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среди школьников </w:t>
      </w:r>
    </w:p>
    <w:p w:rsidR="00602B02" w:rsidRDefault="007D1558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знание английского языка</w:t>
      </w:r>
    </w:p>
    <w:p w:rsidR="007D1558" w:rsidRPr="00C65D62" w:rsidRDefault="007D1558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«ИНГЛИШМАНИЯ»</w:t>
      </w:r>
    </w:p>
    <w:p w:rsidR="00602B02" w:rsidRPr="007D1558" w:rsidRDefault="00602B02" w:rsidP="007D155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D1558" w:rsidRPr="007D1558" w:rsidRDefault="007D1558" w:rsidP="007D155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CD17B8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регулирует порядок организации и проведения </w:t>
      </w:r>
      <w:r w:rsidR="001233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</w:t>
      </w:r>
      <w:r w:rsidR="00896A43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среди школьников 7 - 10</w:t>
      </w:r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на знание 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</w:t>
      </w:r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>ИнглишМАНИЯ</w:t>
      </w:r>
      <w:proofErr w:type="spellEnd"/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конкурса </w:t>
      </w:r>
      <w:r w:rsidR="00232650"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F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есть ли жизнь без  </w:t>
      </w:r>
      <w:r w:rsidR="00F724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</w:t>
      </w:r>
      <w:r w:rsidR="00F724BF" w:rsidRPr="00F724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4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02B02" w:rsidRPr="00CD17B8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направлен на </w:t>
      </w:r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школьников к изучению английского языка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с повышенным уровнем знания предмета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D155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школьников путем учреждения именной стипендии на период учебного года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A1E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CD17B8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Конкурса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творческого потенциала</w:t>
      </w:r>
      <w:r w:rsidR="0044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английском языке</w:t>
      </w:r>
      <w:r w:rsidR="0099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выявление самых успешных школьников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формирования </w:t>
      </w:r>
      <w:r w:rsidR="004469B2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активного желания изучать иностранный язык</w:t>
      </w:r>
      <w:r w:rsidR="0087004D" w:rsidRP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популяризация школьников с высоким уровнем знаний языка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A1E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4469B2" w:rsidRDefault="00602B02" w:rsidP="008B2BA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6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Конкурса:</w:t>
      </w:r>
    </w:p>
    <w:p w:rsidR="00602B02" w:rsidRPr="00CD17B8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активного </w:t>
      </w:r>
      <w:r w:rsid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желания 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изучать и с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ть знания по английскому языку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CD17B8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и стимулирование 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успешных школьников с высоким уровнем знаний английского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CD17B8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положительного образа современного старшеклассника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осваивающего иностранный язык в школе, 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привлекательности 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иностранного языка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A1E" w:rsidRDefault="00703A1E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BA9" w:rsidRDefault="008B2BA9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BA9" w:rsidRDefault="008B2BA9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CD17B8" w:rsidRDefault="00602B02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и оргкомитет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703A1E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CD17B8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>1. Учред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3F40" w:rsidRDefault="00C23F40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Ивановской области;</w:t>
      </w:r>
    </w:p>
    <w:p w:rsidR="00DF47F2" w:rsidRDefault="005424F3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7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Иваново;</w:t>
      </w:r>
    </w:p>
    <w:p w:rsidR="0087004D" w:rsidRDefault="00081275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Ивановская городская Дума</w:t>
      </w:r>
      <w:r w:rsid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4F3" w:rsidRPr="00CD17B8" w:rsidRDefault="005424F3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 Романо-Германской Филологии Ивановского Государственного Университета; </w:t>
      </w:r>
    </w:p>
    <w:p w:rsidR="001233FA" w:rsidRDefault="002D7486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 Ра</w:t>
      </w:r>
      <w:r w:rsid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звивающий Центр «</w:t>
      </w:r>
      <w:proofErr w:type="spellStart"/>
      <w:r w:rsidR="008700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="008700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233FA" w:rsidRDefault="001233FA" w:rsidP="00A97923">
      <w:pPr>
        <w:pStyle w:val="a7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B8" w:rsidRDefault="00CD17B8" w:rsidP="001233FA">
      <w:pPr>
        <w:pStyle w:val="a7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A1E" w:rsidRDefault="00CD17B8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руководства</w:t>
      </w:r>
      <w:r w:rsidR="00123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Конкурсом создается О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рганизационный комитет (далее – Оргкомитет), который формируется 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и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своего состава с привлечением заинтересованных представителей профильных общественных и иных некоммерческих организаций, экспертного сообщества. 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2B02" w:rsidRPr="00703A1E" w:rsidRDefault="00602B02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выполняет следующие функции: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процедуру проведения Конкурса;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заявки и отбирает участников очного этапа Конкурса;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критерии оценки участников;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состав жюри и определяет регламент его работы;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организационные условия и информационное сопровождение Конкурса, взаимодействие со спонсорами по вопросу награждения призёров и участников Конкурса;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и утверждает график конкурсных испытаний, обеспечивает конкурсантов необходимым мультимедийным и лабораторным оборудованием;</w:t>
      </w:r>
    </w:p>
    <w:p w:rsidR="00602B02" w:rsidRP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церемонию награждения участников Конкурса;</w:t>
      </w:r>
    </w:p>
    <w:p w:rsidR="00CD17B8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ведет документацию Конкурса и отвечает за хранение документов, связанных с Конкурсом.</w:t>
      </w:r>
    </w:p>
    <w:p w:rsidR="00602B02" w:rsidRDefault="00602B02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токолом, который подписывается П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редседателем. В протоколах указывается особое мнение членов оргкомитета (при его наличии).</w:t>
      </w:r>
    </w:p>
    <w:p w:rsidR="00703A1E" w:rsidRPr="00CD17B8" w:rsidRDefault="00703A1E" w:rsidP="008B2BA9">
      <w:pPr>
        <w:pStyle w:val="a7"/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E23371" w:rsidRDefault="00602B02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Конкурса</w:t>
      </w:r>
    </w:p>
    <w:p w:rsidR="00E23371" w:rsidRPr="00E23371" w:rsidRDefault="00E23371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4AE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оценивания конкурсных мероприятий создается жюри Конкурса (далее – Жюри), которое формируется Оргкоми</w:t>
      </w:r>
      <w:r w:rsidR="00E23371">
        <w:rPr>
          <w:rFonts w:ascii="Times New Roman" w:eastAsia="Times New Roman" w:hAnsi="Times New Roman" w:cs="Times New Roman"/>
          <w:color w:val="000000"/>
          <w:sz w:val="28"/>
          <w:szCs w:val="28"/>
        </w:rPr>
        <w:t>тетом Конкурса не позднее семи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начала очного этапа Конкурса, и утверждается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Оргкомитета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B02" w:rsidRPr="00CD17B8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выполняет следующие 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B02" w:rsidRPr="00CD17B8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жеребьевку для определения порядка выступления участников Конкурса на очном этапе его проведения;</w:t>
      </w:r>
    </w:p>
    <w:p w:rsidR="00602B02" w:rsidRPr="00CD17B8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участников Конкурса на очном этапе его проведения, определяет победителей;</w:t>
      </w:r>
    </w:p>
    <w:p w:rsidR="00602B02" w:rsidRPr="00CD17B8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 итоговые оценочные листы;</w:t>
      </w:r>
    </w:p>
    <w:p w:rsidR="00602B02" w:rsidRPr="00CD17B8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спорные вопросы, возникающие в процессе подведения результатов Конкурса.</w:t>
      </w:r>
    </w:p>
    <w:p w:rsidR="00602B02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:rsidR="00703A1E" w:rsidRPr="00CD17B8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2815D9" w:rsidRDefault="00602B02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2815D9" w:rsidRPr="002815D9" w:rsidRDefault="002815D9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Конкурсе приглашаются учащи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7 – </w:t>
      </w:r>
      <w:r w:rsidR="00896A4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B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27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Иваново и Ивановской области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B2BA9" w:rsidRDefault="008B2BA9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27" w:rsidRDefault="00CB1E27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2815D9" w:rsidRDefault="002815D9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</w:p>
    <w:p w:rsidR="002815D9" w:rsidRPr="002815D9" w:rsidRDefault="002815D9" w:rsidP="008B2BA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A1E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Прием заявок на участие в конкурсе осуществляется Оргкомитетом Конкурса в период 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681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5E0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сентября по 1</w:t>
      </w:r>
      <w:r w:rsidR="002B4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E0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октября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96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</w:t>
      </w:r>
      <w:r w:rsidR="005E0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E54AE" w:rsidRPr="00281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 принимаются в 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>м виде по месту нахождения Оргкомитета или в электронном виде на адрес электронной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 Оргкомитета.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>е количество участников</w:t>
      </w:r>
      <w:r w:rsidR="00BC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более 3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>00 человек.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A1E" w:rsidRPr="00703A1E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D6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Адрес Оргкомитета Конкурса</w:t>
      </w:r>
      <w:r w:rsidRPr="00703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Иваново, 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, 3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3A1E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D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Адрес электронной почты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81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="00281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23F40" w:rsidRPr="00EF5045" w:rsidRDefault="00CB1E27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Информация о Конкурсе</w:t>
      </w:r>
      <w:r w:rsidRP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23F40" w:rsidRP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hyperlink r:id="rId5" w:history="1">
        <w:r w:rsidR="00C23F40" w:rsidRPr="00C23F4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C23F40" w:rsidRPr="00C23F4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23F40" w:rsidRPr="00C23F4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ispeakcity</w:t>
        </w:r>
        <w:proofErr w:type="spellEnd"/>
        <w:r w:rsidR="00C23F40" w:rsidRPr="00C23F4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23F40" w:rsidRPr="00C23F4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C23F40" w:rsidRP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социальные сети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r w:rsidR="00C23F40" w:rsidRP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Facebook</w:t>
      </w:r>
      <w:r w:rsidR="00C23F40" w:rsidRP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VKontakte</w:t>
      </w:r>
      <w:proofErr w:type="spellEnd"/>
      <w:r w:rsidR="00EF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(аккаунт Языковой Развивающий Центр </w:t>
      </w:r>
      <w:proofErr w:type="spellStart"/>
      <w:r w:rsidR="00EF50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="00EF50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23414" w:rsidRPr="00323414" w:rsidRDefault="0032341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Оргкомитета: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C148F">
        <w:rPr>
          <w:rFonts w:ascii="Times New Roman" w:eastAsia="Times New Roman" w:hAnsi="Times New Roman" w:cs="Times New Roman"/>
          <w:color w:val="000000"/>
          <w:sz w:val="28"/>
          <w:szCs w:val="28"/>
        </w:rPr>
        <w:t>8-800-555-82-37</w:t>
      </w:r>
    </w:p>
    <w:p w:rsidR="00E8173B" w:rsidRPr="00CD17B8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E8173B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73B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необходимо направить в адрес Оргкомитета  следующие материалы:</w:t>
      </w:r>
    </w:p>
    <w:p w:rsidR="000C4FBC" w:rsidRPr="00BC148F" w:rsidRDefault="00E8173B" w:rsidP="00BC148F">
      <w:pPr>
        <w:pStyle w:val="a7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Анкету-заявление 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</w:t>
      </w:r>
      <w:r w:rsidR="00323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установленной формы</w:t>
      </w:r>
      <w:r w:rsidR="00323414" w:rsidRPr="00323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2341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 по электронной почт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(см. Приложение)</w:t>
      </w:r>
    </w:p>
    <w:p w:rsidR="00E8173B" w:rsidRPr="00703A1E" w:rsidRDefault="00A861F7" w:rsidP="008B2BA9">
      <w:pPr>
        <w:pStyle w:val="a7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</w:t>
      </w:r>
      <w:r w:rsidR="001E57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обработку персональных данных</w:t>
      </w:r>
    </w:p>
    <w:p w:rsidR="00DF49CD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Конкурса 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пройдет 13</w:t>
      </w:r>
      <w:r w:rsidR="0081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81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письменное очное тестирование путем прохождения письменного теста-задания на знание грамматических и лексических основ английского языка</w:t>
      </w:r>
      <w:r w:rsidR="00B95EDC" w:rsidRPr="00E817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9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первого этапа Конкурса к </w:t>
      </w:r>
      <w:r w:rsidR="00A2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следующему этапу допускается </w:t>
      </w:r>
      <w:r w:rsidR="005616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1651" w:rsidRPr="0056165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участников. Итоги первого эт</w:t>
      </w:r>
      <w:r w:rsidR="001E5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апа объявляются 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1F221E" w:rsidRDefault="00811ED0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этап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пройдет 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</w:t>
      </w:r>
      <w:r w:rsidR="00DF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устную очную часть в виде публичного выступле</w:t>
      </w:r>
      <w:r w:rsidR="00A2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на английском языке – тема «Гость из будущего  </w:t>
      </w:r>
      <w:r w:rsidR="00A2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XXII</w:t>
      </w:r>
      <w:r w:rsidR="00A2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века»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продолжительностью 3 минуты. По итогам второго этапа Конкурса к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следующему этапу допускается 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участников. Ит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второго этапа объявляются 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2018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AE65FC" w:rsidRDefault="001F221E" w:rsidP="00B14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5.5  Финальный этап Конкурса 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ойдет 27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81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создание видео на тему «</w:t>
      </w:r>
      <w:r w:rsidR="00A2496C">
        <w:rPr>
          <w:rFonts w:ascii="Times New Roman" w:eastAsia="Times New Roman" w:hAnsi="Times New Roman" w:cs="Times New Roman"/>
          <w:color w:val="000000"/>
          <w:sz w:val="28"/>
          <w:szCs w:val="28"/>
        </w:rPr>
        <w:t>Мой виртуальный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>с обязательным участием конкурсанта</w:t>
      </w:r>
      <w:r w:rsidR="0056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использованием английского языка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продолжительностью 1-2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минуты. </w:t>
      </w:r>
    </w:p>
    <w:p w:rsidR="003F7F34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7F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Подведе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итогов конкурса со</w:t>
      </w:r>
      <w:r w:rsidR="002B410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стоится 31</w:t>
      </w:r>
      <w:r w:rsidR="001E5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811ED0" w:rsidRDefault="00C65D62" w:rsidP="00811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221E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="003F7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внести изменения в график проведения Конкурса. </w:t>
      </w:r>
      <w:r w:rsidR="00602B02" w:rsidRPr="007D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E059C" w:rsidRDefault="005E059C" w:rsidP="00811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B02" w:rsidRPr="007D3145" w:rsidRDefault="007D3145" w:rsidP="007D3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5424F3" w:rsidRPr="007D3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этапов</w:t>
      </w:r>
      <w:r w:rsidR="003F7F34" w:rsidRPr="007D3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7D3145" w:rsidRPr="007D3145" w:rsidRDefault="007D3145" w:rsidP="007D3145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F34" w:rsidRDefault="003F7F3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 оценке результатов участия конк</w:t>
      </w:r>
      <w:r w:rsidR="005424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урсантов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Жюри будет руководствоваться следующими критериями: </w:t>
      </w:r>
    </w:p>
    <w:p w:rsidR="003F7F34" w:rsidRDefault="003F7F3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F7F34" w:rsidRPr="008B2BA9" w:rsidRDefault="005424F3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C65D62" w:rsidRPr="008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 w:rsidRPr="008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Письменное тестирование</w:t>
      </w:r>
      <w:r w:rsidR="00C65D62" w:rsidRPr="008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7F34" w:rsidRDefault="005424F3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ика – максимальное количество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баллов;</w:t>
      </w:r>
    </w:p>
    <w:p w:rsidR="00602B02" w:rsidRPr="00CD17B8" w:rsidRDefault="00C23F40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- 15</w:t>
      </w:r>
      <w:r w:rsidR="00542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Default="005E059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Эрудиция на тему «Интернет</w:t>
      </w:r>
      <w:r w:rsidR="005424F3">
        <w:rPr>
          <w:rFonts w:ascii="Times New Roman" w:eastAsia="Times New Roman" w:hAnsi="Times New Roman" w:cs="Times New Roman"/>
          <w:color w:val="000000"/>
          <w:sz w:val="28"/>
          <w:szCs w:val="28"/>
        </w:rPr>
        <w:t>» - 10 баллов.</w:t>
      </w:r>
    </w:p>
    <w:p w:rsidR="005424F3" w:rsidRPr="008B2BA9" w:rsidRDefault="005424F3" w:rsidP="008B2BA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 Публичное выступление</w:t>
      </w:r>
    </w:p>
    <w:p w:rsidR="005424F3" w:rsidRPr="00CD17B8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устной речи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02B02" w:rsidRPr="00CD17B8" w:rsidRDefault="00602B02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 логика изложения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(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четкость и 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оничность изложения,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 и стилевые особенности речевого общения, увер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 соблюдение регламента)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баллов</w:t>
      </w:r>
      <w:r w:rsidR="00C23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5FC" w:rsidRPr="008B2BA9" w:rsidRDefault="00AE65FC" w:rsidP="008B2BA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 Видеоматериал</w:t>
      </w:r>
    </w:p>
    <w:p w:rsidR="00AE65FC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сюжетная концепция видеоматериала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65FC" w:rsidRDefault="00A861F7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вклад участника в раскрытие</w:t>
      </w:r>
      <w:r w:rsidR="00AE6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E65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1ED0" w:rsidRDefault="00AE65FC" w:rsidP="005E059C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грамотность устной английской речи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</w:t>
      </w:r>
      <w:r w:rsidR="00A86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35FD" w:rsidRPr="005E059C" w:rsidRDefault="004935FD" w:rsidP="004935FD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7D3145" w:rsidRDefault="00602B02" w:rsidP="007D3145">
      <w:pPr>
        <w:pStyle w:val="a7"/>
        <w:numPr>
          <w:ilvl w:val="1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Конкурса</w:t>
      </w:r>
    </w:p>
    <w:p w:rsidR="00AE65FC" w:rsidRPr="00AE65FC" w:rsidRDefault="00AE65FC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8D3" w:rsidRDefault="00602B02" w:rsidP="008B2BA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проводится по результатам оценки </w:t>
      </w:r>
      <w:r w:rsidR="00AE65F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финального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в соответствии с критериями конкурсного отбора. По наибольшему количеству набранных участниками баллов определя</w:t>
      </w:r>
      <w:r w:rsidR="00295B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65F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победитель Конкурс</w:t>
      </w:r>
      <w:r w:rsidR="00295B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6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два призера Конкурса. </w:t>
      </w:r>
    </w:p>
    <w:p w:rsidR="007776A8" w:rsidRPr="00CD17B8" w:rsidRDefault="00AE65FC" w:rsidP="008B2BA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финального конкурса определяются 3 победителя, которым учреждаются именные стипендии в размере 3000, 2000 и 1000 рублей соответственно на период с</w:t>
      </w:r>
      <w:r w:rsidR="00493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01.10</w:t>
      </w:r>
      <w:r w:rsidR="005E059C">
        <w:rPr>
          <w:rFonts w:ascii="Times New Roman" w:eastAsia="Times New Roman" w:hAnsi="Times New Roman" w:cs="Times New Roman"/>
          <w:color w:val="000000"/>
          <w:sz w:val="28"/>
          <w:szCs w:val="28"/>
        </w:rPr>
        <w:t>.2018 года по 01.06.2019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в средствах массовой </w:t>
      </w:r>
      <w:bookmarkStart w:id="0" w:name="_GoBack"/>
      <w:bookmarkEnd w:id="0"/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  <w:r w:rsidR="00295B45" w:rsidRPr="00CD17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6A8" w:rsidRPr="00CD17B8" w:rsidSect="00F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999"/>
    <w:multiLevelType w:val="multilevel"/>
    <w:tmpl w:val="C53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73BA"/>
    <w:multiLevelType w:val="multilevel"/>
    <w:tmpl w:val="62E42E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414ECC"/>
    <w:multiLevelType w:val="hybridMultilevel"/>
    <w:tmpl w:val="748C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0D8"/>
    <w:multiLevelType w:val="multilevel"/>
    <w:tmpl w:val="CF7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77EAA"/>
    <w:multiLevelType w:val="multilevel"/>
    <w:tmpl w:val="490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A0E12"/>
    <w:multiLevelType w:val="multilevel"/>
    <w:tmpl w:val="1A7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63DDF"/>
    <w:multiLevelType w:val="multilevel"/>
    <w:tmpl w:val="CF2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85B61"/>
    <w:multiLevelType w:val="multilevel"/>
    <w:tmpl w:val="B9F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915C1"/>
    <w:multiLevelType w:val="hybridMultilevel"/>
    <w:tmpl w:val="9D043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4602"/>
    <w:multiLevelType w:val="multilevel"/>
    <w:tmpl w:val="E1F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60823"/>
    <w:multiLevelType w:val="multilevel"/>
    <w:tmpl w:val="C62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50DFC"/>
    <w:multiLevelType w:val="multilevel"/>
    <w:tmpl w:val="0D2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B4B34"/>
    <w:multiLevelType w:val="multilevel"/>
    <w:tmpl w:val="755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93A32"/>
    <w:multiLevelType w:val="multilevel"/>
    <w:tmpl w:val="7B2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32CB1"/>
    <w:multiLevelType w:val="hybridMultilevel"/>
    <w:tmpl w:val="3612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6B16"/>
    <w:multiLevelType w:val="hybridMultilevel"/>
    <w:tmpl w:val="34E4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239D8"/>
    <w:multiLevelType w:val="multilevel"/>
    <w:tmpl w:val="96A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02"/>
    <w:rsid w:val="0000365C"/>
    <w:rsid w:val="00081275"/>
    <w:rsid w:val="000C4FBC"/>
    <w:rsid w:val="001233FA"/>
    <w:rsid w:val="0013313B"/>
    <w:rsid w:val="0015153D"/>
    <w:rsid w:val="001A5707"/>
    <w:rsid w:val="001E577F"/>
    <w:rsid w:val="001F221E"/>
    <w:rsid w:val="001F3E89"/>
    <w:rsid w:val="00232650"/>
    <w:rsid w:val="002815D9"/>
    <w:rsid w:val="002920B2"/>
    <w:rsid w:val="00295B45"/>
    <w:rsid w:val="002B410A"/>
    <w:rsid w:val="002D7486"/>
    <w:rsid w:val="00323414"/>
    <w:rsid w:val="00393F34"/>
    <w:rsid w:val="003D6EE3"/>
    <w:rsid w:val="003F7F34"/>
    <w:rsid w:val="0044259C"/>
    <w:rsid w:val="004469B2"/>
    <w:rsid w:val="004935FD"/>
    <w:rsid w:val="004C68D3"/>
    <w:rsid w:val="004E5085"/>
    <w:rsid w:val="005424F3"/>
    <w:rsid w:val="00561651"/>
    <w:rsid w:val="005E059C"/>
    <w:rsid w:val="00602B02"/>
    <w:rsid w:val="006034EC"/>
    <w:rsid w:val="00620FB6"/>
    <w:rsid w:val="00634318"/>
    <w:rsid w:val="00681928"/>
    <w:rsid w:val="00703A1E"/>
    <w:rsid w:val="00717EF9"/>
    <w:rsid w:val="007776A8"/>
    <w:rsid w:val="00792BFE"/>
    <w:rsid w:val="007D1558"/>
    <w:rsid w:val="007D3145"/>
    <w:rsid w:val="00811ED0"/>
    <w:rsid w:val="0087004D"/>
    <w:rsid w:val="00896A43"/>
    <w:rsid w:val="008B2BA9"/>
    <w:rsid w:val="008E76B0"/>
    <w:rsid w:val="00927CEB"/>
    <w:rsid w:val="00990B6B"/>
    <w:rsid w:val="009D59D9"/>
    <w:rsid w:val="009E54AE"/>
    <w:rsid w:val="00A2496C"/>
    <w:rsid w:val="00A861F7"/>
    <w:rsid w:val="00A97923"/>
    <w:rsid w:val="00AD6F20"/>
    <w:rsid w:val="00AE65FC"/>
    <w:rsid w:val="00B14F5E"/>
    <w:rsid w:val="00B95EDC"/>
    <w:rsid w:val="00BB4EC4"/>
    <w:rsid w:val="00BC148F"/>
    <w:rsid w:val="00C23F40"/>
    <w:rsid w:val="00C65D62"/>
    <w:rsid w:val="00CB1E27"/>
    <w:rsid w:val="00CD17B8"/>
    <w:rsid w:val="00CE6219"/>
    <w:rsid w:val="00CF1847"/>
    <w:rsid w:val="00DF47F2"/>
    <w:rsid w:val="00DF49CD"/>
    <w:rsid w:val="00E00B9E"/>
    <w:rsid w:val="00E23371"/>
    <w:rsid w:val="00E745B4"/>
    <w:rsid w:val="00E8173B"/>
    <w:rsid w:val="00EE5254"/>
    <w:rsid w:val="00EF5045"/>
    <w:rsid w:val="00F34697"/>
    <w:rsid w:val="00F724BF"/>
    <w:rsid w:val="00F77D77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566"/>
  <w15:docId w15:val="{8B497E0B-847F-2A4F-9498-76C6EEC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B02"/>
    <w:rPr>
      <w:b/>
      <w:bCs/>
    </w:rPr>
  </w:style>
  <w:style w:type="character" w:customStyle="1" w:styleId="apple-converted-space">
    <w:name w:val="apple-converted-space"/>
    <w:basedOn w:val="a0"/>
    <w:rsid w:val="00602B02"/>
  </w:style>
  <w:style w:type="character" w:styleId="a5">
    <w:name w:val="Hyperlink"/>
    <w:basedOn w:val="a0"/>
    <w:uiPriority w:val="99"/>
    <w:unhideWhenUsed/>
    <w:rsid w:val="00602B02"/>
    <w:rPr>
      <w:color w:val="0000FF"/>
      <w:u w:val="single"/>
    </w:rPr>
  </w:style>
  <w:style w:type="character" w:styleId="a6">
    <w:name w:val="Emphasis"/>
    <w:basedOn w:val="a0"/>
    <w:uiPriority w:val="20"/>
    <w:qFormat/>
    <w:rsid w:val="00602B02"/>
    <w:rPr>
      <w:i/>
      <w:iCs/>
    </w:rPr>
  </w:style>
  <w:style w:type="paragraph" w:styleId="a7">
    <w:name w:val="List Paragraph"/>
    <w:basedOn w:val="a"/>
    <w:uiPriority w:val="34"/>
    <w:qFormat/>
    <w:rsid w:val="00DF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peak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IVANOVO</dc:creator>
  <cp:keywords/>
  <dc:description/>
  <cp:lastModifiedBy>Пользователь Microsoft Office</cp:lastModifiedBy>
  <cp:revision>3</cp:revision>
  <cp:lastPrinted>2018-09-18T11:43:00Z</cp:lastPrinted>
  <dcterms:created xsi:type="dcterms:W3CDTF">2018-09-19T12:17:00Z</dcterms:created>
  <dcterms:modified xsi:type="dcterms:W3CDTF">2018-10-02T12:04:00Z</dcterms:modified>
</cp:coreProperties>
</file>