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87" w:rsidRDefault="002D5687">
      <w:pPr>
        <w:pStyle w:val="ConsPlusTitlePage"/>
      </w:pPr>
      <w:bookmarkStart w:id="0" w:name="_GoBack"/>
      <w:bookmarkEnd w:id="0"/>
      <w:r>
        <w:br/>
      </w:r>
    </w:p>
    <w:p w:rsidR="002D5687" w:rsidRDefault="002D5687">
      <w:pPr>
        <w:pStyle w:val="ConsPlusNormal"/>
        <w:outlineLvl w:val="0"/>
      </w:pPr>
    </w:p>
    <w:p w:rsidR="002D5687" w:rsidRDefault="002D5687">
      <w:pPr>
        <w:pStyle w:val="ConsPlusTitle"/>
        <w:jc w:val="center"/>
      </w:pPr>
      <w:r>
        <w:t>АДМИНИСТРАЦИЯ ГОРОДА ИВАНОВА</w:t>
      </w:r>
    </w:p>
    <w:p w:rsidR="002D5687" w:rsidRDefault="002D5687">
      <w:pPr>
        <w:pStyle w:val="ConsPlusTitle"/>
        <w:jc w:val="center"/>
      </w:pPr>
    </w:p>
    <w:p w:rsidR="002D5687" w:rsidRDefault="002D5687">
      <w:pPr>
        <w:pStyle w:val="ConsPlusTitle"/>
        <w:jc w:val="center"/>
      </w:pPr>
      <w:r>
        <w:t>ПОСТАНОВЛЕНИЕ</w:t>
      </w:r>
    </w:p>
    <w:p w:rsidR="002D5687" w:rsidRDefault="002D5687">
      <w:pPr>
        <w:pStyle w:val="ConsPlusTitle"/>
        <w:jc w:val="center"/>
      </w:pPr>
      <w:r>
        <w:t>от 28 апреля 2010 г. N 796</w:t>
      </w:r>
    </w:p>
    <w:p w:rsidR="002D5687" w:rsidRDefault="002D5687">
      <w:pPr>
        <w:pStyle w:val="ConsPlusTitle"/>
        <w:jc w:val="center"/>
      </w:pPr>
    </w:p>
    <w:p w:rsidR="002D5687" w:rsidRDefault="002D5687">
      <w:pPr>
        <w:pStyle w:val="ConsPlusTitle"/>
        <w:jc w:val="center"/>
      </w:pPr>
      <w:r>
        <w:t>О ПРЕДОСТАВЛЕНИИ МЕР СОЦИАЛЬНОЙ ПОДДЕРЖКИ ПО ОПЛАТЕ</w:t>
      </w:r>
    </w:p>
    <w:p w:rsidR="002D5687" w:rsidRDefault="002D5687">
      <w:pPr>
        <w:pStyle w:val="ConsPlusTitle"/>
        <w:jc w:val="center"/>
      </w:pPr>
      <w:r>
        <w:t xml:space="preserve">ЗА ПРИСМОТР И УХОД ЗА ДЕТЬМИ В </w:t>
      </w:r>
      <w:proofErr w:type="gramStart"/>
      <w:r>
        <w:t>МУНИЦИПАЛЬНЫХ</w:t>
      </w:r>
      <w:proofErr w:type="gramEnd"/>
      <w:r>
        <w:t xml:space="preserve"> ОБРАЗОВАТЕЛЬНЫХ</w:t>
      </w:r>
    </w:p>
    <w:p w:rsidR="002D5687" w:rsidRDefault="002D5687">
      <w:pPr>
        <w:pStyle w:val="ConsPlusTitle"/>
        <w:jc w:val="center"/>
      </w:pPr>
      <w:proofErr w:type="gramStart"/>
      <w:r>
        <w:t>ОРГАНИЗАЦИЯХ</w:t>
      </w:r>
      <w:proofErr w:type="gramEnd"/>
      <w:r>
        <w:t>, РЕАЛИЗУЮЩИХ ОБРАЗОВАТЕЛЬНУЮ ПРОГРАММУ</w:t>
      </w:r>
    </w:p>
    <w:p w:rsidR="002D5687" w:rsidRDefault="002D5687">
      <w:pPr>
        <w:pStyle w:val="ConsPlusTitle"/>
        <w:jc w:val="center"/>
      </w:pPr>
      <w:r>
        <w:t>ДОШКОЛЬНОГО ОБРАЗОВАНИЯ</w:t>
      </w:r>
    </w:p>
    <w:p w:rsidR="002D5687" w:rsidRDefault="002D56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D56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D5687" w:rsidRDefault="002D56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5687" w:rsidRDefault="002D568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Иванова от 27.03.2014 </w:t>
            </w:r>
            <w:hyperlink r:id="rId5" w:history="1">
              <w:r>
                <w:rPr>
                  <w:color w:val="0000FF"/>
                </w:rPr>
                <w:t>N 652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D5687" w:rsidRDefault="002D56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08.07.2014 </w:t>
            </w:r>
            <w:hyperlink r:id="rId6" w:history="1">
              <w:r>
                <w:rPr>
                  <w:color w:val="0000FF"/>
                </w:rPr>
                <w:t>N 1462</w:t>
              </w:r>
            </w:hyperlink>
            <w:r>
              <w:rPr>
                <w:color w:val="392C69"/>
              </w:rPr>
              <w:t xml:space="preserve">, от 19.02.2018 </w:t>
            </w:r>
            <w:hyperlink r:id="rId7" w:history="1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D5687" w:rsidRDefault="002D5687">
      <w:pPr>
        <w:pStyle w:val="ConsPlusNormal"/>
        <w:jc w:val="center"/>
      </w:pPr>
    </w:p>
    <w:p w:rsidR="002D5687" w:rsidRDefault="002D5687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8" w:history="1">
        <w:r>
          <w:rPr>
            <w:color w:val="0000FF"/>
          </w:rPr>
          <w:t>статьей 20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руководствуясь </w:t>
      </w:r>
      <w:hyperlink r:id="rId9" w:history="1">
        <w:r>
          <w:rPr>
            <w:color w:val="0000FF"/>
          </w:rPr>
          <w:t>пунктом 20 части 1 статьи 50.1</w:t>
        </w:r>
      </w:hyperlink>
      <w:r>
        <w:t xml:space="preserve"> </w:t>
      </w:r>
      <w:hyperlink r:id="rId10" w:history="1">
        <w:r>
          <w:rPr>
            <w:color w:val="0000FF"/>
          </w:rPr>
          <w:t>Устава</w:t>
        </w:r>
      </w:hyperlink>
      <w:r>
        <w:t xml:space="preserve"> города Иванова,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Иванова от 09.07.2009 N 12 "О постановлениях Главы города Иванова", в целях оказания социальной поддержки отдельным категориям граждан, имеющим несовершеннолетних детей, постановляю:</w:t>
      </w:r>
      <w:proofErr w:type="gramEnd"/>
    </w:p>
    <w:p w:rsidR="002D5687" w:rsidRDefault="002D5687">
      <w:pPr>
        <w:pStyle w:val="ConsPlusNormal"/>
        <w:ind w:firstLine="540"/>
        <w:jc w:val="both"/>
      </w:pPr>
    </w:p>
    <w:p w:rsidR="002D5687" w:rsidRDefault="002D5687">
      <w:pPr>
        <w:pStyle w:val="ConsPlusNormal"/>
        <w:ind w:firstLine="540"/>
        <w:jc w:val="both"/>
      </w:pPr>
      <w:r>
        <w:t>1. Освободить на 50 процентов от оплаты за присмотр и уход за детьми в муниципальных образовательных организациях, реализующих образовательную программу дошкольного образования:</w:t>
      </w:r>
    </w:p>
    <w:p w:rsidR="002D5687" w:rsidRDefault="002D5687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27.03.2014 N 652)</w:t>
      </w:r>
    </w:p>
    <w:p w:rsidR="002D5687" w:rsidRDefault="002D5687">
      <w:pPr>
        <w:pStyle w:val="ConsPlusNormal"/>
        <w:ind w:firstLine="540"/>
        <w:jc w:val="both"/>
      </w:pPr>
    </w:p>
    <w:p w:rsidR="002D5687" w:rsidRDefault="002D5687">
      <w:pPr>
        <w:pStyle w:val="ConsPlusNormal"/>
        <w:ind w:firstLine="540"/>
        <w:jc w:val="both"/>
      </w:pPr>
      <w:r>
        <w:t>1.1. Родителей (законных представителей), имеющих 3-х и более детей в возрасте до 18 лет.</w:t>
      </w:r>
    </w:p>
    <w:p w:rsidR="002D5687" w:rsidRDefault="002D5687">
      <w:pPr>
        <w:pStyle w:val="ConsPlusNormal"/>
        <w:spacing w:before="220"/>
        <w:ind w:firstLine="540"/>
        <w:jc w:val="both"/>
      </w:pPr>
      <w:r>
        <w:t xml:space="preserve">1.2. Родителей (законных представителей) - работников муниципальных образовательных организаций, реализующих образовательную программу дошкольного образования, на основании </w:t>
      </w:r>
      <w:proofErr w:type="gramStart"/>
      <w:r>
        <w:t>представления справки управления социальной защиты населения администрации города</w:t>
      </w:r>
      <w:proofErr w:type="gramEnd"/>
      <w:r>
        <w:t xml:space="preserve"> об отнесении семьи к категории малообеспеченных.</w:t>
      </w:r>
    </w:p>
    <w:p w:rsidR="002D5687" w:rsidRDefault="002D5687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27.03.2014 N 652)</w:t>
      </w:r>
    </w:p>
    <w:p w:rsidR="002D5687" w:rsidRDefault="002D5687">
      <w:pPr>
        <w:pStyle w:val="ConsPlusNormal"/>
        <w:ind w:firstLine="540"/>
        <w:jc w:val="both"/>
      </w:pPr>
    </w:p>
    <w:p w:rsidR="002D5687" w:rsidRDefault="002D5687">
      <w:pPr>
        <w:pStyle w:val="ConsPlusNormal"/>
        <w:ind w:firstLine="540"/>
        <w:jc w:val="both"/>
      </w:pPr>
      <w:r>
        <w:t>2. Освободить на 100 процентов от оплаты за присмотр и уход за детьми в муниципальных образовательных организациях, реализующих образовательную программу дошкольного образования:</w:t>
      </w:r>
    </w:p>
    <w:p w:rsidR="002D5687" w:rsidRDefault="002D5687">
      <w:pPr>
        <w:pStyle w:val="ConsPlusNormal"/>
        <w:jc w:val="both"/>
      </w:pPr>
      <w:r>
        <w:t xml:space="preserve">(в ред. Постановлений Администрации г. Иванова от 27.03.2014 </w:t>
      </w:r>
      <w:hyperlink r:id="rId14" w:history="1">
        <w:r>
          <w:rPr>
            <w:color w:val="0000FF"/>
          </w:rPr>
          <w:t>N 652</w:t>
        </w:r>
      </w:hyperlink>
      <w:r>
        <w:t xml:space="preserve">, от 19.02.2018 </w:t>
      </w:r>
      <w:hyperlink r:id="rId15" w:history="1">
        <w:r>
          <w:rPr>
            <w:color w:val="0000FF"/>
          </w:rPr>
          <w:t>N 189</w:t>
        </w:r>
      </w:hyperlink>
      <w:r>
        <w:t>)</w:t>
      </w:r>
    </w:p>
    <w:p w:rsidR="002D5687" w:rsidRDefault="002D5687">
      <w:pPr>
        <w:pStyle w:val="ConsPlusNormal"/>
        <w:ind w:firstLine="540"/>
        <w:jc w:val="both"/>
      </w:pPr>
    </w:p>
    <w:p w:rsidR="002D5687" w:rsidRDefault="002D5687">
      <w:pPr>
        <w:pStyle w:val="ConsPlusNormal"/>
        <w:ind w:firstLine="540"/>
        <w:jc w:val="both"/>
      </w:pPr>
      <w:r>
        <w:t>2.1. Родителей (законных представителей) детей, посещающих муниципальное бюджетное дошкольное образовательное учреждение "Детский сад компенсирующего вида N 12".</w:t>
      </w:r>
    </w:p>
    <w:p w:rsidR="002D5687" w:rsidRDefault="002D5687">
      <w:pPr>
        <w:pStyle w:val="ConsPlusNormal"/>
        <w:jc w:val="both"/>
      </w:pPr>
      <w:r>
        <w:t xml:space="preserve">(в ред. Постановлений Администрации г. Иванова от 27.03.2014 </w:t>
      </w:r>
      <w:hyperlink r:id="rId16" w:history="1">
        <w:r>
          <w:rPr>
            <w:color w:val="0000FF"/>
          </w:rPr>
          <w:t>N 652</w:t>
        </w:r>
      </w:hyperlink>
      <w:r>
        <w:t xml:space="preserve">, от 19.02.2018 </w:t>
      </w:r>
      <w:hyperlink r:id="rId17" w:history="1">
        <w:r>
          <w:rPr>
            <w:color w:val="0000FF"/>
          </w:rPr>
          <w:t>N 189</w:t>
        </w:r>
      </w:hyperlink>
      <w:r>
        <w:t>)</w:t>
      </w:r>
    </w:p>
    <w:p w:rsidR="002D5687" w:rsidRDefault="002D5687">
      <w:pPr>
        <w:pStyle w:val="ConsPlusNormal"/>
        <w:spacing w:before="220"/>
        <w:ind w:firstLine="540"/>
        <w:jc w:val="both"/>
      </w:pPr>
      <w:r>
        <w:t>2.2. Родителей (законных представителей) детей-инвалидов, детей-сирот, детей, оставшихся без попечения родителей, находящихся под опекой, посещающих образовательные организации, реализующие образовательную программу дошкольного образования.</w:t>
      </w:r>
    </w:p>
    <w:p w:rsidR="002D5687" w:rsidRDefault="002D5687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27.03.2014 N 652)</w:t>
      </w:r>
    </w:p>
    <w:p w:rsidR="002D5687" w:rsidRDefault="002D5687">
      <w:pPr>
        <w:pStyle w:val="ConsPlusNormal"/>
        <w:spacing w:before="220"/>
        <w:ind w:firstLine="540"/>
        <w:jc w:val="both"/>
      </w:pPr>
      <w:r>
        <w:t xml:space="preserve">2.3. Родителей (законных представителей) детей с туберкулезной интоксикацией, посещающих группы оздоровительной направленности в муниципальном бюджетном дошкольном образовательном учреждении "Детский сад комбинированного вида N 145", </w:t>
      </w:r>
      <w:r>
        <w:lastRenderedPageBreak/>
        <w:t>муниципальном бюджетном дошкольном образовательном учреждении "Детский сад комбинированного вида N 67".</w:t>
      </w:r>
    </w:p>
    <w:p w:rsidR="002D5687" w:rsidRDefault="002D5687">
      <w:pPr>
        <w:pStyle w:val="ConsPlusNormal"/>
        <w:jc w:val="both"/>
      </w:pPr>
      <w:r>
        <w:t xml:space="preserve">(п. 2.3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19.02.2018 N 189)</w:t>
      </w:r>
    </w:p>
    <w:p w:rsidR="002D5687" w:rsidRDefault="002D5687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 xml:space="preserve">Родителей (законных представителей) детей, имеющих отклонения в развитии (слабовидящие, тяжелые нарушения речи (алалия, афазия, дизартрия, </w:t>
      </w:r>
      <w:proofErr w:type="spellStart"/>
      <w:r>
        <w:t>ринолалия</w:t>
      </w:r>
      <w:proofErr w:type="spellEnd"/>
      <w:r>
        <w:t xml:space="preserve">, заикание), патология опорно-двигательного аппарата, задержка психического развития, </w:t>
      </w:r>
      <w:proofErr w:type="spellStart"/>
      <w:r>
        <w:t>церебрастенический</w:t>
      </w:r>
      <w:proofErr w:type="spellEnd"/>
      <w:r>
        <w:t xml:space="preserve"> синдром, эмоционально-волевые нарушения, синдром </w:t>
      </w:r>
      <w:proofErr w:type="spellStart"/>
      <w:r>
        <w:t>гиперактивности</w:t>
      </w:r>
      <w:proofErr w:type="spellEnd"/>
      <w:r>
        <w:t>).</w:t>
      </w:r>
      <w:proofErr w:type="gramEnd"/>
    </w:p>
    <w:p w:rsidR="002D5687" w:rsidRDefault="002D5687">
      <w:pPr>
        <w:pStyle w:val="ConsPlusNormal"/>
        <w:spacing w:before="220"/>
        <w:ind w:firstLine="540"/>
        <w:jc w:val="both"/>
      </w:pPr>
      <w:bookmarkStart w:id="1" w:name="P33"/>
      <w:bookmarkEnd w:id="1"/>
      <w:r>
        <w:t>2.5. Следующие категории граждан, оказавшихся в трудном материальном положении в связи с кризисной ситуацией:</w:t>
      </w:r>
    </w:p>
    <w:p w:rsidR="002D5687" w:rsidRDefault="002D5687">
      <w:pPr>
        <w:pStyle w:val="ConsPlusNormal"/>
        <w:spacing w:before="220"/>
        <w:ind w:firstLine="540"/>
        <w:jc w:val="both"/>
      </w:pPr>
      <w:r>
        <w:t>одиноких родителей (законных представителей), потерявших работу и состоящих на учете в областном государственном казенном учреждении "Ивановский межрайонный центр занятости населения", не получающих или получающих пособие в размере не более 850 рублей;</w:t>
      </w:r>
    </w:p>
    <w:p w:rsidR="002D5687" w:rsidRDefault="002D5687">
      <w:pPr>
        <w:pStyle w:val="ConsPlusNormal"/>
        <w:jc w:val="both"/>
      </w:pPr>
      <w:r>
        <w:t xml:space="preserve">(в ред. Постановлений Администрации г. Иванова от 27.03.2014 </w:t>
      </w:r>
      <w:hyperlink r:id="rId20" w:history="1">
        <w:r>
          <w:rPr>
            <w:color w:val="0000FF"/>
          </w:rPr>
          <w:t>N 652</w:t>
        </w:r>
      </w:hyperlink>
      <w:r>
        <w:t xml:space="preserve">, от 19.02.2018 </w:t>
      </w:r>
      <w:hyperlink r:id="rId21" w:history="1">
        <w:r>
          <w:rPr>
            <w:color w:val="0000FF"/>
          </w:rPr>
          <w:t>N 189</w:t>
        </w:r>
      </w:hyperlink>
      <w:r>
        <w:t>)</w:t>
      </w:r>
    </w:p>
    <w:p w:rsidR="002D5687" w:rsidRDefault="002D5687">
      <w:pPr>
        <w:pStyle w:val="ConsPlusNormal"/>
        <w:spacing w:before="220"/>
        <w:ind w:firstLine="540"/>
        <w:jc w:val="both"/>
      </w:pPr>
      <w:r>
        <w:t>родителей (законных представителей) при условии, что оба потеряли работу и состоят на учете в областном государственном казенном учреждении "Ивановский межрайонный центр занятости населения", каждый из них не получает или получает пособие в размере не более 850 рублей.</w:t>
      </w:r>
    </w:p>
    <w:p w:rsidR="002D5687" w:rsidRDefault="002D5687">
      <w:pPr>
        <w:pStyle w:val="ConsPlusNormal"/>
        <w:jc w:val="both"/>
      </w:pPr>
      <w:r>
        <w:t xml:space="preserve">(в ред. Постановлений Администрации г. Иванова от 27.03.2014 </w:t>
      </w:r>
      <w:hyperlink r:id="rId22" w:history="1">
        <w:r>
          <w:rPr>
            <w:color w:val="0000FF"/>
          </w:rPr>
          <w:t>N 652</w:t>
        </w:r>
      </w:hyperlink>
      <w:r>
        <w:t xml:space="preserve">, от 19.02.2018 </w:t>
      </w:r>
      <w:hyperlink r:id="rId23" w:history="1">
        <w:r>
          <w:rPr>
            <w:color w:val="0000FF"/>
          </w:rPr>
          <w:t>N 189</w:t>
        </w:r>
      </w:hyperlink>
      <w:r>
        <w:t>)</w:t>
      </w:r>
    </w:p>
    <w:p w:rsidR="002D5687" w:rsidRDefault="002D5687">
      <w:pPr>
        <w:pStyle w:val="ConsPlusNormal"/>
        <w:spacing w:before="220"/>
        <w:ind w:firstLine="540"/>
        <w:jc w:val="both"/>
      </w:pPr>
      <w:r>
        <w:t xml:space="preserve">Для оформления льготы по оплате за присмотр и уход за ребенком в муниципальной образовательной организации, реализующей образовательную программу дошкольного образования, родители (законные представители), указанные в </w:t>
      </w:r>
      <w:hyperlink w:anchor="P33" w:history="1">
        <w:r>
          <w:rPr>
            <w:color w:val="0000FF"/>
          </w:rPr>
          <w:t>пункте 2.5</w:t>
        </w:r>
      </w:hyperlink>
      <w:r>
        <w:t xml:space="preserve"> настоящего постановления, ежемесячно до 25 числа месяца, предшествующего месяцу установления льготы, предоставляют руководителю образовательного учреждения следующие документы:</w:t>
      </w:r>
    </w:p>
    <w:p w:rsidR="002D5687" w:rsidRDefault="002D5687">
      <w:pPr>
        <w:pStyle w:val="ConsPlusNormal"/>
        <w:jc w:val="both"/>
      </w:pPr>
      <w:r>
        <w:t xml:space="preserve">(в ред. Постановлений Администрации г. Иванова от 27.03.2014 </w:t>
      </w:r>
      <w:hyperlink r:id="rId24" w:history="1">
        <w:r>
          <w:rPr>
            <w:color w:val="0000FF"/>
          </w:rPr>
          <w:t>N 652</w:t>
        </w:r>
      </w:hyperlink>
      <w:r>
        <w:t xml:space="preserve">, от 19.02.2018 </w:t>
      </w:r>
      <w:hyperlink r:id="rId25" w:history="1">
        <w:r>
          <w:rPr>
            <w:color w:val="0000FF"/>
          </w:rPr>
          <w:t>N 189</w:t>
        </w:r>
      </w:hyperlink>
      <w:r>
        <w:t>)</w:t>
      </w:r>
    </w:p>
    <w:p w:rsidR="002D5687" w:rsidRDefault="002D5687">
      <w:pPr>
        <w:pStyle w:val="ConsPlusNormal"/>
        <w:spacing w:before="220"/>
        <w:ind w:firstLine="540"/>
        <w:jc w:val="both"/>
      </w:pPr>
      <w:r>
        <w:t>заявление;</w:t>
      </w:r>
    </w:p>
    <w:p w:rsidR="002D5687" w:rsidRDefault="002D5687">
      <w:pPr>
        <w:pStyle w:val="ConsPlusNormal"/>
        <w:spacing w:before="220"/>
        <w:ind w:firstLine="540"/>
        <w:jc w:val="both"/>
      </w:pPr>
      <w:r>
        <w:t>справку о постановке на учет в областном государственном казенном учреждении "Ивановский межрайонный центр занятости населения" с указанием размера получаемого пособия.</w:t>
      </w:r>
    </w:p>
    <w:p w:rsidR="002D5687" w:rsidRDefault="002D5687">
      <w:pPr>
        <w:pStyle w:val="ConsPlusNormal"/>
        <w:jc w:val="both"/>
      </w:pPr>
      <w:r>
        <w:t xml:space="preserve">(в ред. Постановлений Администрации г. Иванова от 27.03.2014 </w:t>
      </w:r>
      <w:hyperlink r:id="rId26" w:history="1">
        <w:r>
          <w:rPr>
            <w:color w:val="0000FF"/>
          </w:rPr>
          <w:t>N 652</w:t>
        </w:r>
      </w:hyperlink>
      <w:r>
        <w:t xml:space="preserve">, от 19.02.2018 </w:t>
      </w:r>
      <w:hyperlink r:id="rId27" w:history="1">
        <w:r>
          <w:rPr>
            <w:color w:val="0000FF"/>
          </w:rPr>
          <w:t>N 189</w:t>
        </w:r>
      </w:hyperlink>
      <w:r>
        <w:t>)</w:t>
      </w:r>
    </w:p>
    <w:p w:rsidR="002D5687" w:rsidRDefault="002D5687">
      <w:pPr>
        <w:pStyle w:val="ConsPlusNormal"/>
        <w:ind w:firstLine="540"/>
        <w:jc w:val="both"/>
      </w:pPr>
    </w:p>
    <w:p w:rsidR="002D5687" w:rsidRDefault="002D5687">
      <w:pPr>
        <w:pStyle w:val="ConsPlusNormal"/>
        <w:ind w:firstLine="540"/>
        <w:jc w:val="both"/>
      </w:pPr>
      <w:r>
        <w:t>3. Все заявления, поступившие в установленный срок, рассматриваются на управляющем совете образовательной организации, реализующей образовательную программу дошкольного образования. Руководитель образовательной организации, реализующей образовательную программу дошкольного образования, на основании выписки из решения управляющего совета издает приказ о предоставлении льготы и не позднее 1 числа месяца направляет его в бухгалтерию организации или центральную бухгалтерию управления образования Администрации города Иванова, с которой заключен договор расчетно-кассового обслуживания.</w:t>
      </w:r>
    </w:p>
    <w:p w:rsidR="002D5687" w:rsidRDefault="002D5687">
      <w:pPr>
        <w:pStyle w:val="ConsPlusNormal"/>
        <w:jc w:val="both"/>
      </w:pPr>
      <w:r>
        <w:t xml:space="preserve">(п. 3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27.03.2014 N 652)</w:t>
      </w:r>
    </w:p>
    <w:p w:rsidR="002D5687" w:rsidRDefault="002D5687">
      <w:pPr>
        <w:pStyle w:val="ConsPlusNormal"/>
        <w:ind w:firstLine="540"/>
        <w:jc w:val="both"/>
      </w:pPr>
    </w:p>
    <w:p w:rsidR="002D5687" w:rsidRDefault="002D5687">
      <w:pPr>
        <w:pStyle w:val="ConsPlusNormal"/>
        <w:ind w:firstLine="540"/>
        <w:jc w:val="both"/>
      </w:pPr>
      <w:r>
        <w:t xml:space="preserve">3.1. Информация о полном или частичном освобождении в соответствии с настоящим постановлением от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образования,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помощи".</w:t>
      </w:r>
    </w:p>
    <w:p w:rsidR="002D5687" w:rsidRDefault="002D5687">
      <w:pPr>
        <w:pStyle w:val="ConsPlusNormal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Администрации г. Иванова от 19.02.2018 N 189)</w:t>
      </w:r>
    </w:p>
    <w:p w:rsidR="002D5687" w:rsidRDefault="002D5687">
      <w:pPr>
        <w:pStyle w:val="ConsPlusNormal"/>
        <w:ind w:firstLine="540"/>
        <w:jc w:val="both"/>
      </w:pPr>
    </w:p>
    <w:p w:rsidR="002D5687" w:rsidRDefault="002D5687">
      <w:pPr>
        <w:pStyle w:val="ConsPlusNormal"/>
        <w:ind w:firstLine="540"/>
        <w:jc w:val="both"/>
      </w:pPr>
      <w:r>
        <w:lastRenderedPageBreak/>
        <w:t xml:space="preserve">4. Исключен.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Администрации г. Иванова от 08.07.2014 N 1462.</w:t>
      </w:r>
    </w:p>
    <w:p w:rsidR="002D5687" w:rsidRDefault="002D5687">
      <w:pPr>
        <w:pStyle w:val="ConsPlusNormal"/>
        <w:ind w:firstLine="540"/>
        <w:jc w:val="both"/>
      </w:pPr>
    </w:p>
    <w:p w:rsidR="002D5687" w:rsidRDefault="002D5687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Постановления Главы города Иванова от 29.12.2005 </w:t>
      </w:r>
      <w:hyperlink r:id="rId32" w:history="1">
        <w:r>
          <w:rPr>
            <w:color w:val="0000FF"/>
          </w:rPr>
          <w:t>N 4036</w:t>
        </w:r>
      </w:hyperlink>
      <w:r>
        <w:t xml:space="preserve"> "О предоставлении мер социальной поддержки по оплате содержания детей в муниципальных дошкольных образовательных учреждениях и дошкольных группах муниципальных общеобразовательных учреждений и социальной поддержке детей-сирот, детей, оставшихся без попечения родителей, учащихся специальных (коррекционных) классов VII вида, учащихся из малообеспеченных семей муниципальных общеобразовательных учреждений", от 22.01.2007 </w:t>
      </w:r>
      <w:hyperlink r:id="rId33" w:history="1">
        <w:r>
          <w:rPr>
            <w:color w:val="0000FF"/>
          </w:rPr>
          <w:t>N 109</w:t>
        </w:r>
      </w:hyperlink>
      <w:r>
        <w:t xml:space="preserve"> "О внесении изменений в постановление Главы</w:t>
      </w:r>
      <w:proofErr w:type="gramEnd"/>
      <w:r>
        <w:t xml:space="preserve"> </w:t>
      </w:r>
      <w:proofErr w:type="gramStart"/>
      <w:r>
        <w:t xml:space="preserve">города Иванова от 29.12.2005 N 4036", от 18.05.2007 </w:t>
      </w:r>
      <w:hyperlink r:id="rId34" w:history="1">
        <w:r>
          <w:rPr>
            <w:color w:val="0000FF"/>
          </w:rPr>
          <w:t>N 1382</w:t>
        </w:r>
      </w:hyperlink>
      <w:r>
        <w:t xml:space="preserve"> "О внесении дополнений в постановление Главы города Иванова от 29.12.2005 N 4036", от 26.11.2007 </w:t>
      </w:r>
      <w:hyperlink r:id="rId35" w:history="1">
        <w:r>
          <w:rPr>
            <w:color w:val="0000FF"/>
          </w:rPr>
          <w:t>N 3902</w:t>
        </w:r>
      </w:hyperlink>
      <w:r>
        <w:t xml:space="preserve"> "О внесении изменений в постановление Главы города Иванова от 29.12.2005 N 4036", от 22.01.2008 </w:t>
      </w:r>
      <w:hyperlink r:id="rId36" w:history="1">
        <w:r>
          <w:rPr>
            <w:color w:val="0000FF"/>
          </w:rPr>
          <w:t>N 97</w:t>
        </w:r>
      </w:hyperlink>
      <w:r>
        <w:t xml:space="preserve"> "О внесении изменений в постановление Главы города Иванова от 29.12.2005 N 4036", от 27.03.2008 </w:t>
      </w:r>
      <w:hyperlink r:id="rId37" w:history="1">
        <w:r>
          <w:rPr>
            <w:color w:val="0000FF"/>
          </w:rPr>
          <w:t>N 749</w:t>
        </w:r>
      </w:hyperlink>
      <w:r>
        <w:t xml:space="preserve"> "О внесении</w:t>
      </w:r>
      <w:proofErr w:type="gramEnd"/>
      <w:r>
        <w:t xml:space="preserve"> </w:t>
      </w:r>
      <w:proofErr w:type="gramStart"/>
      <w:r>
        <w:t xml:space="preserve">изменений в постановление Главы города Иванова от 29.12.2005 N 4036 (в действующей редакции)", от 15.01.2009 </w:t>
      </w:r>
      <w:hyperlink r:id="rId38" w:history="1">
        <w:r>
          <w:rPr>
            <w:color w:val="0000FF"/>
          </w:rPr>
          <w:t>N 52</w:t>
        </w:r>
      </w:hyperlink>
      <w:r>
        <w:t xml:space="preserve"> "О внесении изменений в постановление Главы города Иванова от 29.12.2005 N 4036 (в действующей редакции)", от 24.03.2009 </w:t>
      </w:r>
      <w:hyperlink r:id="rId39" w:history="1">
        <w:r>
          <w:rPr>
            <w:color w:val="0000FF"/>
          </w:rPr>
          <w:t>N 652</w:t>
        </w:r>
      </w:hyperlink>
      <w:r>
        <w:t xml:space="preserve"> "О внесении изменений и дополнений в постановление Главы города Иванова от 29.12.2005 N 4036 (в действующей редакции)",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Администрации города Иванова от 21.08.2009 N</w:t>
      </w:r>
      <w:proofErr w:type="gramEnd"/>
      <w:r>
        <w:t xml:space="preserve"> 314 "О внесении изменений в постановление Главы города Иванова от 29.12.2005 N 4036 (в действующей редакции)" признать утратившими силу.</w:t>
      </w:r>
    </w:p>
    <w:p w:rsidR="002D5687" w:rsidRDefault="002D5687">
      <w:pPr>
        <w:pStyle w:val="ConsPlusNormal"/>
        <w:ind w:firstLine="540"/>
        <w:jc w:val="both"/>
      </w:pPr>
    </w:p>
    <w:p w:rsidR="002D5687" w:rsidRDefault="002D5687">
      <w:pPr>
        <w:pStyle w:val="ConsPlusNormal"/>
        <w:ind w:firstLine="540"/>
        <w:jc w:val="both"/>
      </w:pPr>
      <w:r>
        <w:t>6. Настоящее постановление вступает в силу со дня его официального опубликования и распространяется на правоотношения, возникшие с 01.01.2010.</w:t>
      </w:r>
    </w:p>
    <w:p w:rsidR="002D5687" w:rsidRDefault="002D5687">
      <w:pPr>
        <w:pStyle w:val="ConsPlusNormal"/>
        <w:ind w:firstLine="540"/>
        <w:jc w:val="both"/>
      </w:pPr>
    </w:p>
    <w:p w:rsidR="002D5687" w:rsidRDefault="002D5687">
      <w:pPr>
        <w:pStyle w:val="ConsPlusNormal"/>
        <w:ind w:firstLine="540"/>
        <w:jc w:val="both"/>
      </w:pPr>
      <w:r>
        <w:t>7. Опубликовать настоящее постановление в газете "Рабочий край".</w:t>
      </w:r>
    </w:p>
    <w:p w:rsidR="002D5687" w:rsidRDefault="002D5687">
      <w:pPr>
        <w:pStyle w:val="ConsPlusNormal"/>
        <w:ind w:firstLine="540"/>
        <w:jc w:val="both"/>
      </w:pPr>
    </w:p>
    <w:p w:rsidR="002D5687" w:rsidRDefault="002D5687">
      <w:pPr>
        <w:pStyle w:val="ConsPlusNormal"/>
        <w:ind w:firstLine="540"/>
        <w:jc w:val="both"/>
      </w:pPr>
      <w:r>
        <w:t xml:space="preserve">8. Исключен.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Администрации г. Иванова от 27.03.2014 N 652</w:t>
      </w:r>
    </w:p>
    <w:p w:rsidR="002D5687" w:rsidRDefault="002D5687">
      <w:pPr>
        <w:pStyle w:val="ConsPlusNormal"/>
        <w:ind w:firstLine="540"/>
        <w:jc w:val="both"/>
      </w:pPr>
    </w:p>
    <w:p w:rsidR="002D5687" w:rsidRDefault="002D5687">
      <w:pPr>
        <w:pStyle w:val="ConsPlusNormal"/>
        <w:jc w:val="right"/>
      </w:pPr>
      <w:proofErr w:type="spellStart"/>
      <w:r>
        <w:t>И.о</w:t>
      </w:r>
      <w:proofErr w:type="spellEnd"/>
      <w:r>
        <w:t>. главы Администрации города Иванова</w:t>
      </w:r>
    </w:p>
    <w:p w:rsidR="002D5687" w:rsidRDefault="002D5687">
      <w:pPr>
        <w:pStyle w:val="ConsPlusNormal"/>
        <w:jc w:val="right"/>
      </w:pPr>
      <w:r>
        <w:t>А.С.КУЗЬМИЧЕВ</w:t>
      </w:r>
    </w:p>
    <w:p w:rsidR="002D5687" w:rsidRDefault="002D5687">
      <w:pPr>
        <w:pStyle w:val="ConsPlusNormal"/>
      </w:pPr>
    </w:p>
    <w:p w:rsidR="002D5687" w:rsidRDefault="002D5687">
      <w:pPr>
        <w:pStyle w:val="ConsPlusNormal"/>
      </w:pPr>
    </w:p>
    <w:p w:rsidR="002D5687" w:rsidRDefault="002D56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3FA1" w:rsidRDefault="00C63FA1"/>
    <w:sectPr w:rsidR="00C63FA1" w:rsidSect="005B0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87"/>
    <w:rsid w:val="00063F18"/>
    <w:rsid w:val="002D5687"/>
    <w:rsid w:val="00C6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6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56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56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6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56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56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5D80716F55ED5D173E56A65F4227EC61D3034EB709BB5C40D1F16020B73B954F03D6BAC1514067FDFD3BEC63C08CCA8CF4819A74E606A765e9G" TargetMode="External"/><Relationship Id="rId13" Type="http://schemas.openxmlformats.org/officeDocument/2006/relationships/hyperlink" Target="consultantplus://offline/ref=225D80716F55ED5D173E48AB492E7BE366D95A45B90AB40D198EAA3D77BE31C2084C8FF8855D4162FEF66FBA2CC1D08EDCE7819B74E402B8525C8563eAG" TargetMode="External"/><Relationship Id="rId18" Type="http://schemas.openxmlformats.org/officeDocument/2006/relationships/hyperlink" Target="consultantplus://offline/ref=225D80716F55ED5D173E48AB492E7BE366D95A45B90AB40D198EAA3D77BE31C2084C8FF8855D4162FEF66FBA2CC1D08EDCE7819B74E402B8525C8563eAG" TargetMode="External"/><Relationship Id="rId26" Type="http://schemas.openxmlformats.org/officeDocument/2006/relationships/hyperlink" Target="consultantplus://offline/ref=225D80716F55ED5D173E48AB492E7BE366D95A45B90AB40D198EAA3D77BE31C2084C8FF8855D4162FEF66EBD2CC1D08EDCE7819B74E402B8525C8563eAG" TargetMode="External"/><Relationship Id="rId39" Type="http://schemas.openxmlformats.org/officeDocument/2006/relationships/hyperlink" Target="consultantplus://offline/ref=225D80716F55ED5D173E48AB492E7BE366D95A45B20CB10D198EAA3D77BE31C2084C8FEA85054D62FBE86FB9399781CB68e0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25D80716F55ED5D173E48AB492E7BE366D95A45B009B50C1485F7377FE73DC00F43D0EF82144D63FEF66FBC269ED59BCDBF8C9E6FFA06A24E5E843260e1G" TargetMode="External"/><Relationship Id="rId34" Type="http://schemas.openxmlformats.org/officeDocument/2006/relationships/hyperlink" Target="consultantplus://offline/ref=225D80716F55ED5D173E48AB492E7BE366D95A45B30DB5031B8EAA3D77BE31C2084C8FEA85054D62FBE86FB9399781CB68e0G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225D80716F55ED5D173E48AB492E7BE366D95A45B009B50C1485F7377FE73DC00F43D0EF82144D63FEF66FBD229ED59BCDBF8C9E6FFA06A24E5E843260e1G" TargetMode="External"/><Relationship Id="rId12" Type="http://schemas.openxmlformats.org/officeDocument/2006/relationships/hyperlink" Target="consultantplus://offline/ref=225D80716F55ED5D173E48AB492E7BE366D95A45B90AB40D198EAA3D77BE31C2084C8FF8855D4162FEF66FBB2CC1D08EDCE7819B74E402B8525C8563eAG" TargetMode="External"/><Relationship Id="rId17" Type="http://schemas.openxmlformats.org/officeDocument/2006/relationships/hyperlink" Target="consultantplus://offline/ref=225D80716F55ED5D173E48AB492E7BE366D95A45B009B50C1485F7377FE73DC00F43D0EF82144D63FEF66FBD209ED59BCDBF8C9E6FFA06A24E5E843260e1G" TargetMode="External"/><Relationship Id="rId25" Type="http://schemas.openxmlformats.org/officeDocument/2006/relationships/hyperlink" Target="consultantplus://offline/ref=225D80716F55ED5D173E48AB492E7BE366D95A45B009B50C1485F7377FE73DC00F43D0EF82144D63FEF66FBC259ED59BCDBF8C9E6FFA06A24E5E843260e1G" TargetMode="External"/><Relationship Id="rId33" Type="http://schemas.openxmlformats.org/officeDocument/2006/relationships/hyperlink" Target="consultantplus://offline/ref=225D80716F55ED5D173E48AB492E7BE366D95A45B30FB90D1A8EAA3D77BE31C2084C8FEA85054D62FBE86FB9399781CB68e0G" TargetMode="External"/><Relationship Id="rId38" Type="http://schemas.openxmlformats.org/officeDocument/2006/relationships/hyperlink" Target="consultantplus://offline/ref=225D80716F55ED5D173E48AB492E7BE366D95A45B20DB0031D8EAA3D77BE31C2084C8FEA85054D62FBE86FB9399781CB68e0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25D80716F55ED5D173E48AB492E7BE366D95A45B90AB40D198EAA3D77BE31C2084C8FF8855D4162FEF66FB52CC1D08EDCE7819B74E402B8525C8563eAG" TargetMode="External"/><Relationship Id="rId20" Type="http://schemas.openxmlformats.org/officeDocument/2006/relationships/hyperlink" Target="consultantplus://offline/ref=225D80716F55ED5D173E48AB492E7BE366D95A45B90AB40D198EAA3D77BE31C2084C8FF8855D4162FEF66EBD2CC1D08EDCE7819B74E402B8525C8563eAG" TargetMode="External"/><Relationship Id="rId29" Type="http://schemas.openxmlformats.org/officeDocument/2006/relationships/hyperlink" Target="consultantplus://offline/ref=225D80716F55ED5D173E56A65F4227EC61D30040B50FBB5C40D1F16020B73B955D038EB6C1555E62FAE86DBD2669eCG" TargetMode="External"/><Relationship Id="rId41" Type="http://schemas.openxmlformats.org/officeDocument/2006/relationships/hyperlink" Target="consultantplus://offline/ref=225D80716F55ED5D173E48AB492E7BE366D95A45B90AB40D198EAA3D77BE31C2084C8FF8855D4162FEF66EB52CC1D08EDCE7819B74E402B8525C8563e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5D80716F55ED5D173E48AB492E7BE366D95A45B90FB60C1D8EAA3D77BE31C2084C8FF8855D4162FEF66FB82CC1D08EDCE7819B74E402B8525C8563eAG" TargetMode="External"/><Relationship Id="rId11" Type="http://schemas.openxmlformats.org/officeDocument/2006/relationships/hyperlink" Target="consultantplus://offline/ref=225D80716F55ED5D173E48AB492E7BE366D95A45B50FB6081A8EAA3D77BE31C2084C8FEA85054D62FBE86FB9399781CB68e0G" TargetMode="External"/><Relationship Id="rId24" Type="http://schemas.openxmlformats.org/officeDocument/2006/relationships/hyperlink" Target="consultantplus://offline/ref=225D80716F55ED5D173E48AB492E7BE366D95A45B90AB40D198EAA3D77BE31C2084C8FF8855D4162FEF66FBA2CC1D08EDCE7819B74E402B8525C8563eAG" TargetMode="External"/><Relationship Id="rId32" Type="http://schemas.openxmlformats.org/officeDocument/2006/relationships/hyperlink" Target="consultantplus://offline/ref=225D80716F55ED5D173E48AB492E7BE366D95A45B50BB10B158EAA3D77BE31C2084C8FEA85054D62FBE86FB9399781CB68e0G" TargetMode="External"/><Relationship Id="rId37" Type="http://schemas.openxmlformats.org/officeDocument/2006/relationships/hyperlink" Target="consultantplus://offline/ref=225D80716F55ED5D173E48AB492E7BE366D95A45B20BB9091E8EAA3D77BE31C2084C8FEA85054D62FBE86FB9399781CB68e0G" TargetMode="External"/><Relationship Id="rId40" Type="http://schemas.openxmlformats.org/officeDocument/2006/relationships/hyperlink" Target="consultantplus://offline/ref=225D80716F55ED5D173E48AB492E7BE366D95A45B202B9091B8EAA3D77BE31C2084C8FEA85054D62FBE86FB9399781CB68e0G" TargetMode="External"/><Relationship Id="rId5" Type="http://schemas.openxmlformats.org/officeDocument/2006/relationships/hyperlink" Target="consultantplus://offline/ref=225D80716F55ED5D173E48AB492E7BE366D95A45B90AB40D198EAA3D77BE31C2084C8FF8855D4162FEF66FB82CC1D08EDCE7819B74E402B8525C8563eAG" TargetMode="External"/><Relationship Id="rId15" Type="http://schemas.openxmlformats.org/officeDocument/2006/relationships/hyperlink" Target="consultantplus://offline/ref=225D80716F55ED5D173E48AB492E7BE366D95A45B009B50C1485F7377FE73DC00F43D0EF82144D63FEF66FBD219ED59BCDBF8C9E6FFA06A24E5E843260e1G" TargetMode="External"/><Relationship Id="rId23" Type="http://schemas.openxmlformats.org/officeDocument/2006/relationships/hyperlink" Target="consultantplus://offline/ref=225D80716F55ED5D173E48AB492E7BE366D95A45B009B50C1485F7377FE73DC00F43D0EF82144D63FEF66FBC269ED59BCDBF8C9E6FFA06A24E5E843260e1G" TargetMode="External"/><Relationship Id="rId28" Type="http://schemas.openxmlformats.org/officeDocument/2006/relationships/hyperlink" Target="consultantplus://offline/ref=225D80716F55ED5D173E48AB492E7BE366D95A45B90AB40D198EAA3D77BE31C2084C8FF8855D4162FEF66EBC2CC1D08EDCE7819B74E402B8525C8563eAG" TargetMode="External"/><Relationship Id="rId36" Type="http://schemas.openxmlformats.org/officeDocument/2006/relationships/hyperlink" Target="consultantplus://offline/ref=225D80716F55ED5D173E48AB492E7BE366D95A45B302B80E148EAA3D77BE31C2084C8FEA85054D62FBE86FB9399781CB68e0G" TargetMode="External"/><Relationship Id="rId10" Type="http://schemas.openxmlformats.org/officeDocument/2006/relationships/hyperlink" Target="consultantplus://offline/ref=225D80716F55ED5D173E48AB492E7BE366D95A45B008B40C1484F7377FE73DC00F43D0EF82144D63FEF668B4259ED59BCDBF8C9E6FFA06A24E5E843260e1G" TargetMode="External"/><Relationship Id="rId19" Type="http://schemas.openxmlformats.org/officeDocument/2006/relationships/hyperlink" Target="consultantplus://offline/ref=225D80716F55ED5D173E48AB492E7BE366D95A45B009B50C1485F7377FE73DC00F43D0EF82144D63FEF66FBD2F9ED59BCDBF8C9E6FFA06A24E5E843260e1G" TargetMode="External"/><Relationship Id="rId31" Type="http://schemas.openxmlformats.org/officeDocument/2006/relationships/hyperlink" Target="consultantplus://offline/ref=225D80716F55ED5D173E48AB492E7BE366D95A45B90FB60C1D8EAA3D77BE31C2084C8FF8855D4162FEF66FBB2CC1D08EDCE7819B74E402B8525C8563e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5D80716F55ED5D173E48AB492E7BE366D95A45B008B40C1484F7377FE73DC00F43D0EF82144D63FEF76DBF239ED59BCDBF8C9E6FFA06A24E5E843260e1G" TargetMode="External"/><Relationship Id="rId14" Type="http://schemas.openxmlformats.org/officeDocument/2006/relationships/hyperlink" Target="consultantplus://offline/ref=225D80716F55ED5D173E48AB492E7BE366D95A45B90AB40D198EAA3D77BE31C2084C8FF8855D4162FEF66FBA2CC1D08EDCE7819B74E402B8525C8563eAG" TargetMode="External"/><Relationship Id="rId22" Type="http://schemas.openxmlformats.org/officeDocument/2006/relationships/hyperlink" Target="consultantplus://offline/ref=225D80716F55ED5D173E48AB492E7BE366D95A45B90AB40D198EAA3D77BE31C2084C8FF8855D4162FEF66EBD2CC1D08EDCE7819B74E402B8525C8563eAG" TargetMode="External"/><Relationship Id="rId27" Type="http://schemas.openxmlformats.org/officeDocument/2006/relationships/hyperlink" Target="consultantplus://offline/ref=225D80716F55ED5D173E48AB492E7BE366D95A45B009B50C1485F7377FE73DC00F43D0EF82144D63FEF66FBC269ED59BCDBF8C9E6FFA06A24E5E843260e1G" TargetMode="External"/><Relationship Id="rId30" Type="http://schemas.openxmlformats.org/officeDocument/2006/relationships/hyperlink" Target="consultantplus://offline/ref=225D80716F55ED5D173E48AB492E7BE366D95A45B009B50C1485F7377FE73DC00F43D0EF82144D63FEF66FBC249ED59BCDBF8C9E6FFA06A24E5E843260e1G" TargetMode="External"/><Relationship Id="rId35" Type="http://schemas.openxmlformats.org/officeDocument/2006/relationships/hyperlink" Target="consultantplus://offline/ref=225D80716F55ED5D173E48AB492E7BE366D95A45B303B90D198EAA3D77BE31C2084C8FEA85054D62FBE86FB9399781CB68e0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НН</dc:creator>
  <cp:lastModifiedBy>kadru</cp:lastModifiedBy>
  <cp:revision>2</cp:revision>
  <dcterms:created xsi:type="dcterms:W3CDTF">2019-04-05T06:30:00Z</dcterms:created>
  <dcterms:modified xsi:type="dcterms:W3CDTF">2019-04-05T11:58:00Z</dcterms:modified>
</cp:coreProperties>
</file>