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47" w:rsidRDefault="00490F47" w:rsidP="00160E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для участников итогового сочинения (изложения)</w:t>
      </w:r>
    </w:p>
    <w:p w:rsidR="00EB1B26" w:rsidRDefault="00490F47" w:rsidP="00160E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2019-2020 учебном году.</w:t>
      </w:r>
    </w:p>
    <w:p w:rsidR="00490F47" w:rsidRPr="00EB1B26" w:rsidRDefault="00490F47" w:rsidP="00160EAD">
      <w:pPr>
        <w:spacing w:after="0" w:line="240" w:lineRule="auto"/>
        <w:jc w:val="center"/>
        <w:rPr>
          <w:rFonts w:ascii="Times New Roman" w:hAnsi="Times New Roman" w:cs="Times New Roman"/>
          <w:b/>
          <w:sz w:val="28"/>
          <w:szCs w:val="28"/>
        </w:rPr>
      </w:pPr>
    </w:p>
    <w:p w:rsidR="00160EAD" w:rsidRDefault="00EB1B26" w:rsidP="00160EA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A6869">
        <w:rPr>
          <w:rFonts w:ascii="Times New Roman" w:eastAsia="Times New Roman" w:hAnsi="Times New Roman"/>
          <w:sz w:val="28"/>
          <w:szCs w:val="28"/>
          <w:lang w:eastAsia="ru-RU"/>
        </w:rPr>
        <w:t>Определены сроки и места регистрации участников итогового сочинения</w:t>
      </w:r>
      <w:r>
        <w:rPr>
          <w:rFonts w:ascii="Times New Roman" w:eastAsia="Times New Roman" w:hAnsi="Times New Roman"/>
          <w:sz w:val="28"/>
          <w:szCs w:val="28"/>
          <w:lang w:eastAsia="ru-RU"/>
        </w:rPr>
        <w:t xml:space="preserve"> (изложения) в 201</w:t>
      </w:r>
      <w:r w:rsidRPr="00431057">
        <w:rPr>
          <w:rFonts w:ascii="Times New Roman" w:eastAsia="Times New Roman" w:hAnsi="Times New Roman"/>
          <w:sz w:val="28"/>
          <w:szCs w:val="28"/>
          <w:lang w:eastAsia="ru-RU"/>
        </w:rPr>
        <w:t>9</w:t>
      </w:r>
      <w:r>
        <w:rPr>
          <w:rFonts w:ascii="Times New Roman" w:eastAsia="Times New Roman" w:hAnsi="Times New Roman"/>
          <w:sz w:val="28"/>
          <w:szCs w:val="28"/>
          <w:lang w:eastAsia="ru-RU"/>
        </w:rPr>
        <w:t>-20</w:t>
      </w:r>
      <w:r w:rsidRPr="00431057">
        <w:rPr>
          <w:rFonts w:ascii="Times New Roman" w:eastAsia="Times New Roman" w:hAnsi="Times New Roman"/>
          <w:sz w:val="28"/>
          <w:szCs w:val="28"/>
          <w:lang w:eastAsia="ru-RU"/>
        </w:rPr>
        <w:t>20</w:t>
      </w:r>
      <w:r w:rsidR="00160EAD">
        <w:rPr>
          <w:rFonts w:ascii="Times New Roman" w:eastAsia="Times New Roman" w:hAnsi="Times New Roman"/>
          <w:sz w:val="28"/>
          <w:szCs w:val="28"/>
          <w:lang w:eastAsia="ru-RU"/>
        </w:rPr>
        <w:t xml:space="preserve"> учебном году.</w:t>
      </w:r>
    </w:p>
    <w:p w:rsidR="00EB1B26" w:rsidRPr="00835555" w:rsidRDefault="00EB1B26" w:rsidP="00160EA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835555">
        <w:rPr>
          <w:rFonts w:ascii="Times New Roman" w:eastAsia="Times New Roman" w:hAnsi="Times New Roman"/>
          <w:bCs/>
          <w:sz w:val="28"/>
          <w:szCs w:val="28"/>
          <w:lang w:eastAsia="ru-RU"/>
        </w:rPr>
        <w:t>Даты проведения итогового сочинения (изложения):</w:t>
      </w:r>
    </w:p>
    <w:p w:rsidR="00EB1B26" w:rsidRPr="00835555" w:rsidRDefault="00EB1B26" w:rsidP="00160EAD">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val="en-US" w:eastAsia="ru-RU"/>
        </w:rPr>
        <w:t>4</w:t>
      </w:r>
      <w:r>
        <w:rPr>
          <w:rFonts w:ascii="Times New Roman" w:eastAsia="Times New Roman" w:hAnsi="Times New Roman"/>
          <w:bCs/>
          <w:sz w:val="28"/>
          <w:szCs w:val="28"/>
          <w:lang w:eastAsia="ru-RU"/>
        </w:rPr>
        <w:t xml:space="preserve"> декабря 201</w:t>
      </w:r>
      <w:r>
        <w:rPr>
          <w:rFonts w:ascii="Times New Roman" w:eastAsia="Times New Roman" w:hAnsi="Times New Roman"/>
          <w:bCs/>
          <w:sz w:val="28"/>
          <w:szCs w:val="28"/>
          <w:lang w:val="en-US" w:eastAsia="ru-RU"/>
        </w:rPr>
        <w:t>9</w:t>
      </w:r>
      <w:r w:rsidRPr="00835555">
        <w:rPr>
          <w:rFonts w:ascii="Times New Roman" w:eastAsia="Times New Roman" w:hAnsi="Times New Roman"/>
          <w:bCs/>
          <w:sz w:val="28"/>
          <w:szCs w:val="28"/>
          <w:lang w:eastAsia="ru-RU"/>
        </w:rPr>
        <w:t xml:space="preserve"> года,</w:t>
      </w:r>
      <w:r w:rsidRPr="00835555">
        <w:rPr>
          <w:rFonts w:ascii="Times New Roman" w:eastAsia="Times New Roman" w:hAnsi="Times New Roman"/>
          <w:sz w:val="28"/>
          <w:szCs w:val="28"/>
          <w:lang w:eastAsia="ru-RU"/>
        </w:rPr>
        <w:t xml:space="preserve"> </w:t>
      </w:r>
    </w:p>
    <w:p w:rsidR="00EB1B26" w:rsidRPr="00835555" w:rsidRDefault="00EB1B26" w:rsidP="00160EAD">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val="en-US" w:eastAsia="ru-RU"/>
        </w:rPr>
        <w:t>5</w:t>
      </w:r>
      <w:r w:rsidRPr="00835555">
        <w:rPr>
          <w:rFonts w:ascii="Times New Roman" w:eastAsia="Times New Roman" w:hAnsi="Times New Roman"/>
          <w:bCs/>
          <w:sz w:val="28"/>
          <w:szCs w:val="28"/>
          <w:lang w:eastAsia="ru-RU"/>
        </w:rPr>
        <w:t xml:space="preserve"> февраля </w:t>
      </w:r>
      <w:r>
        <w:rPr>
          <w:rFonts w:ascii="Times New Roman" w:eastAsia="Times New Roman" w:hAnsi="Times New Roman"/>
          <w:bCs/>
          <w:sz w:val="28"/>
          <w:szCs w:val="28"/>
          <w:lang w:eastAsia="ru-RU"/>
        </w:rPr>
        <w:t>20</w:t>
      </w:r>
      <w:r>
        <w:rPr>
          <w:rFonts w:ascii="Times New Roman" w:eastAsia="Times New Roman" w:hAnsi="Times New Roman"/>
          <w:bCs/>
          <w:sz w:val="28"/>
          <w:szCs w:val="28"/>
          <w:lang w:val="en-US" w:eastAsia="ru-RU"/>
        </w:rPr>
        <w:t>20</w:t>
      </w:r>
      <w:r w:rsidRPr="00835555">
        <w:rPr>
          <w:rFonts w:ascii="Times New Roman" w:eastAsia="Times New Roman" w:hAnsi="Times New Roman"/>
          <w:bCs/>
          <w:sz w:val="28"/>
          <w:szCs w:val="28"/>
          <w:lang w:eastAsia="ru-RU"/>
        </w:rPr>
        <w:t xml:space="preserve"> года,</w:t>
      </w:r>
      <w:r w:rsidRPr="00835555">
        <w:rPr>
          <w:rFonts w:ascii="Times New Roman" w:eastAsia="Times New Roman" w:hAnsi="Times New Roman"/>
          <w:sz w:val="28"/>
          <w:szCs w:val="28"/>
          <w:lang w:eastAsia="ru-RU"/>
        </w:rPr>
        <w:t xml:space="preserve"> </w:t>
      </w:r>
    </w:p>
    <w:p w:rsidR="00EB1B26" w:rsidRPr="00835555" w:rsidRDefault="00EB1B26" w:rsidP="00160EAD">
      <w:pPr>
        <w:numPr>
          <w:ilvl w:val="0"/>
          <w:numId w:val="1"/>
        </w:num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bCs/>
          <w:sz w:val="28"/>
          <w:szCs w:val="28"/>
          <w:lang w:val="en-US" w:eastAsia="ru-RU"/>
        </w:rPr>
        <w:t>6</w:t>
      </w:r>
      <w:r>
        <w:rPr>
          <w:rFonts w:ascii="Times New Roman" w:eastAsia="Times New Roman" w:hAnsi="Times New Roman"/>
          <w:bCs/>
          <w:sz w:val="28"/>
          <w:szCs w:val="28"/>
          <w:lang w:eastAsia="ru-RU"/>
        </w:rPr>
        <w:t xml:space="preserve"> мая</w:t>
      </w:r>
      <w:proofErr w:type="gramEnd"/>
      <w:r>
        <w:rPr>
          <w:rFonts w:ascii="Times New Roman" w:eastAsia="Times New Roman" w:hAnsi="Times New Roman"/>
          <w:bCs/>
          <w:sz w:val="28"/>
          <w:szCs w:val="28"/>
          <w:lang w:eastAsia="ru-RU"/>
        </w:rPr>
        <w:t xml:space="preserve"> 20</w:t>
      </w:r>
      <w:r>
        <w:rPr>
          <w:rFonts w:ascii="Times New Roman" w:eastAsia="Times New Roman" w:hAnsi="Times New Roman"/>
          <w:bCs/>
          <w:sz w:val="28"/>
          <w:szCs w:val="28"/>
          <w:lang w:val="en-US" w:eastAsia="ru-RU"/>
        </w:rPr>
        <w:t>20</w:t>
      </w:r>
      <w:r w:rsidRPr="00835555">
        <w:rPr>
          <w:rFonts w:ascii="Times New Roman" w:eastAsia="Times New Roman" w:hAnsi="Times New Roman"/>
          <w:bCs/>
          <w:sz w:val="28"/>
          <w:szCs w:val="28"/>
          <w:lang w:eastAsia="ru-RU"/>
        </w:rPr>
        <w:t xml:space="preserve"> года.</w:t>
      </w:r>
      <w:r w:rsidRPr="00835555">
        <w:rPr>
          <w:rFonts w:ascii="Times New Roman" w:eastAsia="Times New Roman" w:hAnsi="Times New Roman"/>
          <w:sz w:val="28"/>
          <w:szCs w:val="28"/>
          <w:lang w:eastAsia="ru-RU"/>
        </w:rPr>
        <w:t xml:space="preserve">  </w:t>
      </w:r>
    </w:p>
    <w:p w:rsidR="00EB1B26" w:rsidRDefault="00EB1B26" w:rsidP="00160EAD">
      <w:pPr>
        <w:spacing w:after="0" w:line="240" w:lineRule="auto"/>
        <w:jc w:val="both"/>
        <w:rPr>
          <w:rFonts w:ascii="Times New Roman" w:eastAsia="Times New Roman" w:hAnsi="Times New Roman"/>
          <w:sz w:val="28"/>
          <w:szCs w:val="28"/>
          <w:lang w:eastAsia="ru-RU"/>
        </w:rPr>
      </w:pPr>
      <w:r w:rsidRPr="006F08F2">
        <w:rPr>
          <w:rFonts w:ascii="Times New Roman" w:eastAsia="Times New Roman" w:hAnsi="Times New Roman"/>
          <w:sz w:val="28"/>
          <w:szCs w:val="28"/>
          <w:lang w:eastAsia="ru-RU"/>
        </w:rPr>
        <w:t xml:space="preserve">        Выпускники текущего года пишут итоговое сочинение (изложение) </w:t>
      </w:r>
    </w:p>
    <w:p w:rsidR="00EB1B26" w:rsidRPr="006F08F2" w:rsidRDefault="00EB1B26" w:rsidP="00160EAD">
      <w:pPr>
        <w:spacing w:after="0" w:line="240" w:lineRule="auto"/>
        <w:jc w:val="both"/>
        <w:rPr>
          <w:rFonts w:ascii="Times New Roman" w:eastAsia="Times New Roman" w:hAnsi="Times New Roman"/>
          <w:sz w:val="28"/>
          <w:szCs w:val="28"/>
          <w:lang w:eastAsia="ru-RU"/>
        </w:rPr>
      </w:pPr>
      <w:r w:rsidRPr="00EB1B26">
        <w:rPr>
          <w:rFonts w:ascii="Times New Roman" w:eastAsia="Times New Roman" w:hAnsi="Times New Roman"/>
          <w:sz w:val="28"/>
          <w:szCs w:val="28"/>
          <w:lang w:eastAsia="ru-RU"/>
        </w:rPr>
        <w:t>4</w:t>
      </w:r>
      <w:r w:rsidRPr="006F08F2">
        <w:rPr>
          <w:rFonts w:ascii="Times New Roman" w:eastAsia="Times New Roman" w:hAnsi="Times New Roman"/>
          <w:sz w:val="28"/>
          <w:szCs w:val="28"/>
          <w:lang w:eastAsia="ru-RU"/>
        </w:rPr>
        <w:t xml:space="preserve"> де</w:t>
      </w:r>
      <w:r>
        <w:rPr>
          <w:rFonts w:ascii="Times New Roman" w:eastAsia="Times New Roman" w:hAnsi="Times New Roman"/>
          <w:sz w:val="28"/>
          <w:szCs w:val="28"/>
          <w:lang w:eastAsia="ru-RU"/>
        </w:rPr>
        <w:t>кабря 201</w:t>
      </w:r>
      <w:r w:rsidRPr="00EB1B26">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года. Для них сочинение (изложение)</w:t>
      </w:r>
      <w:r w:rsidRPr="006F08F2">
        <w:rPr>
          <w:rFonts w:ascii="Times New Roman" w:eastAsia="Times New Roman" w:hAnsi="Times New Roman"/>
          <w:sz w:val="28"/>
          <w:szCs w:val="28"/>
          <w:lang w:eastAsia="ru-RU"/>
        </w:rPr>
        <w:t xml:space="preserve"> является обязательным. </w:t>
      </w:r>
      <w:r w:rsidRPr="005C7116">
        <w:rPr>
          <w:rFonts w:ascii="Times New Roman" w:eastAsia="Times New Roman" w:hAnsi="Times New Roman"/>
          <w:b/>
          <w:sz w:val="28"/>
          <w:szCs w:val="28"/>
          <w:lang w:eastAsia="ru-RU"/>
        </w:rPr>
        <w:t>Регистрация осуществляется в образовательных организациях, где они обучаются.</w:t>
      </w:r>
      <w:r w:rsidRPr="006F08F2">
        <w:rPr>
          <w:rFonts w:ascii="Times New Roman" w:eastAsia="Times New Roman" w:hAnsi="Times New Roman"/>
          <w:sz w:val="28"/>
          <w:szCs w:val="28"/>
          <w:lang w:eastAsia="ru-RU"/>
        </w:rPr>
        <w:t xml:space="preserve"> В случае получения «незачета» они имеют право</w:t>
      </w:r>
      <w:r>
        <w:rPr>
          <w:rFonts w:ascii="Times New Roman" w:eastAsia="Times New Roman" w:hAnsi="Times New Roman"/>
          <w:sz w:val="28"/>
          <w:szCs w:val="28"/>
          <w:lang w:eastAsia="ru-RU"/>
        </w:rPr>
        <w:t xml:space="preserve"> переписать итоговое сочинение </w:t>
      </w:r>
      <w:r w:rsidRPr="00431057">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февраля и </w:t>
      </w:r>
      <w:r w:rsidRPr="00431057">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мая 20</w:t>
      </w:r>
      <w:r w:rsidRPr="0042753B">
        <w:rPr>
          <w:rFonts w:ascii="Times New Roman" w:eastAsia="Times New Roman" w:hAnsi="Times New Roman"/>
          <w:sz w:val="28"/>
          <w:szCs w:val="28"/>
          <w:lang w:eastAsia="ru-RU"/>
        </w:rPr>
        <w:t>20</w:t>
      </w:r>
      <w:r w:rsidRPr="006F08F2">
        <w:rPr>
          <w:rFonts w:ascii="Times New Roman" w:eastAsia="Times New Roman" w:hAnsi="Times New Roman"/>
          <w:sz w:val="28"/>
          <w:szCs w:val="28"/>
          <w:lang w:eastAsia="ru-RU"/>
        </w:rPr>
        <w:t xml:space="preserve"> года. </w:t>
      </w:r>
    </w:p>
    <w:p w:rsidR="00EB1B26" w:rsidRPr="00597DF5" w:rsidRDefault="00EB1B26" w:rsidP="00160EAD">
      <w:pPr>
        <w:spacing w:after="0" w:line="240" w:lineRule="auto"/>
        <w:jc w:val="both"/>
        <w:rPr>
          <w:rFonts w:ascii="Times New Roman" w:eastAsia="Times New Roman" w:hAnsi="Times New Roman"/>
          <w:sz w:val="28"/>
          <w:szCs w:val="28"/>
          <w:lang w:eastAsia="ru-RU"/>
        </w:rPr>
      </w:pPr>
      <w:r w:rsidRPr="00EB1B26">
        <w:rPr>
          <w:rFonts w:ascii="Times New Roman" w:eastAsia="Times New Roman" w:hAnsi="Times New Roman"/>
          <w:b/>
          <w:sz w:val="28"/>
          <w:szCs w:val="28"/>
          <w:lang w:eastAsia="ru-RU"/>
        </w:rPr>
        <w:t xml:space="preserve">        Выпускники прошлых лет</w:t>
      </w:r>
      <w:r w:rsidRPr="00597DF5">
        <w:rPr>
          <w:rFonts w:ascii="Times New Roman" w:eastAsia="Times New Roman" w:hAnsi="Times New Roman"/>
          <w:sz w:val="28"/>
          <w:szCs w:val="28"/>
          <w:lang w:eastAsia="ru-RU"/>
        </w:rPr>
        <w:t xml:space="preserve"> смогут написать сочинение в любой из вышеуказанных дней. Участие в сочинении для данной категории лиц не является обязательным. </w:t>
      </w:r>
      <w:r w:rsidRPr="00597DF5">
        <w:rPr>
          <w:rFonts w:ascii="Times New Roman" w:eastAsia="Times New Roman" w:hAnsi="Times New Roman"/>
          <w:b/>
          <w:sz w:val="28"/>
          <w:szCs w:val="28"/>
          <w:lang w:eastAsia="ru-RU"/>
        </w:rPr>
        <w:t xml:space="preserve">Регистрация осуществляется в </w:t>
      </w:r>
      <w:r>
        <w:rPr>
          <w:rFonts w:ascii="Times New Roman" w:eastAsia="Times New Roman" w:hAnsi="Times New Roman"/>
          <w:b/>
          <w:sz w:val="28"/>
          <w:szCs w:val="28"/>
          <w:lang w:eastAsia="ru-RU"/>
        </w:rPr>
        <w:t xml:space="preserve">управление образования Администрации города </w:t>
      </w:r>
      <w:proofErr w:type="gramStart"/>
      <w:r>
        <w:rPr>
          <w:rFonts w:ascii="Times New Roman" w:eastAsia="Times New Roman" w:hAnsi="Times New Roman"/>
          <w:b/>
          <w:sz w:val="28"/>
          <w:szCs w:val="28"/>
          <w:lang w:eastAsia="ru-RU"/>
        </w:rPr>
        <w:t xml:space="preserve">Иванова </w:t>
      </w:r>
      <w:r w:rsidR="00BA522E">
        <w:rPr>
          <w:rFonts w:ascii="Times New Roman" w:eastAsia="Times New Roman" w:hAnsi="Times New Roman"/>
          <w:b/>
          <w:sz w:val="28"/>
          <w:szCs w:val="28"/>
          <w:lang w:eastAsia="ru-RU"/>
        </w:rPr>
        <w:t xml:space="preserve"> </w:t>
      </w:r>
      <w:r w:rsidR="00F74DFE">
        <w:rPr>
          <w:rFonts w:ascii="Times New Roman" w:eastAsia="Times New Roman" w:hAnsi="Times New Roman"/>
          <w:b/>
          <w:sz w:val="28"/>
          <w:szCs w:val="28"/>
          <w:lang w:eastAsia="ru-RU"/>
        </w:rPr>
        <w:t>(</w:t>
      </w:r>
      <w:proofErr w:type="gramEnd"/>
      <w:r>
        <w:rPr>
          <w:rFonts w:ascii="Times New Roman" w:eastAsia="Times New Roman" w:hAnsi="Times New Roman"/>
          <w:b/>
          <w:sz w:val="28"/>
          <w:szCs w:val="28"/>
          <w:lang w:eastAsia="ru-RU"/>
        </w:rPr>
        <w:t xml:space="preserve">пл. Революции, д.6, </w:t>
      </w:r>
      <w:proofErr w:type="spellStart"/>
      <w:r>
        <w:rPr>
          <w:rFonts w:ascii="Times New Roman" w:eastAsia="Times New Roman" w:hAnsi="Times New Roman"/>
          <w:b/>
          <w:sz w:val="28"/>
          <w:szCs w:val="28"/>
          <w:lang w:eastAsia="ru-RU"/>
        </w:rPr>
        <w:t>каб</w:t>
      </w:r>
      <w:proofErr w:type="spellEnd"/>
      <w:r>
        <w:rPr>
          <w:rFonts w:ascii="Times New Roman" w:eastAsia="Times New Roman" w:hAnsi="Times New Roman"/>
          <w:b/>
          <w:sz w:val="28"/>
          <w:szCs w:val="28"/>
          <w:lang w:eastAsia="ru-RU"/>
        </w:rPr>
        <w:t>. 907)</w:t>
      </w:r>
      <w:r w:rsidR="00853D35">
        <w:rPr>
          <w:rFonts w:ascii="Times New Roman" w:eastAsia="Times New Roman" w:hAnsi="Times New Roman"/>
          <w:b/>
          <w:sz w:val="28"/>
          <w:szCs w:val="28"/>
          <w:lang w:eastAsia="ru-RU"/>
        </w:rPr>
        <w:t xml:space="preserve"> часы приема: понедельник; среда с 13.00 до 15.30.</w:t>
      </w:r>
    </w:p>
    <w:p w:rsidR="00EB1B26" w:rsidRPr="00431057" w:rsidRDefault="00EB1B26" w:rsidP="00160EAD">
      <w:pPr>
        <w:spacing w:after="0" w:line="240" w:lineRule="auto"/>
        <w:jc w:val="both"/>
        <w:rPr>
          <w:rFonts w:ascii="Times New Roman" w:eastAsia="Times New Roman" w:hAnsi="Times New Roman"/>
          <w:sz w:val="28"/>
          <w:szCs w:val="28"/>
          <w:lang w:eastAsia="ru-RU"/>
        </w:rPr>
      </w:pPr>
      <w:r w:rsidRPr="00597DF5">
        <w:rPr>
          <w:rFonts w:ascii="Times New Roman" w:eastAsia="Times New Roman" w:hAnsi="Times New Roman"/>
          <w:sz w:val="28"/>
          <w:szCs w:val="28"/>
          <w:lang w:eastAsia="ru-RU"/>
        </w:rPr>
        <w:t xml:space="preserve">        Заявление на участие в экзамене необходимо подать не позднее, чем за 2 недели до начала его</w:t>
      </w:r>
      <w:r>
        <w:rPr>
          <w:rFonts w:ascii="Times New Roman" w:eastAsia="Times New Roman" w:hAnsi="Times New Roman"/>
          <w:sz w:val="28"/>
          <w:szCs w:val="28"/>
          <w:lang w:eastAsia="ru-RU"/>
        </w:rPr>
        <w:t xml:space="preserve"> проведения</w:t>
      </w:r>
      <w:r w:rsidR="00490F47">
        <w:rPr>
          <w:rFonts w:ascii="Times New Roman" w:eastAsia="Times New Roman" w:hAnsi="Times New Roman"/>
          <w:sz w:val="28"/>
          <w:szCs w:val="28"/>
          <w:lang w:eastAsia="ru-RU"/>
        </w:rPr>
        <w:t xml:space="preserve"> (до 20.11.2019; до 22.01.2020; до 22.05.2020)</w:t>
      </w:r>
      <w:r>
        <w:rPr>
          <w:rFonts w:ascii="Times New Roman" w:eastAsia="Times New Roman" w:hAnsi="Times New Roman"/>
          <w:sz w:val="28"/>
          <w:szCs w:val="28"/>
          <w:lang w:eastAsia="ru-RU"/>
        </w:rPr>
        <w:t>.</w:t>
      </w:r>
    </w:p>
    <w:p w:rsidR="00424C91" w:rsidRDefault="00EB1B26" w:rsidP="00160EAD">
      <w:pPr>
        <w:spacing w:after="0" w:line="240" w:lineRule="auto"/>
        <w:jc w:val="both"/>
        <w:rPr>
          <w:rFonts w:ascii="Times New Roman" w:eastAsia="Times New Roman" w:hAnsi="Times New Roman"/>
          <w:b/>
          <w:sz w:val="28"/>
          <w:szCs w:val="28"/>
          <w:lang w:eastAsia="ru-RU"/>
        </w:rPr>
      </w:pPr>
      <w:r w:rsidRPr="00424C91">
        <w:rPr>
          <w:rFonts w:ascii="Times New Roman" w:eastAsia="Times New Roman" w:hAnsi="Times New Roman"/>
          <w:b/>
          <w:sz w:val="28"/>
          <w:szCs w:val="28"/>
          <w:lang w:eastAsia="ru-RU"/>
        </w:rPr>
        <w:t xml:space="preserve">         При подаче заявления выпускникам прошлых лет необходимо предоставить</w:t>
      </w:r>
      <w:r w:rsidR="00424C91">
        <w:rPr>
          <w:rFonts w:ascii="Times New Roman" w:eastAsia="Times New Roman" w:hAnsi="Times New Roman"/>
          <w:b/>
          <w:sz w:val="28"/>
          <w:szCs w:val="28"/>
          <w:lang w:eastAsia="ru-RU"/>
        </w:rPr>
        <w:t>:</w:t>
      </w:r>
    </w:p>
    <w:p w:rsidR="00424C91" w:rsidRDefault="00516C41" w:rsidP="00160EAD">
      <w:pPr>
        <w:pStyle w:val="a5"/>
        <w:numPr>
          <w:ilvl w:val="0"/>
          <w:numId w:val="2"/>
        </w:num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w:t>
      </w:r>
      <w:r w:rsidR="00EB1B26" w:rsidRPr="00424C91">
        <w:rPr>
          <w:rFonts w:ascii="Times New Roman" w:eastAsia="Times New Roman" w:hAnsi="Times New Roman"/>
          <w:sz w:val="28"/>
          <w:szCs w:val="28"/>
          <w:lang w:eastAsia="ru-RU"/>
        </w:rPr>
        <w:t xml:space="preserve">ригинал </w:t>
      </w:r>
      <w:r w:rsidR="00424C91">
        <w:rPr>
          <w:rFonts w:ascii="Times New Roman" w:eastAsia="Times New Roman" w:hAnsi="Times New Roman"/>
          <w:sz w:val="28"/>
          <w:szCs w:val="28"/>
          <w:lang w:eastAsia="ru-RU"/>
        </w:rPr>
        <w:t xml:space="preserve"> и</w:t>
      </w:r>
      <w:proofErr w:type="gramEnd"/>
      <w:r w:rsidR="00424C91">
        <w:rPr>
          <w:rFonts w:ascii="Times New Roman" w:eastAsia="Times New Roman" w:hAnsi="Times New Roman"/>
          <w:sz w:val="28"/>
          <w:szCs w:val="28"/>
          <w:lang w:eastAsia="ru-RU"/>
        </w:rPr>
        <w:t xml:space="preserve"> ксерокопию </w:t>
      </w:r>
      <w:r w:rsidR="00EB1B26" w:rsidRPr="00424C91">
        <w:rPr>
          <w:rFonts w:ascii="Times New Roman" w:eastAsia="Times New Roman" w:hAnsi="Times New Roman"/>
          <w:sz w:val="28"/>
          <w:szCs w:val="28"/>
          <w:lang w:eastAsia="ru-RU"/>
        </w:rPr>
        <w:t>паспорта</w:t>
      </w:r>
      <w:r w:rsidR="00775306">
        <w:rPr>
          <w:rFonts w:ascii="Times New Roman" w:eastAsia="Times New Roman" w:hAnsi="Times New Roman"/>
          <w:sz w:val="28"/>
          <w:szCs w:val="28"/>
          <w:lang w:eastAsia="ru-RU"/>
        </w:rPr>
        <w:t>.</w:t>
      </w:r>
    </w:p>
    <w:p w:rsidR="00102E64" w:rsidRPr="00102E64" w:rsidRDefault="00A37B64" w:rsidP="00160EAD">
      <w:pPr>
        <w:pStyle w:val="a5"/>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424C91">
        <w:rPr>
          <w:rFonts w:ascii="Times New Roman" w:eastAsia="Times New Roman" w:hAnsi="Times New Roman"/>
          <w:sz w:val="28"/>
          <w:szCs w:val="28"/>
          <w:lang w:eastAsia="ru-RU"/>
        </w:rPr>
        <w:t xml:space="preserve">ригинал </w:t>
      </w:r>
      <w:r>
        <w:rPr>
          <w:rFonts w:ascii="Times New Roman" w:eastAsia="Times New Roman" w:hAnsi="Times New Roman"/>
          <w:sz w:val="28"/>
          <w:szCs w:val="28"/>
          <w:lang w:eastAsia="ru-RU"/>
        </w:rPr>
        <w:t xml:space="preserve"> и ксерокопию </w:t>
      </w:r>
      <w:r w:rsidRPr="00A37B64">
        <w:rPr>
          <w:rFonts w:ascii="Times New Roman" w:eastAsia="Times New Roman" w:hAnsi="Times New Roman"/>
          <w:sz w:val="28"/>
          <w:szCs w:val="28"/>
          <w:u w:val="single"/>
          <w:lang w:eastAsia="ru-RU"/>
        </w:rPr>
        <w:t>д</w:t>
      </w:r>
      <w:r w:rsidR="00EB1B26" w:rsidRPr="00A37B64">
        <w:rPr>
          <w:rFonts w:ascii="Times New Roman" w:eastAsia="Times New Roman" w:hAnsi="Times New Roman"/>
          <w:sz w:val="28"/>
          <w:szCs w:val="28"/>
          <w:u w:val="single"/>
          <w:lang w:eastAsia="ru-RU"/>
        </w:rPr>
        <w:t>окумент</w:t>
      </w:r>
      <w:r w:rsidRPr="00A37B64">
        <w:rPr>
          <w:rFonts w:ascii="Times New Roman" w:eastAsia="Times New Roman" w:hAnsi="Times New Roman"/>
          <w:sz w:val="28"/>
          <w:szCs w:val="28"/>
          <w:u w:val="single"/>
          <w:lang w:eastAsia="ru-RU"/>
        </w:rPr>
        <w:t>а</w:t>
      </w:r>
      <w:r w:rsidR="00EB1B26" w:rsidRPr="00A37B64">
        <w:rPr>
          <w:rFonts w:ascii="Times New Roman" w:eastAsia="Times New Roman" w:hAnsi="Times New Roman"/>
          <w:sz w:val="28"/>
          <w:szCs w:val="28"/>
          <w:u w:val="single"/>
          <w:lang w:eastAsia="ru-RU"/>
        </w:rPr>
        <w:t xml:space="preserve"> об образовании</w:t>
      </w:r>
      <w:r>
        <w:rPr>
          <w:rFonts w:ascii="Times New Roman" w:eastAsia="Times New Roman" w:hAnsi="Times New Roman"/>
          <w:sz w:val="28"/>
          <w:szCs w:val="28"/>
          <w:lang w:eastAsia="ru-RU"/>
        </w:rPr>
        <w:t xml:space="preserve"> (аттестат, диплом и др.)</w:t>
      </w:r>
      <w:r w:rsidR="00EB1B26" w:rsidRPr="00424C91">
        <w:rPr>
          <w:rFonts w:ascii="Times New Roman" w:eastAsia="Times New Roman" w:hAnsi="Times New Roman"/>
          <w:sz w:val="28"/>
          <w:szCs w:val="28"/>
          <w:lang w:eastAsia="ru-RU"/>
        </w:rPr>
        <w:t>, подтверждающий получе</w:t>
      </w:r>
      <w:r>
        <w:rPr>
          <w:rFonts w:ascii="Times New Roman" w:eastAsia="Times New Roman" w:hAnsi="Times New Roman"/>
          <w:sz w:val="28"/>
          <w:szCs w:val="28"/>
          <w:lang w:eastAsia="ru-RU"/>
        </w:rPr>
        <w:t xml:space="preserve">ние среднего общего образования </w:t>
      </w:r>
      <w:r w:rsidR="00EB1B26" w:rsidRPr="00424C91">
        <w:rPr>
          <w:rFonts w:ascii="Times New Roman" w:eastAsia="Times New Roman" w:hAnsi="Times New Roman"/>
          <w:sz w:val="28"/>
          <w:szCs w:val="28"/>
          <w:lang w:eastAsia="ru-RU"/>
        </w:rPr>
        <w:t xml:space="preserve">обучающимся учреждений среднего профессионального образования, </w:t>
      </w:r>
      <w:r>
        <w:rPr>
          <w:rFonts w:ascii="Times New Roman" w:eastAsia="Times New Roman" w:hAnsi="Times New Roman"/>
          <w:sz w:val="28"/>
          <w:szCs w:val="28"/>
          <w:lang w:eastAsia="ru-RU"/>
        </w:rPr>
        <w:t>или</w:t>
      </w:r>
      <w:r w:rsidR="00EB1B26" w:rsidRPr="00424C91">
        <w:rPr>
          <w:rFonts w:ascii="Times New Roman" w:eastAsia="Times New Roman" w:hAnsi="Times New Roman"/>
          <w:sz w:val="28"/>
          <w:szCs w:val="28"/>
          <w:lang w:eastAsia="ru-RU"/>
        </w:rPr>
        <w:t xml:space="preserve"> </w:t>
      </w:r>
      <w:r w:rsidR="00EB1B26" w:rsidRPr="00424C91">
        <w:rPr>
          <w:rFonts w:ascii="Times New Roman" w:eastAsia="Times New Roman" w:hAnsi="Times New Roman"/>
          <w:sz w:val="28"/>
          <w:szCs w:val="28"/>
          <w:u w:val="single"/>
          <w:lang w:eastAsia="ru-RU"/>
        </w:rPr>
        <w:t>справку из образовательной организации</w:t>
      </w:r>
      <w:r w:rsidR="00EB1B26" w:rsidRPr="00424C91">
        <w:rPr>
          <w:rFonts w:ascii="Times New Roman" w:eastAsia="Times New Roman" w:hAnsi="Times New Roman"/>
          <w:sz w:val="28"/>
          <w:szCs w:val="28"/>
          <w:lang w:eastAsia="ru-RU"/>
        </w:rPr>
        <w:t xml:space="preserve">, подтверждающую </w:t>
      </w:r>
      <w:r w:rsidR="00EB1B26" w:rsidRPr="003709C0">
        <w:rPr>
          <w:rFonts w:ascii="Times New Roman" w:eastAsia="Times New Roman" w:hAnsi="Times New Roman"/>
          <w:sz w:val="28"/>
          <w:szCs w:val="28"/>
          <w:lang w:eastAsia="ru-RU"/>
        </w:rPr>
        <w:t>завершение о</w:t>
      </w:r>
      <w:r w:rsidR="00EB1B26" w:rsidRPr="00424C91">
        <w:rPr>
          <w:rFonts w:ascii="Times New Roman" w:eastAsia="Times New Roman" w:hAnsi="Times New Roman"/>
          <w:sz w:val="28"/>
          <w:szCs w:val="28"/>
          <w:lang w:eastAsia="ru-RU"/>
        </w:rPr>
        <w:t xml:space="preserve">своения образовательных программ среднего общего образования </w:t>
      </w:r>
      <w:r w:rsidR="00EB1B26" w:rsidRPr="003709C0">
        <w:rPr>
          <w:rFonts w:ascii="Times New Roman" w:eastAsia="Times New Roman" w:hAnsi="Times New Roman"/>
          <w:sz w:val="28"/>
          <w:szCs w:val="28"/>
          <w:lang w:eastAsia="ru-RU"/>
        </w:rPr>
        <w:t>в текущем году</w:t>
      </w:r>
      <w:r w:rsidR="00EB1B26" w:rsidRPr="00424C91">
        <w:rPr>
          <w:rFonts w:ascii="Times New Roman" w:eastAsia="Times New Roman" w:hAnsi="Times New Roman"/>
          <w:sz w:val="28"/>
          <w:szCs w:val="28"/>
          <w:lang w:eastAsia="ru-RU"/>
        </w:rPr>
        <w:t xml:space="preserve"> или </w:t>
      </w:r>
      <w:r w:rsidR="00EB1B26" w:rsidRPr="00A37B64">
        <w:rPr>
          <w:rFonts w:ascii="Times New Roman" w:eastAsia="Times New Roman" w:hAnsi="Times New Roman"/>
          <w:bCs/>
          <w:sz w:val="28"/>
          <w:szCs w:val="28"/>
          <w:u w:val="single"/>
          <w:lang w:eastAsia="ru-RU"/>
        </w:rPr>
        <w:t>справку из образовательной организации,</w:t>
      </w:r>
      <w:r w:rsidR="00EB1B26" w:rsidRPr="00424C91">
        <w:rPr>
          <w:rFonts w:ascii="Times New Roman" w:eastAsia="Times New Roman" w:hAnsi="Times New Roman"/>
          <w:bCs/>
          <w:sz w:val="28"/>
          <w:szCs w:val="28"/>
          <w:lang w:eastAsia="ru-RU"/>
        </w:rPr>
        <w:t xml:space="preserve"> в которой они проходят обучение, подтверждающую </w:t>
      </w:r>
      <w:r w:rsidR="00EB1B26" w:rsidRPr="003709C0">
        <w:rPr>
          <w:rFonts w:ascii="Times New Roman" w:eastAsia="Times New Roman" w:hAnsi="Times New Roman"/>
          <w:bCs/>
          <w:sz w:val="28"/>
          <w:szCs w:val="28"/>
          <w:lang w:eastAsia="ru-RU"/>
        </w:rPr>
        <w:t xml:space="preserve">освоение </w:t>
      </w:r>
      <w:r w:rsidR="00EB1B26" w:rsidRPr="00424C91">
        <w:rPr>
          <w:rFonts w:ascii="Times New Roman" w:eastAsia="Times New Roman" w:hAnsi="Times New Roman"/>
          <w:bCs/>
          <w:sz w:val="28"/>
          <w:szCs w:val="28"/>
          <w:lang w:eastAsia="ru-RU"/>
        </w:rPr>
        <w:t xml:space="preserve">образовательных программ среднего общего образования (приложение </w:t>
      </w:r>
      <w:r w:rsidR="00424C91">
        <w:rPr>
          <w:rFonts w:ascii="Times New Roman" w:eastAsia="Times New Roman" w:hAnsi="Times New Roman"/>
          <w:bCs/>
          <w:sz w:val="28"/>
          <w:szCs w:val="28"/>
          <w:lang w:eastAsia="ru-RU"/>
        </w:rPr>
        <w:t>1</w:t>
      </w:r>
      <w:r w:rsidR="00EB1B26" w:rsidRPr="00424C91">
        <w:rPr>
          <w:rFonts w:ascii="Times New Roman" w:eastAsia="Times New Roman" w:hAnsi="Times New Roman"/>
          <w:bCs/>
          <w:sz w:val="28"/>
          <w:szCs w:val="28"/>
          <w:lang w:eastAsia="ru-RU"/>
        </w:rPr>
        <w:t>)</w:t>
      </w:r>
      <w:r w:rsidR="00102E64">
        <w:rPr>
          <w:rFonts w:ascii="Times New Roman" w:eastAsia="Times New Roman" w:hAnsi="Times New Roman"/>
          <w:bCs/>
          <w:sz w:val="28"/>
          <w:szCs w:val="28"/>
          <w:lang w:eastAsia="ru-RU"/>
        </w:rPr>
        <w:t>.</w:t>
      </w:r>
    </w:p>
    <w:p w:rsidR="00775306" w:rsidRPr="00775306" w:rsidRDefault="00102E64" w:rsidP="00160EAD">
      <w:pPr>
        <w:pStyle w:val="a5"/>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Заявление по форме (приложение 2, заполняется в управлении образования)</w:t>
      </w:r>
      <w:r w:rsidR="00775306">
        <w:rPr>
          <w:rFonts w:ascii="Times New Roman" w:eastAsia="Times New Roman" w:hAnsi="Times New Roman"/>
          <w:bCs/>
          <w:sz w:val="28"/>
          <w:szCs w:val="28"/>
          <w:lang w:eastAsia="ru-RU"/>
        </w:rPr>
        <w:t>.</w:t>
      </w:r>
    </w:p>
    <w:p w:rsidR="00255F46" w:rsidRPr="00255F46" w:rsidRDefault="00EB1B26" w:rsidP="00255F46">
      <w:pPr>
        <w:pStyle w:val="a5"/>
        <w:numPr>
          <w:ilvl w:val="0"/>
          <w:numId w:val="2"/>
        </w:numPr>
        <w:spacing w:after="0" w:line="240" w:lineRule="auto"/>
        <w:jc w:val="both"/>
        <w:rPr>
          <w:rFonts w:ascii="Times New Roman" w:eastAsia="Times New Roman" w:hAnsi="Times New Roman"/>
          <w:sz w:val="28"/>
          <w:szCs w:val="28"/>
          <w:lang w:eastAsia="ru-RU"/>
        </w:rPr>
      </w:pPr>
      <w:r w:rsidRPr="00424C91">
        <w:rPr>
          <w:rFonts w:ascii="Times New Roman" w:eastAsia="Times New Roman" w:hAnsi="Times New Roman"/>
          <w:bCs/>
          <w:sz w:val="28"/>
          <w:szCs w:val="28"/>
          <w:lang w:eastAsia="ru-RU"/>
        </w:rPr>
        <w:t xml:space="preserve"> </w:t>
      </w:r>
      <w:r w:rsidR="00775306">
        <w:rPr>
          <w:rFonts w:ascii="Times New Roman" w:eastAsia="Times New Roman" w:hAnsi="Times New Roman"/>
          <w:bCs/>
          <w:sz w:val="28"/>
          <w:szCs w:val="28"/>
          <w:lang w:eastAsia="ru-RU"/>
        </w:rPr>
        <w:t>Согласие на обработку персональных данных (приложение 3, заполняется в управлении образования).</w:t>
      </w:r>
    </w:p>
    <w:p w:rsidR="00255F46" w:rsidRPr="00255F46" w:rsidRDefault="00255F46" w:rsidP="00255F46">
      <w:pPr>
        <w:pStyle w:val="a5"/>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Ознакомится с Памяткой по порядку проведения итогового сочинения(изложения) для ознакомления участников итогового сочинения (изложения), родителей (законных представителей) несовершеннолетних обучающихся (приложение 4).</w:t>
      </w:r>
    </w:p>
    <w:p w:rsidR="00EB1B26" w:rsidRPr="00D67337" w:rsidRDefault="00EB1B26" w:rsidP="00160EAD">
      <w:pPr>
        <w:spacing w:after="0" w:line="240" w:lineRule="auto"/>
        <w:ind w:firstLine="709"/>
        <w:jc w:val="both"/>
        <w:rPr>
          <w:rFonts w:ascii="Times New Roman" w:eastAsia="Times New Roman" w:hAnsi="Times New Roman"/>
          <w:sz w:val="28"/>
          <w:szCs w:val="28"/>
          <w:lang w:eastAsia="ru-RU"/>
        </w:rPr>
      </w:pPr>
      <w:r w:rsidRPr="00D67337">
        <w:rPr>
          <w:rFonts w:ascii="Times New Roman" w:eastAsia="Times New Roman" w:hAnsi="Times New Roman"/>
          <w:sz w:val="28"/>
          <w:szCs w:val="28"/>
          <w:lang w:eastAsia="ru-RU"/>
        </w:rPr>
        <w:t xml:space="preserve">  Ознакомление </w:t>
      </w:r>
      <w:r w:rsidR="003709C0" w:rsidRPr="003709C0">
        <w:rPr>
          <w:rFonts w:ascii="Times New Roman" w:eastAsia="Times New Roman" w:hAnsi="Times New Roman"/>
          <w:sz w:val="28"/>
          <w:szCs w:val="28"/>
          <w:u w:val="single"/>
          <w:lang w:eastAsia="ru-RU"/>
        </w:rPr>
        <w:t xml:space="preserve">выпускников 11-х </w:t>
      </w:r>
      <w:proofErr w:type="gramStart"/>
      <w:r w:rsidR="003709C0" w:rsidRPr="003709C0">
        <w:rPr>
          <w:rFonts w:ascii="Times New Roman" w:eastAsia="Times New Roman" w:hAnsi="Times New Roman"/>
          <w:sz w:val="28"/>
          <w:szCs w:val="28"/>
          <w:u w:val="single"/>
          <w:lang w:eastAsia="ru-RU"/>
        </w:rPr>
        <w:t>классов</w:t>
      </w:r>
      <w:r w:rsidRPr="00D67337">
        <w:rPr>
          <w:rFonts w:ascii="Times New Roman" w:eastAsia="Times New Roman" w:hAnsi="Times New Roman"/>
          <w:sz w:val="28"/>
          <w:szCs w:val="28"/>
          <w:lang w:eastAsia="ru-RU"/>
        </w:rPr>
        <w:t>,  участников</w:t>
      </w:r>
      <w:proofErr w:type="gramEnd"/>
      <w:r w:rsidRPr="00D67337">
        <w:rPr>
          <w:rFonts w:ascii="Times New Roman" w:eastAsia="Times New Roman" w:hAnsi="Times New Roman"/>
          <w:sz w:val="28"/>
          <w:szCs w:val="28"/>
          <w:lang w:eastAsia="ru-RU"/>
        </w:rPr>
        <w:t xml:space="preserve"> итогового сочинения (изложения), с результатами итогового сочинения (изложения) осуществляется в образовательной    организации, </w:t>
      </w:r>
      <w:r w:rsidRPr="003709C0">
        <w:rPr>
          <w:rFonts w:ascii="Times New Roman" w:eastAsia="Times New Roman" w:hAnsi="Times New Roman"/>
          <w:sz w:val="28"/>
          <w:szCs w:val="28"/>
          <w:u w:val="single"/>
          <w:lang w:eastAsia="ru-RU"/>
        </w:rPr>
        <w:t>выпускников прошлых лет</w:t>
      </w:r>
      <w:r w:rsidRPr="00D67337">
        <w:rPr>
          <w:rFonts w:ascii="Times New Roman" w:eastAsia="Times New Roman" w:hAnsi="Times New Roman"/>
          <w:sz w:val="28"/>
          <w:szCs w:val="28"/>
          <w:lang w:eastAsia="ru-RU"/>
        </w:rPr>
        <w:t xml:space="preserve"> -  в пункте регистрации.</w:t>
      </w:r>
    </w:p>
    <w:p w:rsidR="00977C5C" w:rsidRPr="00977C5C" w:rsidRDefault="00EB1B26" w:rsidP="00977C5C">
      <w:pPr>
        <w:spacing w:after="0" w:line="240" w:lineRule="auto"/>
        <w:jc w:val="both"/>
        <w:rPr>
          <w:rFonts w:ascii="Times New Roman" w:eastAsia="Times New Roman" w:hAnsi="Times New Roman"/>
          <w:sz w:val="28"/>
          <w:szCs w:val="28"/>
          <w:lang w:eastAsia="ru-RU"/>
        </w:rPr>
      </w:pPr>
      <w:r w:rsidRPr="006F08F2">
        <w:rPr>
          <w:rFonts w:ascii="Times New Roman" w:eastAsia="Times New Roman" w:hAnsi="Times New Roman"/>
          <w:sz w:val="28"/>
          <w:szCs w:val="28"/>
          <w:lang w:eastAsia="ru-RU"/>
        </w:rPr>
        <w:lastRenderedPageBreak/>
        <w:t xml:space="preserve">         Ознакомление участников итогового сочинения (изложения) с результатами осуществляется не позднее 2 рабочих дней со дня окончания срока проверки и</w:t>
      </w:r>
      <w:r w:rsidR="00977C5C">
        <w:rPr>
          <w:rFonts w:ascii="Times New Roman" w:eastAsia="Times New Roman" w:hAnsi="Times New Roman"/>
          <w:sz w:val="28"/>
          <w:szCs w:val="28"/>
          <w:lang w:eastAsia="ru-RU"/>
        </w:rPr>
        <w:t>тогового сочинения (изложения).</w:t>
      </w:r>
    </w:p>
    <w:p w:rsidR="00977C5C" w:rsidRDefault="00977C5C" w:rsidP="00102E64">
      <w:pPr>
        <w:rPr>
          <w:rFonts w:ascii="Times New Roman" w:hAnsi="Times New Roman"/>
          <w:sz w:val="24"/>
          <w:szCs w:val="24"/>
        </w:rPr>
      </w:pPr>
    </w:p>
    <w:p w:rsidR="00977C5C" w:rsidRDefault="00977C5C" w:rsidP="00102E64">
      <w:pPr>
        <w:rPr>
          <w:rFonts w:ascii="Times New Roman" w:hAnsi="Times New Roman"/>
          <w:sz w:val="24"/>
          <w:szCs w:val="24"/>
        </w:rPr>
      </w:pPr>
    </w:p>
    <w:p w:rsidR="00977C5C" w:rsidRDefault="00977C5C" w:rsidP="00102E64">
      <w:pPr>
        <w:rPr>
          <w:rFonts w:ascii="Times New Roman" w:hAnsi="Times New Roman"/>
          <w:sz w:val="24"/>
          <w:szCs w:val="24"/>
        </w:rPr>
      </w:pPr>
    </w:p>
    <w:tbl>
      <w:tblPr>
        <w:tblW w:w="0" w:type="auto"/>
        <w:tblLook w:val="04A0" w:firstRow="1" w:lastRow="0" w:firstColumn="1" w:lastColumn="0" w:noHBand="0" w:noVBand="1"/>
      </w:tblPr>
      <w:tblGrid>
        <w:gridCol w:w="4565"/>
        <w:gridCol w:w="4790"/>
      </w:tblGrid>
      <w:tr w:rsidR="00102E64" w:rsidRPr="00995982" w:rsidTr="004E317F">
        <w:tc>
          <w:tcPr>
            <w:tcW w:w="4643" w:type="dxa"/>
            <w:shd w:val="clear" w:color="auto" w:fill="auto"/>
          </w:tcPr>
          <w:p w:rsidR="00102E64" w:rsidRPr="00995982" w:rsidRDefault="00102E64" w:rsidP="004E317F">
            <w:pPr>
              <w:spacing w:after="0" w:line="240" w:lineRule="auto"/>
              <w:ind w:firstLine="709"/>
              <w:rPr>
                <w:rFonts w:ascii="Times New Roman" w:hAnsi="Times New Roman"/>
              </w:rPr>
            </w:pPr>
          </w:p>
        </w:tc>
        <w:tc>
          <w:tcPr>
            <w:tcW w:w="5246" w:type="dxa"/>
            <w:shd w:val="clear" w:color="auto" w:fill="auto"/>
          </w:tcPr>
          <w:p w:rsidR="00102E64" w:rsidRPr="00995982" w:rsidRDefault="00102E64" w:rsidP="004E317F">
            <w:pPr>
              <w:pStyle w:val="a5"/>
              <w:spacing w:after="0" w:line="240" w:lineRule="auto"/>
              <w:ind w:left="0" w:firstLine="709"/>
              <w:jc w:val="right"/>
              <w:rPr>
                <w:rFonts w:ascii="Times New Roman" w:hAnsi="Times New Roman"/>
                <w:sz w:val="28"/>
                <w:szCs w:val="28"/>
              </w:rPr>
            </w:pPr>
            <w:r w:rsidRPr="00977C5C">
              <w:rPr>
                <w:rFonts w:ascii="Times New Roman" w:hAnsi="Times New Roman"/>
                <w:sz w:val="28"/>
                <w:szCs w:val="28"/>
              </w:rPr>
              <w:t xml:space="preserve"> </w:t>
            </w:r>
            <w:r w:rsidRPr="00995982">
              <w:rPr>
                <w:rFonts w:ascii="Times New Roman" w:hAnsi="Times New Roman"/>
                <w:sz w:val="28"/>
                <w:szCs w:val="28"/>
              </w:rPr>
              <w:t xml:space="preserve">Приложение </w:t>
            </w:r>
            <w:r w:rsidR="0044489B">
              <w:rPr>
                <w:rFonts w:ascii="Times New Roman" w:hAnsi="Times New Roman"/>
                <w:sz w:val="28"/>
                <w:szCs w:val="28"/>
              </w:rPr>
              <w:t>1</w:t>
            </w:r>
          </w:p>
          <w:p w:rsidR="00102E64" w:rsidRPr="00995982" w:rsidRDefault="00102E64" w:rsidP="004E317F">
            <w:pPr>
              <w:spacing w:after="0" w:line="240" w:lineRule="auto"/>
              <w:rPr>
                <w:rFonts w:ascii="Times New Roman" w:hAnsi="Times New Roman"/>
              </w:rPr>
            </w:pPr>
          </w:p>
        </w:tc>
      </w:tr>
      <w:tr w:rsidR="00102E64" w:rsidRPr="00995982" w:rsidTr="004E317F">
        <w:trPr>
          <w:trHeight w:val="70"/>
        </w:trPr>
        <w:tc>
          <w:tcPr>
            <w:tcW w:w="4530" w:type="dxa"/>
            <w:shd w:val="clear" w:color="auto" w:fill="auto"/>
          </w:tcPr>
          <w:p w:rsidR="00102E64" w:rsidRPr="00995982" w:rsidRDefault="00102E64" w:rsidP="004E317F">
            <w:pPr>
              <w:spacing w:after="0" w:line="240" w:lineRule="auto"/>
              <w:contextualSpacing/>
              <w:jc w:val="center"/>
              <w:rPr>
                <w:rFonts w:ascii="Times New Roman" w:hAnsi="Times New Roman"/>
                <w:sz w:val="28"/>
                <w:szCs w:val="28"/>
              </w:rPr>
            </w:pPr>
            <w:r w:rsidRPr="00995982">
              <w:rPr>
                <w:rFonts w:ascii="Times New Roman" w:hAnsi="Times New Roman"/>
                <w:sz w:val="28"/>
                <w:szCs w:val="28"/>
              </w:rPr>
              <w:t>Угловой бланк</w:t>
            </w:r>
          </w:p>
          <w:p w:rsidR="00102E64" w:rsidRPr="00995982" w:rsidRDefault="00102E64" w:rsidP="004E317F">
            <w:pPr>
              <w:spacing w:after="0" w:line="240" w:lineRule="auto"/>
              <w:contextualSpacing/>
              <w:jc w:val="center"/>
              <w:rPr>
                <w:rFonts w:ascii="Times New Roman" w:hAnsi="Times New Roman"/>
                <w:sz w:val="28"/>
                <w:szCs w:val="28"/>
              </w:rPr>
            </w:pPr>
            <w:r w:rsidRPr="00995982">
              <w:rPr>
                <w:rFonts w:ascii="Times New Roman" w:hAnsi="Times New Roman"/>
                <w:sz w:val="28"/>
                <w:szCs w:val="28"/>
              </w:rPr>
              <w:t>или штамп</w:t>
            </w:r>
          </w:p>
          <w:p w:rsidR="00102E64" w:rsidRPr="00995982" w:rsidRDefault="00102E64" w:rsidP="004E317F">
            <w:pPr>
              <w:spacing w:after="0" w:line="240" w:lineRule="auto"/>
              <w:contextualSpacing/>
              <w:jc w:val="center"/>
              <w:rPr>
                <w:rFonts w:ascii="Times New Roman" w:hAnsi="Times New Roman"/>
                <w:sz w:val="28"/>
                <w:szCs w:val="28"/>
              </w:rPr>
            </w:pPr>
            <w:r w:rsidRPr="00995982">
              <w:rPr>
                <w:rFonts w:ascii="Times New Roman" w:hAnsi="Times New Roman"/>
                <w:sz w:val="28"/>
                <w:szCs w:val="28"/>
              </w:rPr>
              <w:t xml:space="preserve">профессиональной образовательной организации </w:t>
            </w:r>
          </w:p>
          <w:p w:rsidR="00102E64" w:rsidRPr="00995982" w:rsidRDefault="00102E64" w:rsidP="004E317F">
            <w:pPr>
              <w:spacing w:after="0" w:line="240" w:lineRule="auto"/>
              <w:contextualSpacing/>
              <w:jc w:val="center"/>
              <w:rPr>
                <w:rFonts w:ascii="Times New Roman" w:hAnsi="Times New Roman"/>
                <w:sz w:val="28"/>
                <w:szCs w:val="28"/>
              </w:rPr>
            </w:pPr>
          </w:p>
          <w:p w:rsidR="00102E64" w:rsidRPr="00995982" w:rsidRDefault="00102E64" w:rsidP="004E317F">
            <w:pPr>
              <w:spacing w:after="0" w:line="240" w:lineRule="auto"/>
              <w:contextualSpacing/>
              <w:jc w:val="center"/>
              <w:rPr>
                <w:rFonts w:ascii="Times New Roman" w:hAnsi="Times New Roman"/>
                <w:sz w:val="28"/>
                <w:szCs w:val="28"/>
              </w:rPr>
            </w:pPr>
          </w:p>
          <w:p w:rsidR="00102E64" w:rsidRPr="00995982" w:rsidRDefault="00102E64" w:rsidP="004E317F">
            <w:pPr>
              <w:spacing w:after="0" w:line="240" w:lineRule="auto"/>
              <w:contextualSpacing/>
              <w:rPr>
                <w:rFonts w:ascii="Times New Roman" w:hAnsi="Times New Roman"/>
                <w:sz w:val="28"/>
                <w:szCs w:val="28"/>
              </w:rPr>
            </w:pPr>
            <w:r w:rsidRPr="00995982">
              <w:rPr>
                <w:rFonts w:ascii="Times New Roman" w:hAnsi="Times New Roman"/>
                <w:sz w:val="28"/>
                <w:szCs w:val="28"/>
              </w:rPr>
              <w:t>«____»______________20____г.</w:t>
            </w:r>
          </w:p>
          <w:p w:rsidR="00102E64" w:rsidRPr="00995982" w:rsidRDefault="00102E64" w:rsidP="004E317F">
            <w:pPr>
              <w:spacing w:after="0" w:line="240" w:lineRule="auto"/>
              <w:ind w:firstLine="1134"/>
              <w:contextualSpacing/>
              <w:rPr>
                <w:rFonts w:ascii="Times New Roman" w:hAnsi="Times New Roman"/>
                <w:sz w:val="20"/>
                <w:szCs w:val="20"/>
              </w:rPr>
            </w:pPr>
            <w:r w:rsidRPr="00995982">
              <w:rPr>
                <w:rFonts w:ascii="Times New Roman" w:hAnsi="Times New Roman"/>
                <w:sz w:val="20"/>
                <w:szCs w:val="20"/>
              </w:rPr>
              <w:t>Дата выдачи справки</w:t>
            </w:r>
          </w:p>
          <w:p w:rsidR="00102E64" w:rsidRPr="00995982" w:rsidRDefault="00102E64" w:rsidP="004E317F">
            <w:pPr>
              <w:spacing w:after="0" w:line="240" w:lineRule="auto"/>
              <w:contextualSpacing/>
              <w:jc w:val="center"/>
              <w:rPr>
                <w:rFonts w:ascii="Times New Roman" w:hAnsi="Times New Roman"/>
                <w:sz w:val="28"/>
                <w:szCs w:val="28"/>
              </w:rPr>
            </w:pPr>
          </w:p>
        </w:tc>
        <w:tc>
          <w:tcPr>
            <w:tcW w:w="4531" w:type="dxa"/>
            <w:shd w:val="clear" w:color="auto" w:fill="auto"/>
          </w:tcPr>
          <w:p w:rsidR="00102E64" w:rsidRPr="00995982" w:rsidRDefault="00102E64" w:rsidP="004E317F">
            <w:pPr>
              <w:spacing w:after="0" w:line="240" w:lineRule="auto"/>
              <w:contextualSpacing/>
              <w:rPr>
                <w:rFonts w:ascii="Times New Roman" w:hAnsi="Times New Roman"/>
                <w:sz w:val="28"/>
                <w:szCs w:val="28"/>
              </w:rPr>
            </w:pPr>
          </w:p>
        </w:tc>
      </w:tr>
    </w:tbl>
    <w:p w:rsidR="00102E64" w:rsidRDefault="00102E64" w:rsidP="00102E64">
      <w:pPr>
        <w:spacing w:after="0" w:line="240" w:lineRule="auto"/>
        <w:contextualSpacing/>
        <w:jc w:val="center"/>
        <w:rPr>
          <w:rFonts w:ascii="Times New Roman" w:hAnsi="Times New Roman"/>
          <w:b/>
          <w:sz w:val="28"/>
          <w:szCs w:val="28"/>
        </w:rPr>
      </w:pPr>
    </w:p>
    <w:p w:rsidR="00102E64" w:rsidRDefault="00102E64" w:rsidP="00102E64">
      <w:pPr>
        <w:spacing w:after="0" w:line="240" w:lineRule="auto"/>
        <w:contextualSpacing/>
        <w:jc w:val="center"/>
        <w:rPr>
          <w:rFonts w:ascii="Times New Roman" w:hAnsi="Times New Roman"/>
          <w:b/>
          <w:sz w:val="28"/>
          <w:szCs w:val="28"/>
        </w:rPr>
      </w:pPr>
      <w:r>
        <w:rPr>
          <w:rFonts w:ascii="Times New Roman" w:hAnsi="Times New Roman"/>
          <w:b/>
          <w:sz w:val="28"/>
          <w:szCs w:val="28"/>
        </w:rPr>
        <w:t>С П Р А В К А</w:t>
      </w: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0" w:line="240" w:lineRule="auto"/>
        <w:contextualSpacing/>
        <w:jc w:val="both"/>
        <w:rPr>
          <w:rFonts w:ascii="Times New Roman" w:hAnsi="Times New Roman"/>
          <w:sz w:val="24"/>
          <w:szCs w:val="24"/>
        </w:rPr>
      </w:pPr>
      <w:r>
        <w:rPr>
          <w:rFonts w:ascii="Times New Roman" w:hAnsi="Times New Roman"/>
          <w:sz w:val="28"/>
          <w:szCs w:val="28"/>
        </w:rPr>
        <w:t>Выдана</w:t>
      </w:r>
      <w:r>
        <w:rPr>
          <w:rFonts w:ascii="Times New Roman" w:hAnsi="Times New Roman"/>
          <w:sz w:val="24"/>
          <w:szCs w:val="24"/>
        </w:rPr>
        <w:t xml:space="preserve"> ___________________________________________________________________</w:t>
      </w:r>
    </w:p>
    <w:p w:rsidR="00102E64" w:rsidRDefault="00102E64" w:rsidP="00102E64">
      <w:pPr>
        <w:spacing w:after="0" w:line="240" w:lineRule="auto"/>
        <w:contextualSpacing/>
        <w:jc w:val="center"/>
        <w:rPr>
          <w:rFonts w:ascii="Times New Roman" w:hAnsi="Times New Roman"/>
          <w:sz w:val="20"/>
          <w:szCs w:val="20"/>
        </w:rPr>
      </w:pPr>
      <w:r>
        <w:rPr>
          <w:rFonts w:ascii="Times New Roman" w:hAnsi="Times New Roman"/>
          <w:sz w:val="20"/>
          <w:szCs w:val="20"/>
        </w:rPr>
        <w:t>ФИО обучающегося</w:t>
      </w: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120" w:line="240" w:lineRule="auto"/>
        <w:contextualSpacing/>
        <w:jc w:val="both"/>
        <w:rPr>
          <w:rFonts w:ascii="Times New Roman" w:hAnsi="Times New Roman"/>
          <w:sz w:val="28"/>
          <w:szCs w:val="28"/>
        </w:rPr>
      </w:pPr>
      <w:r>
        <w:rPr>
          <w:rFonts w:ascii="Times New Roman" w:hAnsi="Times New Roman"/>
          <w:sz w:val="28"/>
          <w:szCs w:val="28"/>
        </w:rPr>
        <w:t>в том, что он(а) завершил(а) (</w:t>
      </w:r>
      <w:r>
        <w:rPr>
          <w:rFonts w:ascii="Times New Roman" w:hAnsi="Times New Roman"/>
          <w:i/>
          <w:sz w:val="28"/>
          <w:szCs w:val="28"/>
        </w:rPr>
        <w:t>или</w:t>
      </w:r>
      <w:r>
        <w:rPr>
          <w:rFonts w:ascii="Times New Roman" w:hAnsi="Times New Roman"/>
          <w:sz w:val="28"/>
          <w:szCs w:val="28"/>
        </w:rPr>
        <w:t xml:space="preserve"> завершает в 2020 году) освоение образовательных программ среднего общего образования в профессиональной образовательной организации</w:t>
      </w:r>
    </w:p>
    <w:p w:rsidR="00102E64" w:rsidRDefault="00102E64" w:rsidP="00102E64">
      <w:pPr>
        <w:spacing w:after="120" w:line="240" w:lineRule="auto"/>
        <w:contextualSpacing/>
        <w:jc w:val="both"/>
        <w:rPr>
          <w:rFonts w:ascii="Times New Roman" w:hAnsi="Times New Roman"/>
          <w:sz w:val="16"/>
          <w:szCs w:val="16"/>
        </w:rPr>
      </w:pPr>
    </w:p>
    <w:p w:rsidR="00102E64" w:rsidRDefault="00102E64" w:rsidP="00102E64">
      <w:pPr>
        <w:spacing w:before="120"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102E64" w:rsidRDefault="00102E64" w:rsidP="00102E64">
      <w:pPr>
        <w:spacing w:after="0" w:line="240" w:lineRule="auto"/>
        <w:contextualSpacing/>
        <w:jc w:val="center"/>
        <w:rPr>
          <w:rFonts w:ascii="Times New Roman" w:hAnsi="Times New Roman"/>
          <w:sz w:val="20"/>
          <w:szCs w:val="20"/>
        </w:rPr>
      </w:pPr>
      <w:r>
        <w:rPr>
          <w:rFonts w:ascii="Times New Roman" w:hAnsi="Times New Roman"/>
          <w:sz w:val="20"/>
          <w:szCs w:val="20"/>
        </w:rPr>
        <w:t>Наименование профессиональной образовательной организации</w:t>
      </w:r>
    </w:p>
    <w:p w:rsidR="00102E64" w:rsidRDefault="00102E64" w:rsidP="00102E64">
      <w:p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0" w:line="240" w:lineRule="auto"/>
        <w:contextualSpacing/>
        <w:jc w:val="both"/>
        <w:rPr>
          <w:rFonts w:ascii="Times New Roman" w:hAnsi="Times New Roman"/>
          <w:sz w:val="28"/>
          <w:szCs w:val="28"/>
        </w:rPr>
      </w:pPr>
      <w:r>
        <w:rPr>
          <w:rFonts w:ascii="Times New Roman" w:hAnsi="Times New Roman"/>
          <w:sz w:val="28"/>
          <w:szCs w:val="28"/>
        </w:rPr>
        <w:t>Настоящая справка выдана для предъявления по месту регистрации заявлений на участие в итоговом сочинении.</w:t>
      </w: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0" w:line="240" w:lineRule="auto"/>
        <w:contextualSpacing/>
        <w:jc w:val="both"/>
        <w:rPr>
          <w:rFonts w:ascii="Times New Roman" w:hAnsi="Times New Roman"/>
          <w:sz w:val="24"/>
          <w:szCs w:val="24"/>
        </w:rPr>
      </w:pPr>
    </w:p>
    <w:p w:rsidR="00102E64" w:rsidRDefault="00102E64" w:rsidP="00102E64">
      <w:pPr>
        <w:spacing w:after="0" w:line="240" w:lineRule="auto"/>
        <w:contextualSpacing/>
        <w:jc w:val="both"/>
        <w:rPr>
          <w:rFonts w:ascii="Times New Roman" w:hAnsi="Times New Roman"/>
          <w:sz w:val="28"/>
          <w:szCs w:val="28"/>
        </w:rPr>
      </w:pPr>
      <w:r>
        <w:rPr>
          <w:rFonts w:ascii="Times New Roman" w:hAnsi="Times New Roman"/>
          <w:sz w:val="28"/>
          <w:szCs w:val="28"/>
        </w:rPr>
        <w:t>Директор ПОО ________________________ Фамилия И.О.</w:t>
      </w:r>
    </w:p>
    <w:p w:rsidR="00102E64" w:rsidRDefault="00102E64" w:rsidP="00102E64">
      <w:pPr>
        <w:spacing w:after="0" w:line="240" w:lineRule="auto"/>
        <w:ind w:firstLine="2977"/>
        <w:contextualSpacing/>
        <w:jc w:val="both"/>
        <w:rPr>
          <w:rFonts w:ascii="Times New Roman" w:hAnsi="Times New Roman"/>
          <w:sz w:val="20"/>
          <w:szCs w:val="20"/>
        </w:rPr>
      </w:pPr>
      <w:r>
        <w:rPr>
          <w:rFonts w:ascii="Times New Roman" w:hAnsi="Times New Roman"/>
          <w:sz w:val="20"/>
          <w:szCs w:val="20"/>
        </w:rPr>
        <w:t>Подпись</w:t>
      </w:r>
    </w:p>
    <w:p w:rsidR="00102E64" w:rsidRDefault="00102E64" w:rsidP="00102E64">
      <w:pPr>
        <w:spacing w:after="0" w:line="240" w:lineRule="auto"/>
        <w:contextualSpacing/>
        <w:jc w:val="both"/>
        <w:rPr>
          <w:rFonts w:ascii="Times New Roman" w:hAnsi="Times New Roman"/>
          <w:sz w:val="24"/>
          <w:szCs w:val="24"/>
        </w:rPr>
      </w:pPr>
      <w:r>
        <w:rPr>
          <w:rFonts w:ascii="Times New Roman" w:hAnsi="Times New Roman"/>
          <w:sz w:val="24"/>
          <w:szCs w:val="24"/>
        </w:rPr>
        <w:t>МП</w:t>
      </w:r>
    </w:p>
    <w:p w:rsidR="00102E64" w:rsidRDefault="00102E64" w:rsidP="00102E64">
      <w:pPr>
        <w:spacing w:after="0" w:line="240" w:lineRule="auto"/>
        <w:jc w:val="center"/>
        <w:rPr>
          <w:rFonts w:ascii="Times New Roman" w:hAnsi="Times New Roman"/>
          <w:b/>
          <w:sz w:val="28"/>
          <w:szCs w:val="28"/>
        </w:rPr>
      </w:pPr>
    </w:p>
    <w:p w:rsidR="00EB1B26" w:rsidRDefault="00EB1B26" w:rsidP="00EB1B26">
      <w:pPr>
        <w:rPr>
          <w:rFonts w:ascii="Times New Roman" w:hAnsi="Times New Roman" w:cs="Times New Roman"/>
          <w:b/>
          <w:sz w:val="28"/>
          <w:szCs w:val="28"/>
        </w:rPr>
      </w:pPr>
    </w:p>
    <w:p w:rsidR="00174C4E" w:rsidRDefault="00174C4E" w:rsidP="00EB1B26">
      <w:pPr>
        <w:rPr>
          <w:rFonts w:ascii="Times New Roman" w:hAnsi="Times New Roman" w:cs="Times New Roman"/>
          <w:b/>
          <w:sz w:val="28"/>
          <w:szCs w:val="28"/>
        </w:rPr>
      </w:pPr>
    </w:p>
    <w:p w:rsidR="00977C5C" w:rsidRDefault="00977C5C" w:rsidP="00EB1B26">
      <w:pP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039"/>
      </w:tblGrid>
      <w:tr w:rsidR="00174C4E" w:rsidTr="004E317F">
        <w:tc>
          <w:tcPr>
            <w:tcW w:w="4643" w:type="dxa"/>
          </w:tcPr>
          <w:p w:rsidR="00174C4E" w:rsidRDefault="00174C4E" w:rsidP="004E317F">
            <w:pPr>
              <w:ind w:firstLine="709"/>
              <w:rPr>
                <w:rFonts w:ascii="Times New Roman" w:hAnsi="Times New Roman" w:cs="Times New Roman"/>
              </w:rPr>
            </w:pPr>
          </w:p>
        </w:tc>
        <w:tc>
          <w:tcPr>
            <w:tcW w:w="5246" w:type="dxa"/>
          </w:tcPr>
          <w:p w:rsidR="00124196" w:rsidRPr="00E97E5F" w:rsidRDefault="00174C4E" w:rsidP="00124196">
            <w:pPr>
              <w:pStyle w:val="a5"/>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 </w:t>
            </w:r>
          </w:p>
          <w:p w:rsidR="00174C4E" w:rsidRPr="00E97E5F" w:rsidRDefault="00174C4E" w:rsidP="004E317F">
            <w:pPr>
              <w:pStyle w:val="a5"/>
              <w:ind w:left="0" w:firstLine="709"/>
              <w:jc w:val="right"/>
              <w:rPr>
                <w:rFonts w:ascii="Times New Roman" w:hAnsi="Times New Roman" w:cs="Times New Roman"/>
                <w:sz w:val="28"/>
                <w:szCs w:val="28"/>
              </w:rPr>
            </w:pPr>
          </w:p>
          <w:p w:rsidR="00174C4E" w:rsidRDefault="00174C4E" w:rsidP="004E317F">
            <w:pPr>
              <w:rPr>
                <w:rFonts w:ascii="Times New Roman" w:hAnsi="Times New Roman" w:cs="Times New Roman"/>
              </w:rPr>
            </w:pPr>
          </w:p>
        </w:tc>
      </w:tr>
    </w:tbl>
    <w:p w:rsidR="00174C4E" w:rsidRDefault="00174C4E" w:rsidP="00174C4E">
      <w:pPr>
        <w:spacing w:after="0" w:line="240" w:lineRule="auto"/>
        <w:contextualSpacing/>
        <w:jc w:val="center"/>
        <w:rPr>
          <w:rFonts w:ascii="Times New Roman" w:hAnsi="Times New Roman" w:cs="Times New Roman"/>
          <w:b/>
          <w:sz w:val="28"/>
        </w:rPr>
      </w:pPr>
    </w:p>
    <w:tbl>
      <w:tblPr>
        <w:tblStyle w:val="a7"/>
        <w:tblW w:w="0" w:type="auto"/>
        <w:tblLook w:val="04A0" w:firstRow="1" w:lastRow="0" w:firstColumn="1" w:lastColumn="0" w:noHBand="0" w:noVBand="1"/>
      </w:tblPr>
      <w:tblGrid>
        <w:gridCol w:w="9355"/>
      </w:tblGrid>
      <w:tr w:rsidR="00174C4E" w:rsidTr="004E317F">
        <w:trPr>
          <w:trHeight w:val="532"/>
        </w:trPr>
        <w:tc>
          <w:tcPr>
            <w:tcW w:w="9889" w:type="dxa"/>
            <w:tcBorders>
              <w:top w:val="nil"/>
              <w:left w:val="nil"/>
              <w:bottom w:val="nil"/>
              <w:right w:val="nil"/>
            </w:tcBorders>
          </w:tcPr>
          <w:p w:rsidR="00174C4E" w:rsidRDefault="00174C4E" w:rsidP="004E317F">
            <w:pPr>
              <w:contextualSpacing/>
              <w:jc w:val="center"/>
              <w:rPr>
                <w:rFonts w:ascii="Times New Roman" w:hAnsi="Times New Roman" w:cs="Times New Roman"/>
                <w:b/>
                <w:sz w:val="28"/>
              </w:rPr>
            </w:pPr>
            <w:r>
              <w:rPr>
                <w:rFonts w:ascii="Times New Roman" w:hAnsi="Times New Roman" w:cs="Times New Roman"/>
                <w:b/>
                <w:sz w:val="28"/>
              </w:rPr>
              <w:t xml:space="preserve">З А Я В Л Е Н И Е </w:t>
            </w:r>
          </w:p>
          <w:p w:rsidR="00174C4E" w:rsidRDefault="00174C4E" w:rsidP="004E317F">
            <w:pPr>
              <w:contextualSpacing/>
              <w:jc w:val="center"/>
              <w:rPr>
                <w:rFonts w:ascii="Times New Roman" w:hAnsi="Times New Roman" w:cs="Times New Roman"/>
                <w:b/>
                <w:sz w:val="28"/>
              </w:rPr>
            </w:pPr>
            <w:r w:rsidRPr="004933CB">
              <w:rPr>
                <w:rFonts w:ascii="Times New Roman" w:hAnsi="Times New Roman" w:cs="Times New Roman"/>
                <w:b/>
                <w:sz w:val="28"/>
              </w:rPr>
              <w:t xml:space="preserve">на участие в итоговом сочинении </w:t>
            </w:r>
            <w:r>
              <w:rPr>
                <w:rFonts w:ascii="Times New Roman" w:hAnsi="Times New Roman" w:cs="Times New Roman"/>
                <w:b/>
                <w:sz w:val="28"/>
              </w:rPr>
              <w:t>(изложении)</w:t>
            </w:r>
          </w:p>
          <w:p w:rsidR="00174C4E" w:rsidRDefault="00174C4E" w:rsidP="004E317F">
            <w:pPr>
              <w:contextualSpacing/>
              <w:jc w:val="center"/>
              <w:rPr>
                <w:rFonts w:ascii="Times New Roman" w:hAnsi="Times New Roman" w:cs="Times New Roman"/>
                <w:b/>
                <w:sz w:val="28"/>
              </w:rPr>
            </w:pPr>
            <w:r w:rsidRPr="004933CB">
              <w:rPr>
                <w:rFonts w:ascii="Times New Roman" w:hAnsi="Times New Roman" w:cs="Times New Roman"/>
                <w:b/>
                <w:sz w:val="28"/>
              </w:rPr>
              <w:t>выпускника прошлых лет</w:t>
            </w:r>
            <w:r>
              <w:rPr>
                <w:rFonts w:ascii="Times New Roman" w:hAnsi="Times New Roman" w:cs="Times New Roman"/>
                <w:b/>
                <w:sz w:val="28"/>
              </w:rPr>
              <w:t xml:space="preserve"> (обучающегося по образовательным программам среднего профессионального образования, </w:t>
            </w:r>
          </w:p>
          <w:p w:rsidR="00174C4E" w:rsidRDefault="00174C4E" w:rsidP="004E317F">
            <w:pPr>
              <w:contextualSpacing/>
              <w:jc w:val="center"/>
              <w:rPr>
                <w:rFonts w:ascii="Times New Roman" w:hAnsi="Times New Roman" w:cs="Times New Roman"/>
                <w:b/>
                <w:spacing w:val="120"/>
                <w:sz w:val="28"/>
                <w:szCs w:val="28"/>
              </w:rPr>
            </w:pPr>
            <w:r>
              <w:rPr>
                <w:rFonts w:ascii="Times New Roman" w:hAnsi="Times New Roman" w:cs="Times New Roman"/>
                <w:b/>
                <w:sz w:val="28"/>
              </w:rPr>
              <w:t>обучающегося, получающего среднее общее образование в иностранной образовательной организации)</w:t>
            </w:r>
          </w:p>
        </w:tc>
      </w:tr>
    </w:tbl>
    <w:p w:rsidR="00174C4E" w:rsidRDefault="00174C4E" w:rsidP="00174C4E">
      <w:pPr>
        <w:spacing w:after="0" w:line="240" w:lineRule="auto"/>
        <w:contextualSpacing/>
        <w:jc w:val="center"/>
        <w:rPr>
          <w:rFonts w:ascii="Times New Roman" w:hAnsi="Times New Roman" w:cs="Times New Roman"/>
          <w:b/>
          <w:sz w:val="28"/>
        </w:rPr>
      </w:pPr>
    </w:p>
    <w:tbl>
      <w:tblPr>
        <w:tblStyle w:val="a7"/>
        <w:tblW w:w="0" w:type="auto"/>
        <w:tblLook w:val="04A0" w:firstRow="1" w:lastRow="0" w:firstColumn="1" w:lastColumn="0" w:noHBand="0" w:noVBand="1"/>
      </w:tblPr>
      <w:tblGrid>
        <w:gridCol w:w="9355"/>
      </w:tblGrid>
      <w:tr w:rsidR="00174C4E" w:rsidTr="004E317F">
        <w:tc>
          <w:tcPr>
            <w:tcW w:w="9889" w:type="dxa"/>
            <w:tcBorders>
              <w:top w:val="nil"/>
              <w:left w:val="nil"/>
              <w:bottom w:val="nil"/>
              <w:right w:val="nil"/>
            </w:tcBorders>
          </w:tcPr>
          <w:tbl>
            <w:tblPr>
              <w:tblStyle w:val="a7"/>
              <w:tblW w:w="0" w:type="auto"/>
              <w:tblLook w:val="04A0" w:firstRow="1" w:lastRow="0" w:firstColumn="1" w:lastColumn="0" w:noHBand="0" w:noVBand="1"/>
            </w:tblPr>
            <w:tblGrid>
              <w:gridCol w:w="9139"/>
            </w:tblGrid>
            <w:tr w:rsidR="00174C4E" w:rsidTr="004E317F">
              <w:tc>
                <w:tcPr>
                  <w:tcW w:w="9639" w:type="dxa"/>
                  <w:tcBorders>
                    <w:top w:val="nil"/>
                    <w:left w:val="nil"/>
                    <w:bottom w:val="nil"/>
                    <w:right w:val="nil"/>
                  </w:tcBorders>
                </w:tcPr>
                <w:p w:rsidR="00174C4E" w:rsidRPr="00C727A1" w:rsidRDefault="00174C4E" w:rsidP="004E317F">
                  <w:pPr>
                    <w:ind w:left="5029"/>
                    <w:rPr>
                      <w:rFonts w:ascii="Times New Roman" w:hAnsi="Times New Roman" w:cs="Times New Roman"/>
                      <w:sz w:val="26"/>
                      <w:szCs w:val="26"/>
                    </w:rPr>
                  </w:pPr>
                  <w:r w:rsidRPr="00C727A1">
                    <w:rPr>
                      <w:rFonts w:ascii="Times New Roman" w:hAnsi="Times New Roman" w:cs="Times New Roman"/>
                      <w:sz w:val="26"/>
                      <w:szCs w:val="26"/>
                    </w:rPr>
                    <w:t>Председателю</w:t>
                  </w:r>
                  <w:r>
                    <w:rPr>
                      <w:rFonts w:ascii="Times New Roman" w:hAnsi="Times New Roman" w:cs="Times New Roman"/>
                      <w:sz w:val="26"/>
                      <w:szCs w:val="26"/>
                    </w:rPr>
                    <w:t xml:space="preserve"> </w:t>
                  </w:r>
                </w:p>
                <w:p w:rsidR="00174C4E" w:rsidRPr="00C727A1" w:rsidRDefault="00174C4E" w:rsidP="004E317F">
                  <w:pPr>
                    <w:ind w:left="5029"/>
                    <w:rPr>
                      <w:rFonts w:ascii="Times New Roman" w:hAnsi="Times New Roman" w:cs="Times New Roman"/>
                      <w:sz w:val="26"/>
                      <w:szCs w:val="26"/>
                    </w:rPr>
                  </w:pPr>
                  <w:r w:rsidRPr="00C727A1">
                    <w:rPr>
                      <w:rFonts w:ascii="Times New Roman" w:hAnsi="Times New Roman" w:cs="Times New Roman"/>
                      <w:sz w:val="26"/>
                      <w:szCs w:val="26"/>
                    </w:rPr>
                    <w:t>Государственной экзаменационной комиссии</w:t>
                  </w:r>
                </w:p>
                <w:p w:rsidR="00174C4E" w:rsidRPr="00C727A1" w:rsidRDefault="00174C4E" w:rsidP="004E317F">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w:t>
                  </w:r>
                  <w:r>
                    <w:rPr>
                      <w:rFonts w:ascii="Times New Roman" w:hAnsi="Times New Roman" w:cs="Times New Roman"/>
                      <w:sz w:val="26"/>
                      <w:szCs w:val="26"/>
                    </w:rPr>
                    <w:t>_____</w:t>
                  </w:r>
                  <w:r w:rsidRPr="00C727A1">
                    <w:rPr>
                      <w:rFonts w:ascii="Times New Roman" w:hAnsi="Times New Roman" w:cs="Times New Roman"/>
                      <w:sz w:val="26"/>
                      <w:szCs w:val="26"/>
                    </w:rPr>
                    <w:t>______________________</w:t>
                  </w:r>
                </w:p>
                <w:p w:rsidR="00174C4E" w:rsidRDefault="00174C4E" w:rsidP="004E317F">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w:t>
                  </w:r>
                  <w:r>
                    <w:rPr>
                      <w:rFonts w:ascii="Times New Roman" w:hAnsi="Times New Roman" w:cs="Times New Roman"/>
                      <w:sz w:val="26"/>
                      <w:szCs w:val="26"/>
                    </w:rPr>
                    <w:t>_____</w:t>
                  </w:r>
                  <w:r w:rsidRPr="00C727A1">
                    <w:rPr>
                      <w:rFonts w:ascii="Times New Roman" w:hAnsi="Times New Roman" w:cs="Times New Roman"/>
                      <w:sz w:val="26"/>
                      <w:szCs w:val="26"/>
                    </w:rPr>
                    <w:t>______________________</w:t>
                  </w:r>
                </w:p>
                <w:p w:rsidR="00174C4E" w:rsidRPr="003E53DF" w:rsidRDefault="00174C4E" w:rsidP="004E317F">
                  <w:pPr>
                    <w:ind w:firstLine="709"/>
                    <w:contextualSpacing/>
                    <w:jc w:val="right"/>
                    <w:rPr>
                      <w:rFonts w:ascii="Times New Roman" w:hAnsi="Times New Roman" w:cs="Times New Roman"/>
                      <w:sz w:val="28"/>
                    </w:rPr>
                  </w:pPr>
                </w:p>
              </w:tc>
            </w:tr>
            <w:tr w:rsidR="00174C4E" w:rsidTr="004E317F">
              <w:tc>
                <w:tcPr>
                  <w:tcW w:w="9639" w:type="dxa"/>
                  <w:tcBorders>
                    <w:top w:val="nil"/>
                    <w:left w:val="nil"/>
                    <w:bottom w:val="nil"/>
                    <w:right w:val="nil"/>
                  </w:tcBorders>
                </w:tcPr>
                <w:p w:rsidR="00174C4E" w:rsidRPr="003A25C4" w:rsidRDefault="00174C4E" w:rsidP="004E317F">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174C4E" w:rsidRDefault="00174C4E" w:rsidP="004E317F"/>
          <w:tbl>
            <w:tblPr>
              <w:tblW w:w="8734" w:type="dxa"/>
              <w:tblLook w:val="01E0" w:firstRow="1" w:lastRow="1" w:firstColumn="1" w:lastColumn="1" w:noHBand="0" w:noVBand="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174C4E" w:rsidRPr="00C727A1" w:rsidTr="004E317F">
              <w:trPr>
                <w:trHeight w:hRule="exact" w:val="340"/>
              </w:trPr>
              <w:tc>
                <w:tcPr>
                  <w:tcW w:w="397" w:type="dxa"/>
                  <w:tcBorders>
                    <w:top w:val="nil"/>
                    <w:left w:val="nil"/>
                    <w:bottom w:val="nil"/>
                    <w:right w:val="single" w:sz="4" w:space="0" w:color="auto"/>
                  </w:tcBorders>
                  <w:hideMark/>
                </w:tcPr>
                <w:p w:rsidR="00174C4E" w:rsidRPr="00C727A1" w:rsidRDefault="00174C4E" w:rsidP="004E317F">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r>
          </w:tbl>
          <w:p w:rsidR="00174C4E" w:rsidRPr="00C727A1" w:rsidRDefault="00174C4E" w:rsidP="004E317F">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174C4E" w:rsidRPr="00C727A1" w:rsidTr="004E317F">
              <w:trPr>
                <w:trHeight w:hRule="exact" w:val="340"/>
              </w:trPr>
              <w:tc>
                <w:tcPr>
                  <w:tcW w:w="227" w:type="pct"/>
                  <w:tcBorders>
                    <w:top w:val="nil"/>
                    <w:left w:val="nil"/>
                    <w:bottom w:val="nil"/>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r>
          </w:tbl>
          <w:p w:rsidR="00174C4E" w:rsidRPr="00C727A1" w:rsidRDefault="00174C4E" w:rsidP="004E317F">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174C4E" w:rsidRPr="00C727A1" w:rsidTr="004E317F">
              <w:trPr>
                <w:trHeight w:hRule="exact" w:val="340"/>
              </w:trPr>
              <w:tc>
                <w:tcPr>
                  <w:tcW w:w="227" w:type="pct"/>
                  <w:tcBorders>
                    <w:top w:val="nil"/>
                    <w:left w:val="nil"/>
                    <w:bottom w:val="nil"/>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r>
          </w:tbl>
          <w:p w:rsidR="00174C4E" w:rsidRPr="00C727A1" w:rsidRDefault="00174C4E" w:rsidP="004E317F">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412"/>
              <w:gridCol w:w="411"/>
              <w:gridCol w:w="352"/>
              <w:gridCol w:w="409"/>
              <w:gridCol w:w="409"/>
              <w:gridCol w:w="356"/>
              <w:gridCol w:w="409"/>
              <w:gridCol w:w="409"/>
              <w:gridCol w:w="409"/>
              <w:gridCol w:w="407"/>
            </w:tblGrid>
            <w:tr w:rsidR="00174C4E" w:rsidRPr="00021D12" w:rsidTr="004E317F">
              <w:trPr>
                <w:trHeight w:hRule="exact" w:val="340"/>
              </w:trPr>
              <w:tc>
                <w:tcPr>
                  <w:tcW w:w="1711" w:type="pct"/>
                  <w:tcBorders>
                    <w:top w:val="nil"/>
                    <w:left w:val="nil"/>
                    <w:bottom w:val="nil"/>
                    <w:right w:val="single" w:sz="4" w:space="0" w:color="auto"/>
                  </w:tcBorders>
                  <w:hideMark/>
                </w:tcPr>
                <w:p w:rsidR="00174C4E" w:rsidRPr="00021D12" w:rsidRDefault="00174C4E" w:rsidP="004E317F">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174C4E" w:rsidRPr="00021D12" w:rsidRDefault="00174C4E" w:rsidP="004E317F">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174C4E" w:rsidRPr="00021D12" w:rsidRDefault="00174C4E" w:rsidP="004E317F">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174C4E" w:rsidRPr="00021D12" w:rsidRDefault="00174C4E" w:rsidP="004E317F">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174C4E" w:rsidRPr="00021D12" w:rsidRDefault="00174C4E" w:rsidP="004E317F">
            <w:pPr>
              <w:rPr>
                <w:rFonts w:ascii="Times New Roman" w:hAnsi="Times New Roman" w:cs="Times New Roman"/>
                <w:vanish/>
                <w:sz w:val="26"/>
                <w:szCs w:val="26"/>
              </w:rPr>
            </w:pPr>
          </w:p>
          <w:p w:rsidR="00174C4E" w:rsidRDefault="00174C4E" w:rsidP="004E317F">
            <w:pPr>
              <w:rPr>
                <w:rFonts w:ascii="Times New Roman" w:hAnsi="Times New Roman" w:cs="Times New Roman"/>
                <w:b/>
                <w:sz w:val="26"/>
                <w:szCs w:val="26"/>
              </w:rPr>
            </w:pPr>
          </w:p>
          <w:p w:rsidR="00174C4E" w:rsidRDefault="00174C4E" w:rsidP="004E317F">
            <w:pPr>
              <w:rPr>
                <w:rFonts w:ascii="Times New Roman" w:hAnsi="Times New Roman" w:cs="Times New Roman"/>
                <w:b/>
                <w:sz w:val="26"/>
                <w:szCs w:val="26"/>
              </w:rPr>
            </w:pPr>
          </w:p>
          <w:p w:rsidR="00174C4E" w:rsidRPr="00C727A1" w:rsidRDefault="00174C4E" w:rsidP="004E317F">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174C4E" w:rsidRPr="00C727A1" w:rsidRDefault="00174C4E" w:rsidP="004E317F">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174C4E" w:rsidRPr="00021D12" w:rsidTr="004E317F">
              <w:trPr>
                <w:trHeight w:hRule="exact" w:val="340"/>
              </w:trPr>
              <w:tc>
                <w:tcPr>
                  <w:tcW w:w="1068" w:type="dxa"/>
                  <w:tcBorders>
                    <w:top w:val="nil"/>
                    <w:left w:val="nil"/>
                    <w:bottom w:val="nil"/>
                    <w:right w:val="single" w:sz="4" w:space="0" w:color="auto"/>
                  </w:tcBorders>
                  <w:hideMark/>
                </w:tcPr>
                <w:p w:rsidR="00174C4E" w:rsidRPr="00021D12" w:rsidRDefault="00174C4E" w:rsidP="004E317F">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174C4E" w:rsidRPr="00021D12" w:rsidRDefault="00174C4E" w:rsidP="004E317F">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174C4E" w:rsidRPr="00021D12" w:rsidRDefault="00174C4E" w:rsidP="004E317F">
                  <w:pPr>
                    <w:spacing w:line="256" w:lineRule="auto"/>
                    <w:jc w:val="both"/>
                    <w:rPr>
                      <w:rFonts w:ascii="Times New Roman" w:hAnsi="Times New Roman" w:cs="Times New Roman"/>
                      <w:sz w:val="26"/>
                      <w:szCs w:val="26"/>
                    </w:rPr>
                  </w:pPr>
                </w:p>
              </w:tc>
            </w:tr>
          </w:tbl>
          <w:p w:rsidR="00174C4E" w:rsidRPr="00C727A1" w:rsidRDefault="00174C4E" w:rsidP="004E317F">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74C4E" w:rsidRPr="00C727A1" w:rsidTr="004E317F">
              <w:trPr>
                <w:trHeight w:hRule="exact" w:val="340"/>
              </w:trPr>
              <w:tc>
                <w:tcPr>
                  <w:tcW w:w="1134" w:type="dxa"/>
                  <w:tcBorders>
                    <w:top w:val="nil"/>
                    <w:left w:val="nil"/>
                    <w:bottom w:val="nil"/>
                    <w:right w:val="single" w:sz="4" w:space="0" w:color="auto"/>
                  </w:tcBorders>
                  <w:hideMark/>
                </w:tcPr>
                <w:p w:rsidR="00174C4E" w:rsidRPr="00C727A1" w:rsidRDefault="00174C4E" w:rsidP="004E317F">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174C4E" w:rsidRPr="00C727A1" w:rsidRDefault="00174C4E" w:rsidP="004E317F">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174C4E" w:rsidRPr="00C727A1" w:rsidRDefault="00174C4E" w:rsidP="004E317F">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174C4E" w:rsidRPr="00C727A1" w:rsidRDefault="00174C4E" w:rsidP="004E317F">
            <w:pPr>
              <w:jc w:val="both"/>
              <w:rPr>
                <w:rFonts w:ascii="Times New Roman" w:hAnsi="Times New Roman" w:cs="Times New Roman"/>
                <w:sz w:val="26"/>
                <w:szCs w:val="26"/>
              </w:rPr>
            </w:pPr>
          </w:p>
          <w:p w:rsidR="00174C4E" w:rsidRPr="0021699C" w:rsidRDefault="00174C4E" w:rsidP="004E317F">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Pr="0021699C">
              <w:rPr>
                <w:rFonts w:ascii="Times New Roman" w:hAnsi="Times New Roman" w:cs="Times New Roman"/>
                <w:i/>
                <w:sz w:val="26"/>
                <w:szCs w:val="26"/>
              </w:rPr>
              <w:t>(отметить дату участия в итоговом сочинении):</w:t>
            </w:r>
          </w:p>
          <w:p w:rsidR="00174C4E" w:rsidRPr="00021D12" w:rsidRDefault="00174C4E" w:rsidP="004E317F">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5408" behindDoc="1" locked="0" layoutInCell="1" allowOverlap="1" wp14:anchorId="519B4C50" wp14:editId="4DCB8748">
                      <wp:simplePos x="0" y="0"/>
                      <wp:positionH relativeFrom="column">
                        <wp:posOffset>10795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34190" id="Прямоугольник 25" o:spid="_x0000_s1026" style="position:absolute;margin-left:.85pt;margin-top:13.05pt;width:17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">
                      <w10:wrap type="tight"/>
                    </v:rect>
                  </w:pict>
                </mc:Fallback>
              </mc:AlternateContent>
            </w:r>
          </w:p>
          <w:p w:rsidR="00174C4E" w:rsidRPr="00021D12" w:rsidRDefault="00174C4E" w:rsidP="004E317F">
            <w:pPr>
              <w:jc w:val="both"/>
              <w:rPr>
                <w:rFonts w:ascii="Times New Roman" w:hAnsi="Times New Roman" w:cs="Times New Roman"/>
                <w:sz w:val="26"/>
                <w:szCs w:val="26"/>
              </w:rPr>
            </w:pPr>
            <w:r>
              <w:rPr>
                <w:rFonts w:ascii="Times New Roman" w:hAnsi="Times New Roman" w:cs="Times New Roman"/>
                <w:sz w:val="26"/>
                <w:szCs w:val="26"/>
              </w:rPr>
              <w:t>4 декабря 2019</w:t>
            </w:r>
            <w:r w:rsidRPr="00A43C1F">
              <w:rPr>
                <w:rFonts w:ascii="Times New Roman" w:hAnsi="Times New Roman" w:cs="Times New Roman"/>
                <w:sz w:val="26"/>
                <w:szCs w:val="26"/>
              </w:rPr>
              <w:t xml:space="preserve"> года</w:t>
            </w:r>
            <w:r w:rsidRPr="00021D12">
              <w:rPr>
                <w:rFonts w:ascii="Times New Roman" w:hAnsi="Times New Roman" w:cs="Times New Roman"/>
                <w:sz w:val="26"/>
                <w:szCs w:val="26"/>
              </w:rPr>
              <w:t>;</w:t>
            </w:r>
          </w:p>
          <w:p w:rsidR="00174C4E" w:rsidRPr="00021D12" w:rsidRDefault="00174C4E" w:rsidP="004E317F">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4384" behindDoc="1" locked="0" layoutInCell="1" allowOverlap="1" wp14:anchorId="1411B66B" wp14:editId="068FD182">
                      <wp:simplePos x="0" y="0"/>
                      <wp:positionH relativeFrom="column">
                        <wp:posOffset>8255</wp:posOffset>
                      </wp:positionH>
                      <wp:positionV relativeFrom="paragraph">
                        <wp:posOffset>173990</wp:posOffset>
                      </wp:positionV>
                      <wp:extent cx="215900" cy="215900"/>
                      <wp:effectExtent l="0" t="0" r="12700" b="12700"/>
                      <wp:wrapTight wrapText="bothSides">
                        <wp:wrapPolygon edited="0">
                          <wp:start x="0" y="0"/>
                          <wp:lineTo x="0" y="20965"/>
                          <wp:lineTo x="20965" y="20965"/>
                          <wp:lineTo x="20965" y="0"/>
                          <wp:lineTo x="0" y="0"/>
                        </wp:wrapPolygon>
                      </wp:wrapTight>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D92C" id="Прямоугольник 24" o:spid="_x0000_s1026" style="position:absolute;margin-left:.65pt;margin-top:13.7pt;width:17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">
                      <w10:wrap type="tight"/>
                    </v:rect>
                  </w:pict>
                </mc:Fallback>
              </mc:AlternateContent>
            </w:r>
          </w:p>
          <w:p w:rsidR="00174C4E" w:rsidRPr="00021D12" w:rsidRDefault="00174C4E" w:rsidP="004E317F">
            <w:pPr>
              <w:jc w:val="both"/>
              <w:rPr>
                <w:rFonts w:ascii="Times New Roman" w:hAnsi="Times New Roman" w:cs="Times New Roman"/>
                <w:noProof/>
                <w:sz w:val="26"/>
                <w:szCs w:val="26"/>
                <w:lang w:eastAsia="ru-RU"/>
              </w:rPr>
            </w:pPr>
            <w:r>
              <w:rPr>
                <w:rFonts w:ascii="Times New Roman" w:hAnsi="Times New Roman" w:cs="Times New Roman"/>
                <w:noProof/>
                <w:sz w:val="26"/>
                <w:szCs w:val="26"/>
                <w:lang w:eastAsia="ru-RU"/>
              </w:rPr>
              <w:t>5 февраля 2020</w:t>
            </w:r>
            <w:r w:rsidRPr="00A43C1F">
              <w:rPr>
                <w:rFonts w:ascii="Times New Roman" w:hAnsi="Times New Roman" w:cs="Times New Roman"/>
                <w:noProof/>
                <w:sz w:val="26"/>
                <w:szCs w:val="26"/>
                <w:lang w:eastAsia="ru-RU"/>
              </w:rPr>
              <w:t xml:space="preserve"> года</w:t>
            </w:r>
            <w:r w:rsidRPr="00021D12">
              <w:rPr>
                <w:rFonts w:ascii="Times New Roman" w:hAnsi="Times New Roman" w:cs="Times New Roman"/>
                <w:noProof/>
                <w:sz w:val="26"/>
                <w:szCs w:val="26"/>
                <w:lang w:eastAsia="ru-RU"/>
              </w:rPr>
              <w:t>;</w:t>
            </w:r>
          </w:p>
          <w:p w:rsidR="00174C4E" w:rsidRPr="00021D12" w:rsidRDefault="00174C4E" w:rsidP="004E317F">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3360" behindDoc="1" locked="0" layoutInCell="1" allowOverlap="1" wp14:anchorId="56652943" wp14:editId="01ECE2A9">
                      <wp:simplePos x="0" y="0"/>
                      <wp:positionH relativeFrom="column">
                        <wp:posOffset>8255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331E" id="Прямоугольник 23" o:spid="_x0000_s1026" style="position:absolute;margin-left:.65pt;margin-top:13.05pt;width:17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">
                      <w10:wrap type="tight"/>
                    </v:rect>
                  </w:pict>
                </mc:Fallback>
              </mc:AlternateContent>
            </w:r>
          </w:p>
          <w:p w:rsidR="00174C4E" w:rsidRPr="00021D12" w:rsidRDefault="00174C4E" w:rsidP="004E317F">
            <w:pPr>
              <w:jc w:val="both"/>
              <w:rPr>
                <w:rFonts w:ascii="Times New Roman" w:hAnsi="Times New Roman" w:cs="Times New Roman"/>
                <w:sz w:val="26"/>
                <w:szCs w:val="26"/>
              </w:rPr>
            </w:pPr>
            <w:r>
              <w:rPr>
                <w:rFonts w:ascii="Times New Roman" w:hAnsi="Times New Roman" w:cs="Times New Roman"/>
                <w:sz w:val="26"/>
                <w:szCs w:val="26"/>
              </w:rPr>
              <w:t>6</w:t>
            </w:r>
            <w:r w:rsidRPr="00021D12">
              <w:rPr>
                <w:rFonts w:ascii="Times New Roman" w:hAnsi="Times New Roman" w:cs="Times New Roman"/>
                <w:sz w:val="26"/>
                <w:szCs w:val="26"/>
              </w:rPr>
              <w:t xml:space="preserve"> мая</w:t>
            </w:r>
            <w:r>
              <w:rPr>
                <w:rFonts w:ascii="Times New Roman" w:hAnsi="Times New Roman" w:cs="Times New Roman"/>
                <w:sz w:val="26"/>
                <w:szCs w:val="26"/>
              </w:rPr>
              <w:t xml:space="preserve"> 2020 года</w:t>
            </w:r>
          </w:p>
          <w:p w:rsidR="00174C4E" w:rsidRPr="00C727A1" w:rsidRDefault="00174C4E" w:rsidP="004E317F">
            <w:pPr>
              <w:jc w:val="both"/>
              <w:rPr>
                <w:rFonts w:ascii="Times New Roman" w:hAnsi="Times New Roman" w:cs="Times New Roman"/>
                <w:sz w:val="26"/>
                <w:szCs w:val="26"/>
              </w:rPr>
            </w:pPr>
          </w:p>
          <w:p w:rsidR="00174C4E" w:rsidRPr="00C727A1" w:rsidRDefault="00174C4E" w:rsidP="004E317F">
            <w:pPr>
              <w:jc w:val="both"/>
              <w:rPr>
                <w:rFonts w:ascii="Times New Roman" w:hAnsi="Times New Roman" w:cs="Times New Roman"/>
                <w:sz w:val="26"/>
                <w:szCs w:val="26"/>
              </w:rPr>
            </w:pPr>
            <w:r w:rsidRPr="00C727A1">
              <w:rPr>
                <w:rFonts w:ascii="Times New Roman" w:hAnsi="Times New Roman" w:cs="Times New Roman"/>
                <w:sz w:val="26"/>
                <w:szCs w:val="26"/>
              </w:rPr>
              <w:t>для использования его при приеме в образовательные организации высшего образования.</w:t>
            </w:r>
          </w:p>
          <w:p w:rsidR="00174C4E" w:rsidRDefault="00174C4E" w:rsidP="004E317F">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lastRenderedPageBreak/>
              <w:t>Прошу создать условия, учитывающие состояние здоровья, особенности психофизического развития, для</w:t>
            </w:r>
            <w:r>
              <w:rPr>
                <w:rFonts w:ascii="Times New Roman" w:hAnsi="Times New Roman" w:cs="Times New Roman"/>
                <w:sz w:val="26"/>
                <w:szCs w:val="26"/>
              </w:rPr>
              <w:t xml:space="preserve"> написания итогового сочинения </w:t>
            </w:r>
            <w:r w:rsidRPr="00C727A1">
              <w:rPr>
                <w:rFonts w:ascii="Times New Roman" w:hAnsi="Times New Roman" w:cs="Times New Roman"/>
                <w:sz w:val="26"/>
                <w:szCs w:val="26"/>
              </w:rPr>
              <w:t xml:space="preserve">подтверждаемого: </w:t>
            </w:r>
          </w:p>
          <w:p w:rsidR="00174C4E" w:rsidRPr="001D54A6" w:rsidRDefault="00174C4E" w:rsidP="004E317F">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59264" behindDoc="1" locked="0" layoutInCell="1" allowOverlap="1" wp14:anchorId="77C00F69" wp14:editId="1E1C1AD2">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4BB7DC" id="Прямоугольник 6" o:spid="_x0000_s1026" style="position:absolute;margin-left:.85pt;margin-top:9.6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C727A1">
              <w:rPr>
                <w:rFonts w:ascii="Times New Roman" w:hAnsi="Times New Roman" w:cs="Times New Roman"/>
              </w:rPr>
              <w:t xml:space="preserve">        </w:t>
            </w:r>
            <w:r w:rsidRPr="001D54A6">
              <w:rPr>
                <w:rFonts w:ascii="Times New Roman" w:hAnsi="Times New Roman" w:cs="Times New Roman"/>
                <w:sz w:val="26"/>
                <w:szCs w:val="26"/>
              </w:rPr>
              <w:t>Копией рекомендаций психолого-медико-педагогической комиссии</w:t>
            </w:r>
          </w:p>
          <w:p w:rsidR="00174C4E" w:rsidRPr="00C727A1" w:rsidRDefault="00174C4E" w:rsidP="004E317F">
            <w:pPr>
              <w:pBdr>
                <w:bottom w:val="single" w:sz="12" w:space="1" w:color="auto"/>
              </w:pBdr>
              <w:spacing w:line="276" w:lineRule="auto"/>
              <w:jc w:val="both"/>
              <w:rPr>
                <w:rFonts w:ascii="Times New Roman" w:hAnsi="Times New Roman" w:cs="Times New Roman"/>
              </w:rPr>
            </w:pPr>
            <w:r w:rsidRPr="00C727A1">
              <w:rPr>
                <w:rFonts w:ascii="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373DB571" wp14:editId="55669102">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0F06BE" id="Прямоугольник 7" o:spid="_x0000_s1026" style="position:absolute;margin-left:.75pt;margin-top:11.8pt;width:17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174C4E" w:rsidRPr="001D54A6" w:rsidRDefault="00174C4E" w:rsidP="004E317F">
            <w:pPr>
              <w:pBdr>
                <w:bottom w:val="single" w:sz="12" w:space="1" w:color="auto"/>
              </w:pBdr>
              <w:spacing w:line="276" w:lineRule="auto"/>
              <w:jc w:val="both"/>
              <w:rPr>
                <w:rFonts w:ascii="Times New Roman" w:hAnsi="Times New Roman" w:cs="Times New Roman"/>
                <w:sz w:val="26"/>
                <w:szCs w:val="26"/>
              </w:rPr>
            </w:pPr>
            <w:r w:rsidRPr="00C727A1">
              <w:rPr>
                <w:rFonts w:ascii="Times New Roman" w:hAnsi="Times New Roman" w:cs="Times New Roman"/>
              </w:rPr>
              <w:t xml:space="preserve">        </w:t>
            </w:r>
            <w:r w:rsidRPr="001D54A6">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74C4E" w:rsidRPr="00C727A1" w:rsidRDefault="00174C4E" w:rsidP="004E317F">
            <w:pPr>
              <w:spacing w:before="240" w:after="120" w:line="276" w:lineRule="auto"/>
              <w:jc w:val="both"/>
              <w:rPr>
                <w:rFonts w:ascii="Times New Roman" w:hAnsi="Times New Roman" w:cs="Times New Roman"/>
                <w:i/>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61312" behindDoc="1" locked="0" layoutInCell="1" allowOverlap="1" wp14:anchorId="5AD5D536" wp14:editId="58617080">
                      <wp:simplePos x="0" y="0"/>
                      <wp:positionH relativeFrom="column">
                        <wp:posOffset>2540</wp:posOffset>
                      </wp:positionH>
                      <wp:positionV relativeFrom="paragraph">
                        <wp:posOffset>623570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1B39E9" id="Прямоугольник 9" o:spid="_x0000_s1026" style="position:absolute;margin-left:.2pt;margin-top:49.1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" fillcolor="window" strokecolor="windowText" strokeweight=".25pt">
                      <v:path arrowok="t"/>
                    </v:rect>
                  </w:pict>
                </mc:Fallback>
              </mc:AlternateContent>
            </w:r>
            <w:r w:rsidRPr="00C727A1">
              <w:rPr>
                <w:rFonts w:ascii="Times New Roman" w:hAnsi="Times New Roman" w:cs="Times New Roman"/>
                <w:i/>
                <w:sz w:val="26"/>
                <w:szCs w:val="26"/>
              </w:rPr>
              <w:t>Указать дополнительные условия,</w:t>
            </w:r>
            <w:r w:rsidRPr="00C727A1">
              <w:rPr>
                <w:rFonts w:ascii="Times New Roman" w:hAnsi="Times New Roman" w:cs="Times New Roman"/>
              </w:rPr>
              <w:t xml:space="preserve"> </w:t>
            </w:r>
            <w:r w:rsidRPr="00C727A1">
              <w:rPr>
                <w:rFonts w:ascii="Times New Roman" w:hAnsi="Times New Roman" w:cs="Times New Roman"/>
                <w:i/>
                <w:sz w:val="26"/>
                <w:szCs w:val="26"/>
              </w:rPr>
              <w:t>учитывающие состояние здоровья, особенности психофизического развития</w:t>
            </w:r>
          </w:p>
          <w:p w:rsidR="00174C4E" w:rsidRPr="001D54A6" w:rsidRDefault="00174C4E" w:rsidP="004E317F">
            <w:pPr>
              <w:spacing w:after="120" w:line="276" w:lineRule="auto"/>
              <w:jc w:val="both"/>
              <w:rPr>
                <w:rFonts w:ascii="Times New Roman" w:hAnsi="Times New Roman" w:cs="Times New Roman"/>
                <w:sz w:val="26"/>
                <w:szCs w:val="26"/>
              </w:rPr>
            </w:pPr>
            <w:r w:rsidRPr="00C727A1">
              <w:rPr>
                <w:rFonts w:ascii="Times New Roman" w:hAnsi="Times New Roman" w:cs="Times New Roman"/>
                <w:szCs w:val="26"/>
              </w:rPr>
              <w:t xml:space="preserve">       </w:t>
            </w:r>
            <w:r w:rsidRPr="001D54A6">
              <w:rPr>
                <w:rFonts w:ascii="Times New Roman" w:hAnsi="Times New Roman" w:cs="Times New Roman"/>
                <w:sz w:val="26"/>
                <w:szCs w:val="26"/>
              </w:rPr>
              <w:t>Увеличение продолжительности написания итогового сочинения на 1,5 часа</w:t>
            </w:r>
          </w:p>
          <w:p w:rsidR="00174C4E" w:rsidRPr="001D54A6" w:rsidRDefault="00174C4E" w:rsidP="004E317F">
            <w:pPr>
              <w:pBdr>
                <w:bottom w:val="single" w:sz="12" w:space="0"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62336" behindDoc="1" locked="0" layoutInCell="1" allowOverlap="1" wp14:anchorId="2D25D051" wp14:editId="1EB589E5">
                      <wp:simplePos x="0" y="0"/>
                      <wp:positionH relativeFrom="column">
                        <wp:posOffset>-635</wp:posOffset>
                      </wp:positionH>
                      <wp:positionV relativeFrom="paragraph">
                        <wp:posOffset>10795</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6C9C3" id="Прямоугольник 12" o:spid="_x0000_s1026" style="position:absolute;margin-left:-.05pt;margin-top:.85pt;width:16.9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" fillcolor="window" strokecolor="windowText" strokeweight=".25pt">
                      <v:path arrowok="t"/>
                    </v:rect>
                  </w:pict>
                </mc:Fallback>
              </mc:AlternateContent>
            </w:r>
            <w:r w:rsidRPr="00C727A1">
              <w:rPr>
                <w:rFonts w:ascii="Times New Roman" w:hAnsi="Times New Roman" w:cs="Times New Roman"/>
                <w:szCs w:val="26"/>
              </w:rPr>
              <w:t xml:space="preserve">        </w:t>
            </w:r>
            <w:r w:rsidRPr="001D54A6">
              <w:rPr>
                <w:rFonts w:ascii="Times New Roman" w:hAnsi="Times New Roman" w:cs="Times New Roman"/>
                <w:sz w:val="26"/>
                <w:szCs w:val="26"/>
              </w:rPr>
              <w:t xml:space="preserve">Иные дополнительные условия: </w:t>
            </w:r>
          </w:p>
          <w:p w:rsidR="00174C4E" w:rsidRDefault="00174C4E" w:rsidP="004E317F">
            <w:pPr>
              <w:pBdr>
                <w:bottom w:val="single" w:sz="12" w:space="0" w:color="auto"/>
              </w:pBdr>
              <w:spacing w:line="360" w:lineRule="auto"/>
              <w:jc w:val="both"/>
              <w:rPr>
                <w:rFonts w:ascii="Times New Roman" w:hAnsi="Times New Roman" w:cs="Times New Roman"/>
                <w:szCs w:val="26"/>
              </w:rPr>
            </w:pPr>
          </w:p>
          <w:p w:rsidR="00174C4E" w:rsidRDefault="00174C4E" w:rsidP="004E317F">
            <w:pPr>
              <w:spacing w:line="360" w:lineRule="auto"/>
              <w:jc w:val="both"/>
              <w:rPr>
                <w:rFonts w:ascii="Times New Roman" w:hAnsi="Times New Roman" w:cs="Times New Roman"/>
                <w:sz w:val="26"/>
                <w:szCs w:val="26"/>
              </w:rPr>
            </w:pPr>
          </w:p>
          <w:p w:rsidR="00174C4E" w:rsidRDefault="00174C4E" w:rsidP="004E317F">
            <w:pPr>
              <w:pBdr>
                <w:top w:val="single" w:sz="12" w:space="1" w:color="auto"/>
                <w:bottom w:val="single" w:sz="12" w:space="1" w:color="auto"/>
              </w:pBdr>
              <w:spacing w:line="360" w:lineRule="auto"/>
              <w:jc w:val="both"/>
              <w:rPr>
                <w:rFonts w:ascii="Times New Roman" w:hAnsi="Times New Roman" w:cs="Times New Roman"/>
                <w:sz w:val="26"/>
                <w:szCs w:val="26"/>
              </w:rPr>
            </w:pPr>
          </w:p>
          <w:p w:rsidR="00174C4E" w:rsidRDefault="00174C4E" w:rsidP="004E317F">
            <w:pPr>
              <w:spacing w:line="360" w:lineRule="auto"/>
              <w:jc w:val="both"/>
              <w:rPr>
                <w:rFonts w:ascii="Times New Roman" w:hAnsi="Times New Roman" w:cs="Times New Roman"/>
                <w:sz w:val="26"/>
                <w:szCs w:val="26"/>
              </w:rPr>
            </w:pPr>
          </w:p>
          <w:p w:rsidR="00174C4E" w:rsidRDefault="00174C4E" w:rsidP="004E317F">
            <w:pPr>
              <w:pBdr>
                <w:top w:val="single" w:sz="12" w:space="1" w:color="auto"/>
                <w:bottom w:val="single" w:sz="12" w:space="1" w:color="auto"/>
              </w:pBdr>
              <w:spacing w:line="360" w:lineRule="auto"/>
              <w:jc w:val="both"/>
              <w:rPr>
                <w:rFonts w:ascii="Times New Roman" w:hAnsi="Times New Roman" w:cs="Times New Roman"/>
                <w:sz w:val="26"/>
                <w:szCs w:val="26"/>
              </w:rPr>
            </w:pPr>
          </w:p>
          <w:p w:rsidR="00174C4E" w:rsidRDefault="00174C4E" w:rsidP="004E317F">
            <w:pPr>
              <w:pBdr>
                <w:bottom w:val="single" w:sz="12" w:space="1" w:color="auto"/>
                <w:between w:val="single" w:sz="12" w:space="1" w:color="auto"/>
              </w:pBdr>
              <w:spacing w:line="360" w:lineRule="auto"/>
              <w:jc w:val="both"/>
              <w:rPr>
                <w:rFonts w:ascii="Times New Roman" w:hAnsi="Times New Roman" w:cs="Times New Roman"/>
                <w:sz w:val="26"/>
                <w:szCs w:val="26"/>
              </w:rPr>
            </w:pPr>
          </w:p>
          <w:p w:rsidR="00174C4E" w:rsidRPr="00021D12" w:rsidRDefault="00174C4E" w:rsidP="004E317F">
            <w:pPr>
              <w:pBdr>
                <w:bottom w:val="single" w:sz="12" w:space="0" w:color="auto"/>
              </w:pBdr>
              <w:spacing w:line="360" w:lineRule="auto"/>
              <w:jc w:val="both"/>
              <w:rPr>
                <w:rFonts w:ascii="Times New Roman" w:hAnsi="Times New Roman" w:cs="Times New Roman"/>
                <w:sz w:val="26"/>
                <w:szCs w:val="26"/>
              </w:rPr>
            </w:pPr>
          </w:p>
          <w:p w:rsidR="00174C4E" w:rsidRPr="00F73685" w:rsidRDefault="00174C4E" w:rsidP="004E317F">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174C4E" w:rsidRDefault="00174C4E" w:rsidP="004E317F">
            <w:pPr>
              <w:spacing w:line="276" w:lineRule="auto"/>
              <w:rPr>
                <w:rFonts w:ascii="Times New Roman" w:hAnsi="Times New Roman" w:cs="Times New Roman"/>
                <w:sz w:val="26"/>
                <w:szCs w:val="26"/>
              </w:rPr>
            </w:pPr>
          </w:p>
          <w:p w:rsidR="00174C4E" w:rsidRPr="00021D12" w:rsidRDefault="00174C4E" w:rsidP="004E317F">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174C4E" w:rsidRPr="00021D12" w:rsidRDefault="00174C4E" w:rsidP="004E317F">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lang w:val="en-US"/>
              </w:rPr>
              <w:t>C</w:t>
            </w:r>
            <w:r w:rsidRPr="00021D12">
              <w:rPr>
                <w:rFonts w:ascii="Times New Roman" w:hAnsi="Times New Roman" w:cs="Times New Roman"/>
                <w:sz w:val="26"/>
                <w:szCs w:val="26"/>
              </w:rPr>
              <w:t xml:space="preserve"> Памяткой о порядке проведения итогового сочинения (изложения) ознакомлен (-а)</w:t>
            </w:r>
          </w:p>
          <w:p w:rsidR="00174C4E" w:rsidRPr="00021D12" w:rsidRDefault="00174C4E" w:rsidP="004E317F">
            <w:pPr>
              <w:spacing w:before="240" w:after="120" w:line="276" w:lineRule="auto"/>
              <w:rPr>
                <w:rFonts w:ascii="Times New Roman" w:hAnsi="Times New Roman" w:cs="Times New Roman"/>
                <w:i/>
                <w:sz w:val="26"/>
                <w:szCs w:val="26"/>
              </w:rPr>
            </w:pPr>
          </w:p>
          <w:p w:rsidR="00174C4E" w:rsidRPr="00021D12" w:rsidRDefault="00174C4E" w:rsidP="004E317F">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174C4E" w:rsidRPr="00021D12" w:rsidRDefault="00174C4E" w:rsidP="004E317F">
            <w:pPr>
              <w:spacing w:line="276" w:lineRule="auto"/>
              <w:jc w:val="both"/>
              <w:rPr>
                <w:rFonts w:ascii="Times New Roman" w:hAnsi="Times New Roman" w:cs="Times New Roman"/>
                <w:sz w:val="26"/>
                <w:szCs w:val="26"/>
              </w:rPr>
            </w:pPr>
          </w:p>
          <w:p w:rsidR="00174C4E" w:rsidRPr="00021D12" w:rsidRDefault="00174C4E" w:rsidP="004E317F">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174C4E" w:rsidRPr="00C727A1" w:rsidRDefault="00174C4E" w:rsidP="004E317F">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174C4E" w:rsidRPr="00C727A1" w:rsidTr="004E317F">
              <w:trPr>
                <w:trHeight w:hRule="exact" w:val="340"/>
              </w:trPr>
              <w:tc>
                <w:tcPr>
                  <w:tcW w:w="2166" w:type="pct"/>
                  <w:tcBorders>
                    <w:top w:val="nil"/>
                    <w:left w:val="nil"/>
                    <w:bottom w:val="nil"/>
                    <w:right w:val="single" w:sz="4" w:space="0" w:color="auto"/>
                  </w:tcBorders>
                </w:tcPr>
                <w:p w:rsidR="00174C4E" w:rsidRPr="00C727A1" w:rsidRDefault="00174C4E" w:rsidP="004E317F">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174C4E" w:rsidRPr="00C727A1" w:rsidRDefault="00174C4E" w:rsidP="004E317F">
                  <w:pPr>
                    <w:spacing w:after="200" w:line="276" w:lineRule="auto"/>
                    <w:jc w:val="both"/>
                    <w:rPr>
                      <w:rFonts w:ascii="Times New Roman" w:hAnsi="Times New Roman" w:cs="Times New Roman"/>
                      <w:sz w:val="26"/>
                      <w:szCs w:val="26"/>
                    </w:rPr>
                  </w:pPr>
                </w:p>
              </w:tc>
            </w:tr>
          </w:tbl>
          <w:p w:rsidR="00174C4E" w:rsidRPr="00C727A1" w:rsidRDefault="00174C4E" w:rsidP="004E317F">
            <w:pPr>
              <w:spacing w:line="276" w:lineRule="auto"/>
              <w:jc w:val="both"/>
              <w:rPr>
                <w:rFonts w:ascii="Times New Roman" w:hAnsi="Times New Roman" w:cs="Times New Roman"/>
                <w:sz w:val="26"/>
                <w:szCs w:val="26"/>
              </w:rPr>
            </w:pPr>
          </w:p>
          <w:tbl>
            <w:tblPr>
              <w:tblStyle w:val="a7"/>
              <w:tblW w:w="4518" w:type="dxa"/>
              <w:tblLook w:val="04A0" w:firstRow="1" w:lastRow="0" w:firstColumn="1" w:lastColumn="0" w:noHBand="0" w:noVBand="1"/>
            </w:tblPr>
            <w:tblGrid>
              <w:gridCol w:w="3345"/>
              <w:gridCol w:w="391"/>
              <w:gridCol w:w="391"/>
              <w:gridCol w:w="391"/>
            </w:tblGrid>
            <w:tr w:rsidR="00174C4E" w:rsidRPr="00C727A1" w:rsidTr="004E317F">
              <w:trPr>
                <w:trHeight w:val="340"/>
              </w:trPr>
              <w:tc>
                <w:tcPr>
                  <w:tcW w:w="3345" w:type="dxa"/>
                  <w:tcBorders>
                    <w:top w:val="nil"/>
                    <w:left w:val="nil"/>
                    <w:bottom w:val="nil"/>
                    <w:right w:val="single" w:sz="4" w:space="0" w:color="auto"/>
                  </w:tcBorders>
                  <w:hideMark/>
                </w:tcPr>
                <w:p w:rsidR="00174C4E" w:rsidRPr="00C727A1" w:rsidRDefault="00174C4E" w:rsidP="004E317F">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174C4E" w:rsidRPr="00C727A1" w:rsidRDefault="00174C4E" w:rsidP="004E317F">
                  <w:pPr>
                    <w:rPr>
                      <w:rFonts w:ascii="Times New Roman" w:hAnsi="Times New Roman" w:cs="Times New Roman"/>
                      <w:sz w:val="26"/>
                      <w:szCs w:val="26"/>
                    </w:rPr>
                  </w:pPr>
                </w:p>
              </w:tc>
            </w:tr>
          </w:tbl>
          <w:p w:rsidR="00174C4E" w:rsidRPr="003E53DF" w:rsidRDefault="00174C4E" w:rsidP="004E317F">
            <w:pPr>
              <w:contextualSpacing/>
              <w:rPr>
                <w:rFonts w:ascii="Times New Roman" w:hAnsi="Times New Roman" w:cs="Times New Roman"/>
                <w:sz w:val="28"/>
              </w:rPr>
            </w:pPr>
          </w:p>
        </w:tc>
      </w:tr>
    </w:tbl>
    <w:p w:rsidR="00174C4E" w:rsidRDefault="00174C4E" w:rsidP="00EB1B26">
      <w:pPr>
        <w:rPr>
          <w:rFonts w:ascii="Times New Roman" w:hAnsi="Times New Roman" w:cs="Times New Roman"/>
          <w:b/>
          <w:sz w:val="28"/>
          <w:szCs w:val="28"/>
        </w:rPr>
      </w:pPr>
    </w:p>
    <w:p w:rsidR="009545AE" w:rsidRDefault="009545AE" w:rsidP="00EB1B26">
      <w:pP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039"/>
      </w:tblGrid>
      <w:tr w:rsidR="009545AE" w:rsidTr="004E317F">
        <w:tc>
          <w:tcPr>
            <w:tcW w:w="4643" w:type="dxa"/>
          </w:tcPr>
          <w:p w:rsidR="009545AE" w:rsidRDefault="009545AE" w:rsidP="004E317F">
            <w:pPr>
              <w:ind w:firstLine="709"/>
              <w:rPr>
                <w:rFonts w:ascii="Times New Roman" w:hAnsi="Times New Roman" w:cs="Times New Roman"/>
              </w:rPr>
            </w:pPr>
          </w:p>
        </w:tc>
        <w:tc>
          <w:tcPr>
            <w:tcW w:w="5246" w:type="dxa"/>
          </w:tcPr>
          <w:p w:rsidR="009545AE" w:rsidRDefault="009545AE" w:rsidP="00D330E8">
            <w:pPr>
              <w:pStyle w:val="a5"/>
              <w:ind w:left="0" w:firstLine="709"/>
              <w:jc w:val="right"/>
              <w:rPr>
                <w:rFonts w:ascii="Times New Roman" w:hAnsi="Times New Roman" w:cs="Times New Roman"/>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 </w:t>
            </w:r>
          </w:p>
        </w:tc>
      </w:tr>
    </w:tbl>
    <w:p w:rsidR="009545AE" w:rsidRDefault="009545AE" w:rsidP="009545AE">
      <w:pPr>
        <w:spacing w:after="0" w:line="240" w:lineRule="auto"/>
        <w:contextualSpacing/>
        <w:jc w:val="center"/>
        <w:rPr>
          <w:rFonts w:ascii="Times New Roman" w:hAnsi="Times New Roman" w:cs="Times New Roman"/>
          <w:b/>
          <w:sz w:val="28"/>
        </w:rPr>
      </w:pPr>
    </w:p>
    <w:tbl>
      <w:tblPr>
        <w:tblStyle w:val="a7"/>
        <w:tblW w:w="0" w:type="auto"/>
        <w:tblLook w:val="04A0" w:firstRow="1" w:lastRow="0" w:firstColumn="1" w:lastColumn="0" w:noHBand="0" w:noVBand="1"/>
      </w:tblPr>
      <w:tblGrid>
        <w:gridCol w:w="9355"/>
      </w:tblGrid>
      <w:tr w:rsidR="009545AE" w:rsidTr="004E317F">
        <w:tc>
          <w:tcPr>
            <w:tcW w:w="9889" w:type="dxa"/>
            <w:tcBorders>
              <w:top w:val="nil"/>
              <w:left w:val="nil"/>
              <w:bottom w:val="nil"/>
              <w:right w:val="nil"/>
            </w:tcBorders>
          </w:tcPr>
          <w:p w:rsidR="009545AE" w:rsidRDefault="009545AE" w:rsidP="004E317F">
            <w:pPr>
              <w:contextualSpacing/>
              <w:jc w:val="center"/>
              <w:rPr>
                <w:rFonts w:ascii="Times New Roman" w:hAnsi="Times New Roman" w:cs="Times New Roman"/>
                <w:b/>
                <w:sz w:val="28"/>
              </w:rPr>
            </w:pP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Pr="00BB3D21">
              <w:rPr>
                <w:rFonts w:ascii="Times New Roman" w:hAnsi="Times New Roman" w:cs="Times New Roman"/>
                <w:b/>
                <w:sz w:val="28"/>
              </w:rPr>
              <w:t xml:space="preserve">Е </w:t>
            </w:r>
          </w:p>
          <w:p w:rsidR="009545AE" w:rsidRDefault="009545AE" w:rsidP="004E317F">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9545AE" w:rsidRDefault="009545AE" w:rsidP="009545AE">
      <w:pPr>
        <w:spacing w:after="0" w:line="240" w:lineRule="auto"/>
        <w:contextualSpacing/>
        <w:jc w:val="center"/>
        <w:rPr>
          <w:rFonts w:ascii="Times New Roman" w:hAnsi="Times New Roman" w:cs="Times New Roman"/>
          <w:b/>
          <w:sz w:val="28"/>
        </w:rPr>
      </w:pPr>
    </w:p>
    <w:tbl>
      <w:tblPr>
        <w:tblStyle w:val="a7"/>
        <w:tblW w:w="0" w:type="auto"/>
        <w:tblLook w:val="04A0" w:firstRow="1" w:lastRow="0" w:firstColumn="1" w:lastColumn="0" w:noHBand="0" w:noVBand="1"/>
      </w:tblPr>
      <w:tblGrid>
        <w:gridCol w:w="9355"/>
      </w:tblGrid>
      <w:tr w:rsidR="009545AE" w:rsidTr="004E317F">
        <w:tc>
          <w:tcPr>
            <w:tcW w:w="9889" w:type="dxa"/>
            <w:tcBorders>
              <w:top w:val="nil"/>
              <w:left w:val="nil"/>
              <w:bottom w:val="nil"/>
              <w:right w:val="nil"/>
            </w:tcBorders>
          </w:tcPr>
          <w:p w:rsidR="009545AE" w:rsidRPr="009060CF" w:rsidRDefault="009545AE" w:rsidP="004E317F">
            <w:pPr>
              <w:pStyle w:val="Default"/>
              <w:spacing w:line="276" w:lineRule="auto"/>
              <w:ind w:firstLine="709"/>
              <w:contextualSpacing/>
              <w:jc w:val="both"/>
              <w:rPr>
                <w:sz w:val="26"/>
                <w:szCs w:val="26"/>
              </w:rPr>
            </w:pPr>
            <w:r w:rsidRPr="009060CF">
              <w:rPr>
                <w:sz w:val="26"/>
                <w:szCs w:val="26"/>
              </w:rPr>
              <w:t>Я, ________________________________________________</w:t>
            </w:r>
            <w:r>
              <w:rPr>
                <w:sz w:val="26"/>
                <w:szCs w:val="26"/>
              </w:rPr>
              <w:t>_______</w:t>
            </w:r>
            <w:r w:rsidRPr="009060CF">
              <w:rPr>
                <w:sz w:val="26"/>
                <w:szCs w:val="26"/>
              </w:rPr>
              <w:t>_________,</w:t>
            </w:r>
          </w:p>
          <w:p w:rsidR="009545AE" w:rsidRPr="009060CF" w:rsidRDefault="009545AE" w:rsidP="004E317F">
            <w:pPr>
              <w:pStyle w:val="Default"/>
              <w:spacing w:line="276" w:lineRule="auto"/>
              <w:ind w:firstLine="709"/>
              <w:contextualSpacing/>
              <w:jc w:val="center"/>
              <w:rPr>
                <w:i/>
                <w:sz w:val="26"/>
                <w:szCs w:val="26"/>
                <w:vertAlign w:val="superscript"/>
              </w:rPr>
            </w:pPr>
            <w:r w:rsidRPr="009060CF">
              <w:rPr>
                <w:sz w:val="26"/>
                <w:szCs w:val="26"/>
                <w:vertAlign w:val="superscript"/>
              </w:rPr>
              <w:t>(</w:t>
            </w:r>
            <w:r w:rsidRPr="009060CF">
              <w:rPr>
                <w:i/>
                <w:sz w:val="26"/>
                <w:szCs w:val="26"/>
                <w:vertAlign w:val="superscript"/>
              </w:rPr>
              <w:t>ФИО)</w:t>
            </w:r>
          </w:p>
          <w:p w:rsidR="009545AE" w:rsidRPr="00A14FC7" w:rsidRDefault="009545AE" w:rsidP="004E317F">
            <w:pPr>
              <w:pStyle w:val="Default"/>
              <w:spacing w:line="276" w:lineRule="auto"/>
              <w:ind w:left="1310" w:hanging="1310"/>
              <w:contextualSpacing/>
              <w:jc w:val="both"/>
              <w:rPr>
                <w:sz w:val="26"/>
                <w:szCs w:val="26"/>
              </w:rPr>
            </w:pPr>
            <w:r w:rsidRPr="009060CF">
              <w:rPr>
                <w:sz w:val="26"/>
                <w:szCs w:val="26"/>
              </w:rPr>
              <w:t>паспорт _______</w:t>
            </w:r>
            <w:r>
              <w:rPr>
                <w:sz w:val="26"/>
                <w:szCs w:val="26"/>
              </w:rPr>
              <w:t>___</w:t>
            </w:r>
            <w:r w:rsidRPr="009060CF">
              <w:rPr>
                <w:sz w:val="26"/>
                <w:szCs w:val="26"/>
              </w:rPr>
              <w:t>___ выдан _</w:t>
            </w:r>
            <w:r>
              <w:rPr>
                <w:sz w:val="26"/>
                <w:szCs w:val="26"/>
              </w:rPr>
              <w:t>___</w:t>
            </w:r>
            <w:r w:rsidRPr="009060CF">
              <w:rPr>
                <w:sz w:val="26"/>
                <w:szCs w:val="26"/>
              </w:rPr>
              <w:t>_____________________________________</w:t>
            </w:r>
            <w:r>
              <w:rPr>
                <w:sz w:val="26"/>
                <w:szCs w:val="26"/>
              </w:rPr>
              <w:t>_</w:t>
            </w:r>
            <w:r w:rsidRPr="009060CF">
              <w:rPr>
                <w:sz w:val="26"/>
                <w:szCs w:val="26"/>
              </w:rPr>
              <w:t>___,</w:t>
            </w:r>
            <w:r w:rsidRPr="009060CF">
              <w:rPr>
                <w:i/>
                <w:sz w:val="26"/>
                <w:szCs w:val="26"/>
                <w:vertAlign w:val="superscript"/>
              </w:rPr>
              <w:t xml:space="preserve"> (серия, </w:t>
            </w:r>
            <w:proofErr w:type="gramStart"/>
            <w:r w:rsidRPr="009060CF">
              <w:rPr>
                <w:i/>
                <w:sz w:val="26"/>
                <w:szCs w:val="26"/>
                <w:vertAlign w:val="superscript"/>
              </w:rPr>
              <w:t xml:space="preserve">номер)   </w:t>
            </w:r>
            <w:proofErr w:type="gramEnd"/>
            <w:r w:rsidRPr="009060CF">
              <w:rPr>
                <w:i/>
                <w:sz w:val="26"/>
                <w:szCs w:val="26"/>
                <w:vertAlign w:val="superscript"/>
              </w:rPr>
              <w:t xml:space="preserve">                                                                     (когда и кем выдан)</w:t>
            </w:r>
          </w:p>
          <w:p w:rsidR="009545AE" w:rsidRPr="009060CF" w:rsidRDefault="009545AE" w:rsidP="004E317F">
            <w:pPr>
              <w:pStyle w:val="Default"/>
              <w:spacing w:line="276" w:lineRule="auto"/>
              <w:contextualSpacing/>
              <w:jc w:val="both"/>
              <w:rPr>
                <w:sz w:val="26"/>
                <w:szCs w:val="26"/>
              </w:rPr>
            </w:pPr>
            <w:r w:rsidRPr="009060CF">
              <w:rPr>
                <w:sz w:val="26"/>
                <w:szCs w:val="26"/>
              </w:rPr>
              <w:t>адрес регистрации:</w:t>
            </w:r>
            <w:r>
              <w:rPr>
                <w:sz w:val="26"/>
                <w:szCs w:val="26"/>
              </w:rPr>
              <w:t xml:space="preserve"> </w:t>
            </w:r>
            <w:r w:rsidRPr="009060CF">
              <w:rPr>
                <w:sz w:val="26"/>
                <w:szCs w:val="26"/>
              </w:rPr>
              <w:t>______________</w:t>
            </w:r>
            <w:r>
              <w:rPr>
                <w:sz w:val="26"/>
                <w:szCs w:val="26"/>
              </w:rPr>
              <w:t>______</w:t>
            </w:r>
            <w:r w:rsidRPr="009060CF">
              <w:rPr>
                <w:sz w:val="26"/>
                <w:szCs w:val="26"/>
              </w:rPr>
              <w:t>___________________________________,</w:t>
            </w:r>
          </w:p>
          <w:p w:rsidR="009545AE" w:rsidRPr="009060CF" w:rsidRDefault="009545AE" w:rsidP="004E317F">
            <w:pPr>
              <w:pStyle w:val="Default"/>
              <w:spacing w:line="276" w:lineRule="auto"/>
              <w:contextualSpacing/>
              <w:jc w:val="both"/>
              <w:rPr>
                <w:sz w:val="26"/>
                <w:szCs w:val="26"/>
              </w:rPr>
            </w:pPr>
          </w:p>
          <w:p w:rsidR="009545AE" w:rsidRPr="009060CF" w:rsidRDefault="009545AE" w:rsidP="004E317F">
            <w:pPr>
              <w:shd w:val="clear" w:color="auto" w:fill="FFFFFF"/>
              <w:spacing w:line="276" w:lineRule="auto"/>
              <w:contextualSpacing/>
              <w:rPr>
                <w:rFonts w:ascii="Times New Roman" w:hAnsi="Times New Roman" w:cs="Times New Roman"/>
                <w:color w:val="000000"/>
                <w:sz w:val="26"/>
                <w:szCs w:val="26"/>
              </w:rPr>
            </w:pPr>
            <w:r w:rsidRPr="009060CF">
              <w:rPr>
                <w:rFonts w:ascii="Times New Roman" w:hAnsi="Times New Roman" w:cs="Times New Roman"/>
                <w:sz w:val="26"/>
                <w:szCs w:val="26"/>
              </w:rPr>
              <w:t xml:space="preserve">даю свое согласие в </w:t>
            </w:r>
            <w:r w:rsidRPr="009060CF">
              <w:rPr>
                <w:rFonts w:ascii="Times New Roman" w:hAnsi="Times New Roman" w:cs="Times New Roman"/>
                <w:bCs/>
                <w:color w:val="000000"/>
                <w:sz w:val="26"/>
                <w:szCs w:val="26"/>
              </w:rPr>
              <w:t>____________________</w:t>
            </w:r>
            <w:r>
              <w:rPr>
                <w:rFonts w:ascii="Times New Roman" w:hAnsi="Times New Roman" w:cs="Times New Roman"/>
                <w:bCs/>
                <w:color w:val="000000"/>
                <w:sz w:val="26"/>
                <w:szCs w:val="26"/>
              </w:rPr>
              <w:t>_____</w:t>
            </w:r>
            <w:r w:rsidRPr="009060CF">
              <w:rPr>
                <w:rFonts w:ascii="Times New Roman" w:hAnsi="Times New Roman" w:cs="Times New Roman"/>
                <w:bCs/>
                <w:color w:val="000000"/>
                <w:sz w:val="26"/>
                <w:szCs w:val="26"/>
              </w:rPr>
              <w:t>_____________________________</w:t>
            </w:r>
          </w:p>
          <w:p w:rsidR="009545AE" w:rsidRPr="009060CF" w:rsidRDefault="009545AE" w:rsidP="004E317F">
            <w:pPr>
              <w:tabs>
                <w:tab w:val="left" w:pos="4800"/>
                <w:tab w:val="center" w:pos="6447"/>
              </w:tabs>
              <w:spacing w:before="120" w:line="276" w:lineRule="auto"/>
              <w:contextualSpacing/>
              <w:rPr>
                <w:rFonts w:ascii="Times New Roman" w:hAnsi="Times New Roman" w:cs="Times New Roman"/>
                <w:i/>
                <w:sz w:val="26"/>
                <w:szCs w:val="26"/>
                <w:vertAlign w:val="superscript"/>
              </w:rPr>
            </w:pPr>
            <w:r w:rsidRPr="009060CF">
              <w:rPr>
                <w:rFonts w:ascii="Times New Roman" w:hAnsi="Times New Roman" w:cs="Times New Roman"/>
                <w:i/>
                <w:sz w:val="26"/>
                <w:szCs w:val="26"/>
                <w:vertAlign w:val="superscript"/>
              </w:rPr>
              <w:tab/>
              <w:t>(наименование организации</w:t>
            </w:r>
            <w:r w:rsidRPr="009060CF">
              <w:rPr>
                <w:rFonts w:ascii="Times New Roman" w:hAnsi="Times New Roman" w:cs="Times New Roman"/>
                <w:i/>
                <w:color w:val="000000"/>
                <w:sz w:val="26"/>
                <w:szCs w:val="26"/>
                <w:vertAlign w:val="superscript"/>
              </w:rPr>
              <w:t>)</w:t>
            </w:r>
          </w:p>
          <w:p w:rsidR="009545AE" w:rsidRPr="009060CF" w:rsidRDefault="009545AE" w:rsidP="004E317F">
            <w:pPr>
              <w:spacing w:line="276" w:lineRule="auto"/>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w:t>
            </w:r>
            <w:r w:rsidRPr="00C22115">
              <w:rPr>
                <w:rFonts w:ascii="Times New Roman" w:hAnsi="Times New Roman" w:cs="Times New Roman"/>
                <w:sz w:val="26"/>
                <w:szCs w:val="26"/>
              </w:rPr>
              <w:t>информация о результатах итогового сочинения (изложения)</w:t>
            </w:r>
            <w:r w:rsidRPr="009060CF">
              <w:rPr>
                <w:rFonts w:ascii="Times New Roman" w:hAnsi="Times New Roman" w:cs="Times New Roman"/>
                <w:sz w:val="26"/>
                <w:szCs w:val="26"/>
              </w:rPr>
              <w:t>; информация об отнесении участника итогового сочинения (изложения)</w:t>
            </w:r>
            <w:r>
              <w:rPr>
                <w:rFonts w:ascii="Times New Roman" w:hAnsi="Times New Roman" w:cs="Times New Roman"/>
                <w:sz w:val="26"/>
                <w:szCs w:val="26"/>
              </w:rPr>
              <w:t xml:space="preserve">, </w:t>
            </w:r>
            <w:r w:rsidRPr="00A43C1F">
              <w:rPr>
                <w:rFonts w:ascii="Times New Roman" w:hAnsi="Times New Roman" w:cs="Times New Roman"/>
                <w:sz w:val="26"/>
                <w:szCs w:val="26"/>
              </w:rPr>
              <w:t xml:space="preserve">государственной итоговой аттестации по образовательным программам среднего общего образования </w:t>
            </w:r>
            <w:r w:rsidRPr="009060CF">
              <w:rPr>
                <w:rFonts w:ascii="Times New Roman" w:hAnsi="Times New Roman" w:cs="Times New Roman"/>
                <w:sz w:val="26"/>
                <w:szCs w:val="26"/>
              </w:rPr>
              <w:t>к категории лиц с ограниченными возможностями здоровья, детей-инвалидов, инвалидов; информация о результатах экзаменов.</w:t>
            </w:r>
          </w:p>
          <w:p w:rsidR="009545AE" w:rsidRPr="009060CF" w:rsidRDefault="009545AE" w:rsidP="004E317F">
            <w:pPr>
              <w:spacing w:line="276" w:lineRule="auto"/>
              <w:ind w:firstLine="709"/>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9060CF">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545AE" w:rsidRPr="009060CF" w:rsidRDefault="009545AE" w:rsidP="004E317F">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w:t>
            </w:r>
            <w:r w:rsidRPr="009060CF">
              <w:rPr>
                <w:rFonts w:ascii="Times New Roman" w:hAnsi="Times New Roman" w:cs="Times New Roman"/>
                <w:color w:val="000000"/>
                <w:sz w:val="26"/>
                <w:szCs w:val="26"/>
              </w:rPr>
              <w:lastRenderedPageBreak/>
              <w:t>также осуществление любых иных действий, предусмотренных действующим законодательством Российской Федерации.</w:t>
            </w:r>
          </w:p>
          <w:p w:rsidR="009545AE" w:rsidRPr="008B421B" w:rsidRDefault="009545AE" w:rsidP="004E317F">
            <w:pPr>
              <w:shd w:val="clear" w:color="auto" w:fill="FFFFFF"/>
              <w:spacing w:line="276" w:lineRule="auto"/>
              <w:ind w:left="5279" w:hanging="4570"/>
              <w:contextualSpacing/>
              <w:jc w:val="both"/>
              <w:rPr>
                <w:rFonts w:ascii="Times New Roman" w:hAnsi="Times New Roman" w:cs="Times New Roman"/>
                <w:bCs/>
                <w:color w:val="000000"/>
                <w:sz w:val="26"/>
                <w:szCs w:val="26"/>
              </w:rPr>
            </w:pPr>
            <w:r w:rsidRPr="009060CF">
              <w:rPr>
                <w:rFonts w:ascii="Times New Roman" w:hAnsi="Times New Roman" w:cs="Times New Roman"/>
                <w:color w:val="000000"/>
                <w:sz w:val="26"/>
                <w:szCs w:val="26"/>
              </w:rPr>
              <w:t xml:space="preserve">Я проинформирован, что </w:t>
            </w:r>
            <w:r w:rsidRPr="009060CF">
              <w:rPr>
                <w:rFonts w:ascii="Times New Roman" w:hAnsi="Times New Roman" w:cs="Times New Roman"/>
                <w:bCs/>
                <w:color w:val="000000"/>
                <w:sz w:val="26"/>
                <w:szCs w:val="26"/>
              </w:rPr>
              <w:t>_______________________</w:t>
            </w:r>
            <w:r>
              <w:rPr>
                <w:rFonts w:ascii="Times New Roman" w:hAnsi="Times New Roman" w:cs="Times New Roman"/>
                <w:bCs/>
                <w:color w:val="000000"/>
                <w:sz w:val="26"/>
                <w:szCs w:val="26"/>
              </w:rPr>
              <w:t>____</w:t>
            </w:r>
            <w:r w:rsidRPr="009060CF">
              <w:rPr>
                <w:rFonts w:ascii="Times New Roman" w:hAnsi="Times New Roman" w:cs="Times New Roman"/>
                <w:bCs/>
                <w:color w:val="000000"/>
                <w:sz w:val="26"/>
                <w:szCs w:val="26"/>
              </w:rPr>
              <w:t>__________________</w:t>
            </w:r>
            <w:r w:rsidRPr="009060CF">
              <w:rPr>
                <w:rFonts w:ascii="Times New Roman" w:hAnsi="Times New Roman" w:cs="Times New Roman"/>
                <w:i/>
                <w:sz w:val="26"/>
                <w:szCs w:val="26"/>
                <w:vertAlign w:val="superscript"/>
              </w:rPr>
              <w:t xml:space="preserve"> (наименование организации</w:t>
            </w:r>
            <w:r w:rsidRPr="009060CF">
              <w:rPr>
                <w:rFonts w:ascii="Times New Roman" w:hAnsi="Times New Roman" w:cs="Times New Roman"/>
                <w:i/>
                <w:color w:val="000000"/>
                <w:sz w:val="26"/>
                <w:szCs w:val="26"/>
                <w:vertAlign w:val="superscript"/>
              </w:rPr>
              <w:t>)</w:t>
            </w:r>
          </w:p>
          <w:p w:rsidR="009545AE" w:rsidRPr="009060CF" w:rsidRDefault="009545AE" w:rsidP="004E317F">
            <w:pPr>
              <w:shd w:val="clear" w:color="auto" w:fill="FFFFFF"/>
              <w:spacing w:line="276" w:lineRule="auto"/>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545AE" w:rsidRPr="009060CF" w:rsidRDefault="009545AE" w:rsidP="004E317F">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9545AE" w:rsidRPr="009060CF" w:rsidRDefault="009545AE" w:rsidP="004E317F">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9545AE" w:rsidRPr="009060CF" w:rsidRDefault="009545AE" w:rsidP="004E317F">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9545AE" w:rsidRPr="009060CF" w:rsidRDefault="009545AE" w:rsidP="004E317F">
            <w:pPr>
              <w:shd w:val="clear" w:color="auto" w:fill="FFFFFF"/>
              <w:spacing w:line="276" w:lineRule="auto"/>
              <w:ind w:firstLine="709"/>
              <w:contextualSpacing/>
              <w:jc w:val="both"/>
              <w:rPr>
                <w:rFonts w:ascii="Times New Roman" w:hAnsi="Times New Roman" w:cs="Times New Roman"/>
                <w:color w:val="000000"/>
                <w:sz w:val="26"/>
                <w:szCs w:val="26"/>
              </w:rPr>
            </w:pPr>
          </w:p>
          <w:p w:rsidR="009545AE" w:rsidRPr="009060CF" w:rsidRDefault="009545AE" w:rsidP="004E317F">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«____» ___________ 20</w:t>
            </w:r>
            <w:r>
              <w:rPr>
                <w:rFonts w:ascii="Times New Roman" w:hAnsi="Times New Roman" w:cs="Times New Roman"/>
                <w:color w:val="000000"/>
                <w:sz w:val="26"/>
                <w:szCs w:val="26"/>
              </w:rPr>
              <w:t>__</w:t>
            </w:r>
            <w:r w:rsidRPr="009060CF">
              <w:rPr>
                <w:rFonts w:ascii="Times New Roman" w:hAnsi="Times New Roman" w:cs="Times New Roman"/>
                <w:color w:val="000000"/>
                <w:sz w:val="26"/>
                <w:szCs w:val="26"/>
              </w:rPr>
              <w:t xml:space="preserve">__ г.                  </w:t>
            </w:r>
            <w:r>
              <w:rPr>
                <w:rFonts w:ascii="Times New Roman" w:hAnsi="Times New Roman" w:cs="Times New Roman"/>
                <w:color w:val="000000"/>
                <w:sz w:val="26"/>
                <w:szCs w:val="26"/>
              </w:rPr>
              <w:t>_____________ / ________________</w:t>
            </w:r>
          </w:p>
          <w:p w:rsidR="009545AE" w:rsidRPr="007D6B55" w:rsidRDefault="009545AE" w:rsidP="004E317F">
            <w:pPr>
              <w:shd w:val="clear" w:color="auto" w:fill="FFFFFF"/>
              <w:spacing w:line="276" w:lineRule="auto"/>
              <w:ind w:firstLine="5704"/>
              <w:contextualSpacing/>
              <w:jc w:val="both"/>
              <w:rPr>
                <w:rFonts w:ascii="Times New Roman" w:hAnsi="Times New Roman" w:cs="Times New Roman"/>
                <w:bCs/>
                <w:i/>
                <w:color w:val="000000"/>
                <w:sz w:val="20"/>
                <w:szCs w:val="20"/>
              </w:rPr>
            </w:pPr>
            <w:r w:rsidRPr="009060CF">
              <w:rPr>
                <w:rFonts w:ascii="Times New Roman" w:hAnsi="Times New Roman" w:cs="Times New Roman"/>
                <w:bCs/>
                <w:i/>
                <w:color w:val="000000"/>
                <w:sz w:val="20"/>
                <w:szCs w:val="20"/>
              </w:rPr>
              <w:t xml:space="preserve">Подпись       </w:t>
            </w:r>
            <w:r>
              <w:rPr>
                <w:rFonts w:ascii="Times New Roman" w:hAnsi="Times New Roman" w:cs="Times New Roman"/>
                <w:bCs/>
                <w:i/>
                <w:color w:val="000000"/>
                <w:sz w:val="20"/>
                <w:szCs w:val="20"/>
              </w:rPr>
              <w:t xml:space="preserve">    </w:t>
            </w:r>
            <w:r w:rsidRPr="009060CF">
              <w:rPr>
                <w:rFonts w:ascii="Times New Roman" w:hAnsi="Times New Roman" w:cs="Times New Roman"/>
                <w:bCs/>
                <w:i/>
                <w:color w:val="000000"/>
                <w:sz w:val="20"/>
                <w:szCs w:val="20"/>
              </w:rPr>
              <w:t xml:space="preserve">   Расшифровка подписи</w:t>
            </w:r>
          </w:p>
          <w:p w:rsidR="009545AE" w:rsidRPr="009060CF" w:rsidRDefault="009545AE" w:rsidP="004E317F">
            <w:pPr>
              <w:pStyle w:val="Default"/>
              <w:spacing w:line="276" w:lineRule="auto"/>
              <w:ind w:firstLine="709"/>
              <w:jc w:val="both"/>
              <w:rPr>
                <w:bCs/>
                <w:i/>
                <w:sz w:val="26"/>
                <w:szCs w:val="26"/>
              </w:rPr>
            </w:pPr>
          </w:p>
          <w:tbl>
            <w:tblPr>
              <w:tblStyle w:val="a7"/>
              <w:tblW w:w="92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289"/>
              <w:gridCol w:w="5286"/>
            </w:tblGrid>
            <w:tr w:rsidR="009545AE" w:rsidTr="004E317F">
              <w:trPr>
                <w:trHeight w:val="417"/>
              </w:trPr>
              <w:tc>
                <w:tcPr>
                  <w:tcW w:w="3691" w:type="dxa"/>
                </w:tcPr>
                <w:p w:rsidR="009545AE" w:rsidRDefault="009545AE" w:rsidP="004E317F">
                  <w:pPr>
                    <w:spacing w:line="276" w:lineRule="auto"/>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w:t>
                  </w:r>
                  <w:r>
                    <w:rPr>
                      <w:rFonts w:ascii="Times New Roman" w:hAnsi="Times New Roman" w:cs="Times New Roman"/>
                      <w:bCs/>
                      <w:i/>
                      <w:color w:val="000000"/>
                      <w:sz w:val="26"/>
                      <w:szCs w:val="26"/>
                    </w:rPr>
                    <w:t>_____________</w:t>
                  </w:r>
                  <w:r w:rsidRPr="009060CF">
                    <w:rPr>
                      <w:rFonts w:ascii="Times New Roman" w:hAnsi="Times New Roman" w:cs="Times New Roman"/>
                      <w:bCs/>
                      <w:i/>
                      <w:color w:val="000000"/>
                      <w:sz w:val="26"/>
                      <w:szCs w:val="26"/>
                    </w:rPr>
                    <w:t xml:space="preserve"> </w:t>
                  </w:r>
                </w:p>
              </w:tc>
              <w:tc>
                <w:tcPr>
                  <w:tcW w:w="289" w:type="dxa"/>
                </w:tcPr>
                <w:p w:rsidR="009545AE" w:rsidRPr="009060CF" w:rsidRDefault="009545AE" w:rsidP="004E317F">
                  <w:pPr>
                    <w:shd w:val="clear" w:color="auto" w:fill="FFFFFF"/>
                    <w:spacing w:line="276"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w:t>
                  </w:r>
                </w:p>
              </w:tc>
              <w:tc>
                <w:tcPr>
                  <w:tcW w:w="5286" w:type="dxa"/>
                </w:tcPr>
                <w:p w:rsidR="009545AE" w:rsidRDefault="009545AE" w:rsidP="004E317F">
                  <w:pPr>
                    <w:shd w:val="clear" w:color="auto" w:fill="FFFFFF"/>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_________________</w:t>
                  </w:r>
                  <w:r>
                    <w:rPr>
                      <w:rFonts w:ascii="Times New Roman" w:hAnsi="Times New Roman" w:cs="Times New Roman"/>
                      <w:bCs/>
                      <w:i/>
                      <w:color w:val="000000"/>
                      <w:sz w:val="26"/>
                      <w:szCs w:val="26"/>
                    </w:rPr>
                    <w:t>___________________</w:t>
                  </w:r>
                </w:p>
              </w:tc>
            </w:tr>
            <w:tr w:rsidR="009545AE" w:rsidTr="004E317F">
              <w:tc>
                <w:tcPr>
                  <w:tcW w:w="3691" w:type="dxa"/>
                </w:tcPr>
                <w:p w:rsidR="009545AE" w:rsidRPr="00644E2C" w:rsidRDefault="009545AE" w:rsidP="004E317F">
                  <w:pPr>
                    <w:ind w:left="-108" w:right="-249"/>
                    <w:jc w:val="center"/>
                    <w:rPr>
                      <w:rFonts w:ascii="Times New Roman" w:hAnsi="Times New Roman" w:cs="Times New Roman"/>
                      <w:bCs/>
                      <w:i/>
                      <w:sz w:val="20"/>
                      <w:szCs w:val="20"/>
                    </w:rPr>
                  </w:pPr>
                  <w:r w:rsidRPr="00644E2C">
                    <w:rPr>
                      <w:rFonts w:ascii="Times New Roman" w:hAnsi="Times New Roman" w:cs="Times New Roman"/>
                      <w:bCs/>
                      <w:i/>
                      <w:sz w:val="20"/>
                      <w:szCs w:val="20"/>
                    </w:rPr>
                    <w:t>Подпись родителя</w:t>
                  </w:r>
                </w:p>
                <w:p w:rsidR="009545AE" w:rsidRPr="009060CF" w:rsidRDefault="009545AE" w:rsidP="004E317F">
                  <w:pPr>
                    <w:ind w:left="-108" w:right="-249"/>
                    <w:jc w:val="center"/>
                    <w:rPr>
                      <w:rFonts w:ascii="Times New Roman" w:hAnsi="Times New Roman" w:cs="Times New Roman"/>
                      <w:bCs/>
                      <w:i/>
                      <w:color w:val="000000"/>
                      <w:sz w:val="20"/>
                      <w:szCs w:val="20"/>
                    </w:rPr>
                  </w:pPr>
                  <w:r w:rsidRPr="00644E2C">
                    <w:rPr>
                      <w:rFonts w:ascii="Times New Roman" w:hAnsi="Times New Roman" w:cs="Times New Roman"/>
                      <w:bCs/>
                      <w:i/>
                      <w:sz w:val="20"/>
                      <w:szCs w:val="20"/>
                    </w:rPr>
                    <w:t>(законного представителя) несовершеннолетнего обучающегося</w:t>
                  </w:r>
                </w:p>
              </w:tc>
              <w:tc>
                <w:tcPr>
                  <w:tcW w:w="289" w:type="dxa"/>
                </w:tcPr>
                <w:p w:rsidR="009545AE" w:rsidRPr="009060CF" w:rsidRDefault="009545AE" w:rsidP="004E317F">
                  <w:pPr>
                    <w:shd w:val="clear" w:color="auto" w:fill="FFFFFF"/>
                    <w:spacing w:line="276" w:lineRule="auto"/>
                    <w:ind w:left="-108"/>
                    <w:contextualSpacing/>
                    <w:jc w:val="both"/>
                    <w:rPr>
                      <w:rFonts w:ascii="Times New Roman" w:hAnsi="Times New Roman" w:cs="Times New Roman"/>
                      <w:bCs/>
                      <w:i/>
                      <w:color w:val="000000"/>
                      <w:sz w:val="20"/>
                      <w:szCs w:val="20"/>
                    </w:rPr>
                  </w:pPr>
                </w:p>
              </w:tc>
              <w:tc>
                <w:tcPr>
                  <w:tcW w:w="5286" w:type="dxa"/>
                </w:tcPr>
                <w:p w:rsidR="009545AE" w:rsidRPr="009060CF" w:rsidRDefault="009545AE" w:rsidP="004E317F">
                  <w:pPr>
                    <w:shd w:val="clear" w:color="auto" w:fill="FFFFFF"/>
                    <w:contextualSpacing/>
                    <w:jc w:val="center"/>
                    <w:rPr>
                      <w:rFonts w:ascii="Times New Roman" w:hAnsi="Times New Roman" w:cs="Times New Roman"/>
                      <w:color w:val="000000"/>
                      <w:sz w:val="20"/>
                      <w:szCs w:val="20"/>
                    </w:rPr>
                  </w:pPr>
                  <w:r w:rsidRPr="009060CF">
                    <w:rPr>
                      <w:rFonts w:ascii="Times New Roman" w:hAnsi="Times New Roman" w:cs="Times New Roman"/>
                      <w:bCs/>
                      <w:i/>
                      <w:color w:val="000000"/>
                      <w:sz w:val="20"/>
                      <w:szCs w:val="20"/>
                    </w:rPr>
                    <w:t>Расшифровка подписи</w:t>
                  </w:r>
                </w:p>
                <w:p w:rsidR="009545AE" w:rsidRPr="009060CF" w:rsidRDefault="009545AE" w:rsidP="004E317F">
                  <w:pPr>
                    <w:spacing w:line="276" w:lineRule="auto"/>
                    <w:jc w:val="both"/>
                    <w:rPr>
                      <w:rFonts w:ascii="Times New Roman" w:hAnsi="Times New Roman" w:cs="Times New Roman"/>
                      <w:bCs/>
                      <w:i/>
                      <w:color w:val="000000"/>
                      <w:sz w:val="20"/>
                      <w:szCs w:val="20"/>
                    </w:rPr>
                  </w:pPr>
                </w:p>
              </w:tc>
            </w:tr>
          </w:tbl>
          <w:p w:rsidR="009545AE" w:rsidRPr="003E53DF" w:rsidRDefault="009545AE" w:rsidP="004E317F">
            <w:pPr>
              <w:shd w:val="clear" w:color="auto" w:fill="FFFFFF"/>
              <w:spacing w:line="276" w:lineRule="auto"/>
              <w:ind w:firstLine="709"/>
              <w:jc w:val="both"/>
              <w:rPr>
                <w:rFonts w:ascii="Times New Roman" w:hAnsi="Times New Roman" w:cs="Times New Roman"/>
                <w:sz w:val="28"/>
              </w:rPr>
            </w:pPr>
          </w:p>
        </w:tc>
      </w:tr>
    </w:tbl>
    <w:p w:rsidR="009545AE" w:rsidRDefault="009545AE"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977C5C" w:rsidRDefault="00977C5C" w:rsidP="004B38B9">
      <w:pPr>
        <w:spacing w:after="0" w:line="240" w:lineRule="auto"/>
        <w:contextualSpacing/>
        <w:rPr>
          <w:rFonts w:ascii="Times New Roman" w:hAnsi="Times New Roman" w:cs="Times New Roman"/>
          <w:b/>
          <w:sz w:val="28"/>
        </w:rPr>
      </w:pPr>
    </w:p>
    <w:p w:rsidR="00080FAA" w:rsidRDefault="00080FAA" w:rsidP="004B38B9">
      <w:pPr>
        <w:spacing w:after="0" w:line="240" w:lineRule="auto"/>
        <w:contextualSpacing/>
        <w:rPr>
          <w:rFonts w:ascii="Times New Roman" w:hAnsi="Times New Roman" w:cs="Times New Roman"/>
          <w:b/>
          <w:sz w:val="28"/>
        </w:rPr>
      </w:pPr>
    </w:p>
    <w:p w:rsidR="007D3AD6" w:rsidRDefault="007D3AD6" w:rsidP="007D3AD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641"/>
        <w:gridCol w:w="4850"/>
        <w:gridCol w:w="34"/>
      </w:tblGrid>
      <w:tr w:rsidR="007D3AD6" w:rsidTr="004E317F">
        <w:trPr>
          <w:gridAfter w:val="1"/>
          <w:wAfter w:w="34" w:type="dxa"/>
        </w:trPr>
        <w:tc>
          <w:tcPr>
            <w:tcW w:w="4491" w:type="dxa"/>
            <w:gridSpan w:val="2"/>
          </w:tcPr>
          <w:p w:rsidR="007D3AD6" w:rsidRDefault="007D3AD6" w:rsidP="004E317F">
            <w:pPr>
              <w:rPr>
                <w:rFonts w:ascii="Times New Roman" w:hAnsi="Times New Roman" w:cs="Times New Roman"/>
              </w:rPr>
            </w:pPr>
          </w:p>
        </w:tc>
        <w:tc>
          <w:tcPr>
            <w:tcW w:w="4865" w:type="dxa"/>
          </w:tcPr>
          <w:p w:rsidR="00281123" w:rsidRPr="00204C2C" w:rsidRDefault="007D3AD6" w:rsidP="00281123">
            <w:pPr>
              <w:pStyle w:val="a5"/>
              <w:ind w:left="0"/>
              <w:rPr>
                <w:rFonts w:ascii="Times New Roman" w:hAnsi="Times New Roman" w:cs="Times New Roman"/>
                <w:sz w:val="28"/>
                <w:szCs w:val="28"/>
              </w:rPr>
            </w:pPr>
            <w:r>
              <w:rPr>
                <w:rFonts w:ascii="Times New Roman" w:hAnsi="Times New Roman" w:cs="Times New Roman"/>
                <w:sz w:val="28"/>
                <w:szCs w:val="28"/>
              </w:rPr>
              <w:t xml:space="preserve">                        </w:t>
            </w: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4 </w:t>
            </w:r>
          </w:p>
          <w:p w:rsidR="007D3AD6" w:rsidRPr="00204C2C" w:rsidRDefault="007D3AD6" w:rsidP="004E317F">
            <w:pPr>
              <w:pStyle w:val="a5"/>
              <w:ind w:left="0" w:firstLine="709"/>
              <w:jc w:val="right"/>
              <w:rPr>
                <w:rFonts w:ascii="Times New Roman" w:hAnsi="Times New Roman" w:cs="Times New Roman"/>
                <w:sz w:val="28"/>
                <w:szCs w:val="28"/>
              </w:rPr>
            </w:pPr>
          </w:p>
        </w:tc>
      </w:tr>
      <w:tr w:rsidR="007D3AD6" w:rsidTr="004E317F">
        <w:tc>
          <w:tcPr>
            <w:tcW w:w="3847" w:type="dxa"/>
          </w:tcPr>
          <w:p w:rsidR="007D3AD6" w:rsidRDefault="007D3AD6" w:rsidP="004E317F">
            <w:pPr>
              <w:rPr>
                <w:rFonts w:ascii="Times New Roman" w:hAnsi="Times New Roman" w:cs="Times New Roman"/>
              </w:rPr>
            </w:pPr>
          </w:p>
        </w:tc>
        <w:tc>
          <w:tcPr>
            <w:tcW w:w="5543" w:type="dxa"/>
            <w:gridSpan w:val="3"/>
          </w:tcPr>
          <w:p w:rsidR="007D3AD6" w:rsidRPr="00204C2C" w:rsidRDefault="007D3AD6" w:rsidP="004E317F">
            <w:pPr>
              <w:pStyle w:val="a5"/>
              <w:ind w:left="0" w:firstLine="709"/>
              <w:jc w:val="right"/>
              <w:rPr>
                <w:rFonts w:ascii="Times New Roman" w:hAnsi="Times New Roman" w:cs="Times New Roman"/>
                <w:sz w:val="28"/>
                <w:szCs w:val="28"/>
              </w:rPr>
            </w:pPr>
          </w:p>
        </w:tc>
      </w:tr>
    </w:tbl>
    <w:p w:rsidR="007D3AD6" w:rsidRPr="00F20ADD" w:rsidRDefault="007D3AD6" w:rsidP="007D3AD6">
      <w:pPr>
        <w:spacing w:before="120"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П А М Я Т К А</w:t>
      </w:r>
    </w:p>
    <w:p w:rsidR="007D3AD6" w:rsidRDefault="007D3AD6" w:rsidP="007D3AD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по порядку проведения итогового сочинения (изложения) </w:t>
      </w:r>
    </w:p>
    <w:p w:rsidR="007D3AD6" w:rsidRPr="00F20ADD" w:rsidRDefault="007D3AD6" w:rsidP="007D3AD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7D3AD6" w:rsidRPr="00C61214" w:rsidRDefault="007D3AD6" w:rsidP="007D3AD6">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итогового сочинения (изложения) </w:t>
      </w:r>
    </w:p>
    <w:p w:rsidR="007D3AD6" w:rsidRPr="00C61214" w:rsidRDefault="007D3AD6" w:rsidP="007D3AD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w:t>
      </w:r>
      <w:r>
        <w:rPr>
          <w:rFonts w:ascii="Times New Roman" w:hAnsi="Times New Roman" w:cs="Times New Roman"/>
          <w:color w:val="000000"/>
          <w:sz w:val="24"/>
          <w:szCs w:val="24"/>
        </w:rPr>
        <w:t xml:space="preserve">Департаментом образования Ивановской области </w:t>
      </w:r>
      <w:r w:rsidRPr="00C61214">
        <w:rPr>
          <w:rFonts w:ascii="Times New Roman" w:hAnsi="Times New Roman" w:cs="Times New Roman"/>
          <w:color w:val="000000"/>
          <w:sz w:val="24"/>
          <w:szCs w:val="24"/>
        </w:rPr>
        <w:t xml:space="preserve">(далее вместе – места проведения итогового сочинения (изложения). </w:t>
      </w:r>
    </w:p>
    <w:p w:rsidR="007D3AD6" w:rsidRPr="0097548F" w:rsidRDefault="007D3AD6" w:rsidP="007D3AD6">
      <w:pPr>
        <w:autoSpaceDE w:val="0"/>
        <w:autoSpaceDN w:val="0"/>
        <w:adjustRightInd w:val="0"/>
        <w:spacing w:after="120" w:line="240" w:lineRule="auto"/>
        <w:ind w:firstLine="709"/>
        <w:jc w:val="both"/>
        <w:rPr>
          <w:rFonts w:ascii="Times New Roman" w:hAnsi="Times New Roman" w:cs="Times New Roman"/>
          <w:sz w:val="24"/>
          <w:szCs w:val="24"/>
        </w:rPr>
      </w:pPr>
      <w:r w:rsidRPr="0097548F">
        <w:rPr>
          <w:rFonts w:ascii="Times New Roman" w:hAnsi="Times New Roman" w:cs="Times New Roman"/>
          <w:sz w:val="24"/>
          <w:szCs w:val="24"/>
        </w:rPr>
        <w:t xml:space="preserve">По решению Департамента образования Ивановской области места проведения итогового сочинения (изложения), в которых количество участников итогового сочинения (изложения) составляет 15 и менее человек, оборудуются средствами видеонаблюдения в режиме </w:t>
      </w:r>
      <w:r w:rsidRPr="0097548F">
        <w:rPr>
          <w:rFonts w:ascii="Times New Roman" w:hAnsi="Times New Roman" w:cs="Times New Roman"/>
          <w:sz w:val="24"/>
          <w:szCs w:val="24"/>
          <w:lang w:val="en-US"/>
        </w:rPr>
        <w:t>off</w:t>
      </w:r>
      <w:r w:rsidRPr="0097548F">
        <w:rPr>
          <w:rFonts w:ascii="Times New Roman" w:hAnsi="Times New Roman" w:cs="Times New Roman"/>
          <w:sz w:val="24"/>
          <w:szCs w:val="24"/>
        </w:rPr>
        <w:t>-</w:t>
      </w:r>
      <w:r w:rsidRPr="0097548F">
        <w:rPr>
          <w:rFonts w:ascii="Times New Roman" w:hAnsi="Times New Roman" w:cs="Times New Roman"/>
          <w:sz w:val="24"/>
          <w:szCs w:val="24"/>
          <w:lang w:val="en-US"/>
        </w:rPr>
        <w:t>line</w:t>
      </w:r>
      <w:r w:rsidRPr="0097548F">
        <w:rPr>
          <w:rFonts w:ascii="Times New Roman" w:hAnsi="Times New Roman" w:cs="Times New Roman"/>
          <w:sz w:val="24"/>
          <w:szCs w:val="24"/>
        </w:rPr>
        <w:t xml:space="preserve">. </w:t>
      </w:r>
    </w:p>
    <w:p w:rsidR="007D3AD6" w:rsidRPr="00C61214" w:rsidRDefault="007D3AD6" w:rsidP="007D3AD6">
      <w:pPr>
        <w:autoSpaceDE w:val="0"/>
        <w:autoSpaceDN w:val="0"/>
        <w:adjustRightInd w:val="0"/>
        <w:spacing w:before="120" w:after="0" w:line="240" w:lineRule="auto"/>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1.2. Категории участников итогового сочинения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 xml:space="preserve">1.2.2. Итоговое сочинение в целях использования его результатов при приеме на обучение по программам </w:t>
      </w:r>
      <w:proofErr w:type="spellStart"/>
      <w:r w:rsidRPr="00C61214">
        <w:rPr>
          <w:rFonts w:ascii="Times New Roman" w:hAnsi="Times New Roman" w:cs="Times New Roman"/>
          <w:color w:val="000000"/>
          <w:sz w:val="24"/>
          <w:szCs w:val="24"/>
        </w:rPr>
        <w:t>бакалавриата</w:t>
      </w:r>
      <w:proofErr w:type="spellEnd"/>
      <w:r w:rsidRPr="00C61214">
        <w:rPr>
          <w:rFonts w:ascii="Times New Roman" w:hAnsi="Times New Roman" w:cs="Times New Roman"/>
          <w:color w:val="000000"/>
          <w:sz w:val="24"/>
          <w:szCs w:val="24"/>
        </w:rPr>
        <w:t xml:space="preserve"> и </w:t>
      </w:r>
      <w:proofErr w:type="spellStart"/>
      <w:r w:rsidRPr="00C61214">
        <w:rPr>
          <w:rFonts w:ascii="Times New Roman" w:hAnsi="Times New Roman" w:cs="Times New Roman"/>
          <w:color w:val="000000"/>
          <w:sz w:val="24"/>
          <w:szCs w:val="24"/>
        </w:rPr>
        <w:t>специалитета</w:t>
      </w:r>
      <w:proofErr w:type="spellEnd"/>
      <w:r w:rsidRPr="00C61214">
        <w:rPr>
          <w:rFonts w:ascii="Times New Roman" w:hAnsi="Times New Roman" w:cs="Times New Roman"/>
          <w:color w:val="000000"/>
          <w:sz w:val="24"/>
          <w:szCs w:val="24"/>
        </w:rPr>
        <w:t xml:space="preserve"> в образовательные организации высшего образования по желанию также может проводиться для: </w:t>
      </w:r>
    </w:p>
    <w:p w:rsidR="007D3AD6" w:rsidRPr="000D71AA" w:rsidRDefault="007D3AD6" w:rsidP="007D3AD6">
      <w:pPr>
        <w:pStyle w:val="a5"/>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rsidR="007D3AD6" w:rsidRPr="000D71AA" w:rsidRDefault="007D3AD6" w:rsidP="007D3AD6">
      <w:pPr>
        <w:pStyle w:val="a5"/>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лиц, обучающихся по образовательным программам среднего профессионального образования, не имеющие среднего общего образования (далее – обучающиеся СПО); </w:t>
      </w:r>
    </w:p>
    <w:p w:rsidR="007D3AD6" w:rsidRPr="000D71AA" w:rsidRDefault="007D3AD6" w:rsidP="007D3AD6">
      <w:pPr>
        <w:pStyle w:val="a5"/>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7D3AD6" w:rsidRPr="000D71AA" w:rsidRDefault="007D3AD6" w:rsidP="007D3AD6">
      <w:pPr>
        <w:pStyle w:val="a5"/>
        <w:numPr>
          <w:ilvl w:val="0"/>
          <w:numId w:val="6"/>
        </w:numPr>
        <w:tabs>
          <w:tab w:val="left" w:pos="993"/>
        </w:tabs>
        <w:autoSpaceDE w:val="0"/>
        <w:autoSpaceDN w:val="0"/>
        <w:adjustRightInd w:val="0"/>
        <w:spacing w:after="12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 xml:space="preserve">1.2.3. Изложение вправе писать следующие категории лиц: </w:t>
      </w:r>
    </w:p>
    <w:p w:rsidR="007D3AD6" w:rsidRPr="000D71AA" w:rsidRDefault="007D3AD6" w:rsidP="007D3AD6">
      <w:pPr>
        <w:pStyle w:val="a5"/>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XI (XII) классов с ограниченными возможностями здоровья (далее – ОВЗ), экстерны с ОВЗ; </w:t>
      </w:r>
    </w:p>
    <w:p w:rsidR="007D3AD6" w:rsidRPr="000D71AA" w:rsidRDefault="007D3AD6" w:rsidP="007D3AD6">
      <w:pPr>
        <w:pStyle w:val="a5"/>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XI (XII) классов – дети-инвалиды и инвалиды, экстерны – дети-инвалиды и инвалиды; </w:t>
      </w:r>
    </w:p>
    <w:p w:rsidR="007D3AD6" w:rsidRPr="000D71AA" w:rsidRDefault="007D3AD6" w:rsidP="007D3AD6">
      <w:pPr>
        <w:pStyle w:val="a5"/>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7D3AD6" w:rsidRPr="000D71AA" w:rsidRDefault="007D3AD6" w:rsidP="007D3AD6">
      <w:pPr>
        <w:pStyle w:val="a5"/>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71AA">
        <w:rPr>
          <w:rFonts w:ascii="Times New Roman" w:hAnsi="Times New Roman" w:cs="Times New Roman"/>
          <w:color w:val="000000"/>
          <w:sz w:val="24"/>
          <w:szCs w:val="24"/>
        </w:rPr>
        <w:lastRenderedPageBreak/>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w:t>
      </w:r>
      <w:r w:rsidRPr="000D71AA">
        <w:rPr>
          <w:rFonts w:ascii="Times New Roman" w:hAnsi="Times New Roman" w:cs="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7D3AD6" w:rsidRPr="00C61214" w:rsidRDefault="007D3AD6" w:rsidP="007D3AD6">
      <w:pPr>
        <w:autoSpaceDE w:val="0"/>
        <w:autoSpaceDN w:val="0"/>
        <w:adjustRightInd w:val="0"/>
        <w:spacing w:after="12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1.2.4.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 (зарегистрирован Минюстом России 10 декабря 2018 г., 03.02.2014, регистрационный №52952) (далее – Порядок проведения ГИА-11). </w:t>
      </w:r>
    </w:p>
    <w:p w:rsidR="007D3AD6" w:rsidRPr="00C61214" w:rsidRDefault="007D3AD6" w:rsidP="007D3AD6">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1.3. Порядок подачи заявления на участие в итоговом сочинении (изложении) </w:t>
      </w:r>
    </w:p>
    <w:p w:rsidR="007D3AD6" w:rsidRPr="0097548F"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Для участия в итоговом сочинении (изложении) обучающиеся XI (XII) классов подают заявления (приложения </w:t>
      </w:r>
      <w:r>
        <w:rPr>
          <w:rFonts w:ascii="Times New Roman" w:hAnsi="Times New Roman" w:cs="Times New Roman"/>
          <w:sz w:val="24"/>
          <w:szCs w:val="24"/>
        </w:rPr>
        <w:t>2</w:t>
      </w:r>
      <w:r w:rsidRPr="00CD1418">
        <w:rPr>
          <w:rFonts w:ascii="Times New Roman" w:hAnsi="Times New Roman" w:cs="Times New Roman"/>
          <w:sz w:val="24"/>
          <w:szCs w:val="24"/>
        </w:rPr>
        <w:t xml:space="preserve">, </w:t>
      </w:r>
      <w:r>
        <w:rPr>
          <w:rFonts w:ascii="Times New Roman" w:hAnsi="Times New Roman" w:cs="Times New Roman"/>
          <w:sz w:val="24"/>
          <w:szCs w:val="24"/>
        </w:rPr>
        <w:t>3</w:t>
      </w:r>
      <w:r w:rsidRPr="00CD1418">
        <w:rPr>
          <w:rFonts w:ascii="Times New Roman" w:hAnsi="Times New Roman" w:cs="Times New Roman"/>
          <w:sz w:val="24"/>
          <w:szCs w:val="24"/>
        </w:rPr>
        <w:t xml:space="preserve">) и согласия на обработку персональных данных (приложение </w:t>
      </w:r>
      <w:r>
        <w:rPr>
          <w:rFonts w:ascii="Times New Roman" w:hAnsi="Times New Roman" w:cs="Times New Roman"/>
          <w:sz w:val="24"/>
          <w:szCs w:val="24"/>
        </w:rPr>
        <w:t>4</w:t>
      </w:r>
      <w:r w:rsidRPr="00CD1418">
        <w:rPr>
          <w:rFonts w:ascii="Times New Roman" w:hAnsi="Times New Roman" w:cs="Times New Roman"/>
          <w:sz w:val="24"/>
          <w:szCs w:val="24"/>
        </w:rPr>
        <w:t>)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r w:rsidRPr="00EE69D7">
        <w:rPr>
          <w:rFonts w:ascii="Times New Roman" w:hAnsi="Times New Roman" w:cs="Times New Roman"/>
          <w:color w:val="FF0000"/>
          <w:sz w:val="24"/>
          <w:szCs w:val="24"/>
        </w:rPr>
        <w:t xml:space="preserve"> </w:t>
      </w:r>
      <w:r w:rsidRPr="0097548F">
        <w:rPr>
          <w:rFonts w:ascii="Times New Roman" w:hAnsi="Times New Roman" w:cs="Times New Roman"/>
          <w:sz w:val="24"/>
          <w:szCs w:val="24"/>
        </w:rPr>
        <w:t xml:space="preserve">и фиксируются в журнале учета регистрации заявлений на участие в итоговом сочинении (изложении) в 2019-2020 учебном году (приложение 5). </w:t>
      </w:r>
    </w:p>
    <w:p w:rsidR="007D3AD6"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Обучающиеся XI (XII</w:t>
      </w:r>
      <w:r w:rsidRPr="00C61214">
        <w:rPr>
          <w:rFonts w:ascii="Times New Roman" w:hAnsi="Times New Roman" w:cs="Times New Roman"/>
          <w:sz w:val="24"/>
          <w:szCs w:val="24"/>
        </w:rPr>
        <w:t>) классов с ОВЗ, экстерны с ОВЗ при подаче заявления на участие</w:t>
      </w:r>
      <w:r w:rsidRPr="001F4B62">
        <w:rPr>
          <w:rFonts w:ascii="Times New Roman" w:hAnsi="Times New Roman" w:cs="Times New Roman"/>
          <w:sz w:val="24"/>
          <w:szCs w:val="24"/>
        </w:rPr>
        <w:t xml:space="preserve"> </w:t>
      </w:r>
      <w:r w:rsidRPr="00C61214">
        <w:rPr>
          <w:rFonts w:ascii="Times New Roman" w:hAnsi="Times New Roman" w:cs="Times New Roman"/>
          <w:sz w:val="24"/>
          <w:szCs w:val="24"/>
        </w:rPr>
        <w:t xml:space="preserve">в итоговом сочинении (изложении) предъявляют копию рекомендаций психолого-медико-педагогической комиссии (далее – ПМПК), а обучающиеся XI (XII) классов - дети-инвалиды и инвалиды,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7D3AD6" w:rsidRPr="0097548F"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794A76">
        <w:rPr>
          <w:rFonts w:ascii="Times New Roman" w:hAnsi="Times New Roman" w:cs="Times New Roman"/>
          <w:sz w:val="24"/>
          <w:szCs w:val="24"/>
        </w:rPr>
        <w:t>Лица, перечисленные в п. 1.2.2</w:t>
      </w:r>
      <w:r>
        <w:rPr>
          <w:rFonts w:ascii="Times New Roman" w:hAnsi="Times New Roman" w:cs="Times New Roman"/>
          <w:sz w:val="24"/>
          <w:szCs w:val="24"/>
        </w:rPr>
        <w:t xml:space="preserve"> настоящей Памятки</w:t>
      </w:r>
      <w:r w:rsidRPr="00C61214">
        <w:rPr>
          <w:rFonts w:ascii="Times New Roman" w:hAnsi="Times New Roman" w:cs="Times New Roman"/>
          <w:sz w:val="24"/>
          <w:szCs w:val="24"/>
        </w:rPr>
        <w:t xml:space="preserve">,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w:t>
      </w:r>
      <w:r w:rsidRPr="0097548F">
        <w:rPr>
          <w:rFonts w:ascii="Times New Roman" w:hAnsi="Times New Roman" w:cs="Times New Roman"/>
          <w:sz w:val="24"/>
          <w:szCs w:val="24"/>
        </w:rPr>
        <w:t>определенные Департаментом образования Ивановской области (приложение 9). При подаче заявления выпускникам прошлых лет необходимо предоставить оригинал паспорта и документа об образовании, подтверждающий получение среднего образования, обучающимся учреждений среднего профессионального образования, а также гражданам, получающим среднее общее образование в иностранных образовательных организациях – справку из образовательной организации, подтверждающую завершение освоения образовательных программ среднего общего образования в текущем году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(приложение 10).</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Лица, перечисленные в п. 1.2.2</w:t>
      </w:r>
      <w:r>
        <w:rPr>
          <w:rFonts w:ascii="Times New Roman" w:hAnsi="Times New Roman" w:cs="Times New Roman"/>
          <w:sz w:val="24"/>
          <w:szCs w:val="24"/>
        </w:rPr>
        <w:t xml:space="preserve"> настоящей Памятки</w:t>
      </w:r>
      <w:r w:rsidRPr="00C61214">
        <w:rPr>
          <w:rFonts w:ascii="Times New Roman" w:hAnsi="Times New Roman" w:cs="Times New Roman"/>
          <w:sz w:val="24"/>
          <w:szCs w:val="24"/>
        </w:rPr>
        <w:t>,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7D3AD6" w:rsidRPr="00C61214" w:rsidRDefault="007D3AD6" w:rsidP="007D3AD6">
      <w:pPr>
        <w:autoSpaceDE w:val="0"/>
        <w:autoSpaceDN w:val="0"/>
        <w:adjustRightInd w:val="0"/>
        <w:spacing w:after="12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Лица, перечисленные в п. 1.2.2 </w:t>
      </w:r>
      <w:r>
        <w:rPr>
          <w:rFonts w:ascii="Times New Roman" w:hAnsi="Times New Roman" w:cs="Times New Roman"/>
          <w:sz w:val="24"/>
          <w:szCs w:val="24"/>
        </w:rPr>
        <w:t>настоящей Памятки</w:t>
      </w:r>
      <w:r w:rsidRPr="00C61214">
        <w:rPr>
          <w:rFonts w:ascii="Times New Roman" w:hAnsi="Times New Roman" w:cs="Times New Roman"/>
          <w:sz w:val="24"/>
          <w:szCs w:val="24"/>
        </w:rPr>
        <w:t xml:space="preserve">, самостоятельно выбирают дату участия в итоговом сочинении из числа установленных Порядком проведения ГИА-11, которую указывают в заявлении. </w:t>
      </w:r>
    </w:p>
    <w:p w:rsidR="007D3AD6" w:rsidRPr="00C61214" w:rsidRDefault="007D3AD6" w:rsidP="007D3AD6">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lastRenderedPageBreak/>
        <w:t xml:space="preserve">1.4. Сроки и продолжительность написания итогового сочинения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97548F">
        <w:rPr>
          <w:rFonts w:ascii="Times New Roman" w:hAnsi="Times New Roman" w:cs="Times New Roman"/>
          <w:sz w:val="24"/>
          <w:szCs w:val="24"/>
        </w:rPr>
        <w:t xml:space="preserve">В текущем учебном году итоговое сочинение (изложение) для выпускников текущего года и лиц, указанных в п.1.2.2. настоящей Памятки, выбравших в заявлении эту дату, проводится 4 декабря 2019 года. Продолжительность написания итогового сочинения </w:t>
      </w:r>
      <w:r w:rsidRPr="00C61214">
        <w:rPr>
          <w:rFonts w:ascii="Times New Roman" w:hAnsi="Times New Roman" w:cs="Times New Roman"/>
          <w:sz w:val="24"/>
          <w:szCs w:val="24"/>
        </w:rPr>
        <w:t xml:space="preserve">(изложения) составляет 3 часа 55 минут (235 минут).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7D3AD6" w:rsidRPr="0097548F"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Pr="0097548F">
        <w:rPr>
          <w:rFonts w:ascii="Times New Roman" w:hAnsi="Times New Roman" w:cs="Times New Roman"/>
          <w:sz w:val="24"/>
          <w:szCs w:val="24"/>
        </w:rPr>
        <w:t xml:space="preserve">определяется образовательными организациями. </w:t>
      </w:r>
    </w:p>
    <w:p w:rsidR="007D3AD6" w:rsidRPr="00C61214" w:rsidRDefault="007D3AD6" w:rsidP="007D3AD6">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7D3AD6" w:rsidRPr="00C61214" w:rsidRDefault="007D3AD6" w:rsidP="007D3AD6">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1.5. Повторный допуск к написанию итогового сочинения (изложения) </w:t>
      </w:r>
    </w:p>
    <w:p w:rsidR="007D3AD6" w:rsidRPr="00644E2C"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1.5.1. </w:t>
      </w:r>
      <w:r w:rsidRPr="00C61214">
        <w:rPr>
          <w:rFonts w:ascii="Times New Roman" w:hAnsi="Times New Roman" w:cs="Times New Roman"/>
          <w:sz w:val="24"/>
          <w:szCs w:val="24"/>
        </w:rPr>
        <w:t xml:space="preserve">Повторно к написанию итогового сочинения (изложения) в текущем учебном году в дополнительные </w:t>
      </w:r>
      <w:r w:rsidRPr="00644E2C">
        <w:rPr>
          <w:rFonts w:ascii="Times New Roman" w:hAnsi="Times New Roman" w:cs="Times New Roman"/>
          <w:sz w:val="24"/>
          <w:szCs w:val="24"/>
        </w:rPr>
        <w:t xml:space="preserve">сроки (5 февраля и 6 мая 2020 года) допускаются: </w:t>
      </w:r>
    </w:p>
    <w:p w:rsidR="007D3AD6" w:rsidRPr="00DF37EC" w:rsidRDefault="007D3AD6" w:rsidP="007D3AD6">
      <w:pPr>
        <w:pStyle w:val="a5"/>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F37EC">
        <w:rPr>
          <w:rFonts w:ascii="Times New Roman" w:hAnsi="Times New Roman" w:cs="Times New Roman"/>
          <w:sz w:val="24"/>
          <w:szCs w:val="24"/>
        </w:rPr>
        <w:t xml:space="preserve">обучающиеся XI (XII) классов, экстерны, получившие по итоговому сочинению (изложению) неудовлетворительный результат («незачет»); </w:t>
      </w:r>
    </w:p>
    <w:p w:rsidR="007D3AD6" w:rsidRPr="00DF37EC" w:rsidRDefault="007D3AD6" w:rsidP="007D3AD6">
      <w:pPr>
        <w:pStyle w:val="a5"/>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F37EC">
        <w:rPr>
          <w:rFonts w:ascii="Times New Roman" w:hAnsi="Times New Roman" w:cs="Times New Roman"/>
          <w:sz w:val="24"/>
          <w:szCs w:val="24"/>
        </w:rPr>
        <w:t xml:space="preserve">обучающиеся XI (XII) классов, экстерны, удаленные с итогового сочинения (изложения) за нарушение требований, установленных пунктом 27 Порядка проведения ГИА-11; </w:t>
      </w:r>
    </w:p>
    <w:p w:rsidR="007D3AD6" w:rsidRPr="00DF37EC" w:rsidRDefault="007D3AD6" w:rsidP="007D3AD6">
      <w:pPr>
        <w:pStyle w:val="a5"/>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F37EC">
        <w:rPr>
          <w:rFonts w:ascii="Times New Roman" w:hAnsi="Times New Roman" w:cs="Times New Roman"/>
          <w:sz w:val="24"/>
          <w:szCs w:val="24"/>
        </w:rPr>
        <w:t>обучающиеся XI (XII) классов, экстерны и лица, перечисленные в п. 1.2.2 настоящ</w:t>
      </w:r>
      <w:r>
        <w:rPr>
          <w:rFonts w:ascii="Times New Roman" w:hAnsi="Times New Roman" w:cs="Times New Roman"/>
          <w:sz w:val="24"/>
          <w:szCs w:val="24"/>
        </w:rPr>
        <w:t>ей Памятки</w:t>
      </w:r>
      <w:r w:rsidRPr="00DF37EC">
        <w:rPr>
          <w:rFonts w:ascii="Times New Roman" w:hAnsi="Times New Roman" w:cs="Times New Roman"/>
          <w:sz w:val="24"/>
          <w:szCs w:val="24"/>
        </w:rPr>
        <w:t xml:space="preserve">, не явившиеся на итоговое сочинение (изложение) по уважительным причинам (болезнь или иные обстоятельства), подтвержденным документально; </w:t>
      </w:r>
    </w:p>
    <w:p w:rsidR="007D3AD6" w:rsidRPr="00DF37EC" w:rsidRDefault="007D3AD6" w:rsidP="007D3AD6">
      <w:pPr>
        <w:pStyle w:val="a5"/>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F37EC">
        <w:rPr>
          <w:rFonts w:ascii="Times New Roman" w:hAnsi="Times New Roman" w:cs="Times New Roman"/>
          <w:sz w:val="24"/>
          <w:szCs w:val="24"/>
        </w:rPr>
        <w:t>обучающиеся XI (XII) классов, экстерны и лица, перечисленные в п. 1.2.2 настоящ</w:t>
      </w:r>
      <w:r>
        <w:rPr>
          <w:rFonts w:ascii="Times New Roman" w:hAnsi="Times New Roman" w:cs="Times New Roman"/>
          <w:sz w:val="24"/>
          <w:szCs w:val="24"/>
        </w:rPr>
        <w:t>ей Памятки</w:t>
      </w:r>
      <w:r w:rsidRPr="00DF37EC">
        <w:rPr>
          <w:rFonts w:ascii="Times New Roman" w:hAnsi="Times New Roman" w:cs="Times New Roman"/>
          <w:sz w:val="24"/>
          <w:szCs w:val="24"/>
        </w:rPr>
        <w:t xml:space="preserve">,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7D3AD6" w:rsidRPr="00644E2C"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C61214">
        <w:rPr>
          <w:rFonts w:ascii="Times New Roman" w:hAnsi="Times New Roman" w:cs="Times New Roman"/>
          <w:sz w:val="24"/>
          <w:szCs w:val="24"/>
        </w:rPr>
        <w:t xml:space="preserve">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w:t>
      </w:r>
      <w:r w:rsidRPr="00644E2C">
        <w:rPr>
          <w:rFonts w:ascii="Times New Roman" w:hAnsi="Times New Roman" w:cs="Times New Roman"/>
          <w:sz w:val="24"/>
          <w:szCs w:val="24"/>
        </w:rPr>
        <w:t>указанные в п.1.5.1.</w:t>
      </w:r>
    </w:p>
    <w:p w:rsidR="007D3AD6" w:rsidRPr="00C61214" w:rsidRDefault="007D3AD6" w:rsidP="007D3AD6">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1.6. Ознакомление с результатами итогового сочинения (изложения) и срок действия итогового сочинения </w:t>
      </w:r>
    </w:p>
    <w:p w:rsidR="007D3AD6"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7D3AD6" w:rsidRPr="00644E2C"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644E2C">
        <w:rPr>
          <w:rFonts w:ascii="Times New Roman" w:hAnsi="Times New Roman" w:cs="Times New Roman"/>
          <w:sz w:val="24"/>
          <w:szCs w:val="24"/>
        </w:rPr>
        <w:t>Ознакомиться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Единого государственного экзамена (</w:t>
      </w:r>
      <w:hyperlink r:id="rId5" w:history="1">
        <w:r w:rsidRPr="00644E2C">
          <w:rPr>
            <w:rStyle w:val="a8"/>
            <w:rFonts w:ascii="Times New Roman" w:hAnsi="Times New Roman" w:cs="Times New Roman"/>
            <w:sz w:val="24"/>
            <w:szCs w:val="24"/>
          </w:rPr>
          <w:t>http://check.ege.edu.ru</w:t>
        </w:r>
      </w:hyperlink>
      <w:r w:rsidRPr="00644E2C">
        <w:rPr>
          <w:rFonts w:ascii="Times New Roman" w:hAnsi="Times New Roman" w:cs="Times New Roman"/>
          <w:sz w:val="24"/>
          <w:szCs w:val="24"/>
        </w:rPr>
        <w:t>).</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Итоговое сочинение в случае представления его при приеме на обучение по программам </w:t>
      </w:r>
      <w:proofErr w:type="spellStart"/>
      <w:r w:rsidRPr="00C61214">
        <w:rPr>
          <w:rFonts w:ascii="Times New Roman" w:hAnsi="Times New Roman" w:cs="Times New Roman"/>
          <w:sz w:val="24"/>
          <w:szCs w:val="24"/>
        </w:rPr>
        <w:t>бакалавриата</w:t>
      </w:r>
      <w:proofErr w:type="spellEnd"/>
      <w:r w:rsidRPr="00C61214">
        <w:rPr>
          <w:rFonts w:ascii="Times New Roman" w:hAnsi="Times New Roman" w:cs="Times New Roman"/>
          <w:sz w:val="24"/>
          <w:szCs w:val="24"/>
        </w:rPr>
        <w:t xml:space="preserve"> и программам </w:t>
      </w:r>
      <w:proofErr w:type="spellStart"/>
      <w:r w:rsidRPr="00C61214">
        <w:rPr>
          <w:rFonts w:ascii="Times New Roman" w:hAnsi="Times New Roman" w:cs="Times New Roman"/>
          <w:sz w:val="24"/>
          <w:szCs w:val="24"/>
        </w:rPr>
        <w:t>специалитета</w:t>
      </w:r>
      <w:proofErr w:type="spellEnd"/>
      <w:r w:rsidRPr="00C61214">
        <w:rPr>
          <w:rFonts w:ascii="Times New Roman" w:hAnsi="Times New Roman" w:cs="Times New Roman"/>
          <w:sz w:val="24"/>
          <w:szCs w:val="24"/>
        </w:rPr>
        <w:t xml:space="preserve"> действительно в течение четырех лет, следующих за годом написания такого сочинения. Итоговое сочинение (изложение) как допуск к ГИА – бессрочно. </w:t>
      </w:r>
    </w:p>
    <w:p w:rsidR="007D3AD6" w:rsidRPr="00C61214" w:rsidRDefault="007D3AD6" w:rsidP="007D3AD6">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Лица, перечисленные в п. 1.2.2 настоящ</w:t>
      </w:r>
      <w:r>
        <w:rPr>
          <w:rFonts w:ascii="Times New Roman" w:hAnsi="Times New Roman" w:cs="Times New Roman"/>
          <w:sz w:val="24"/>
          <w:szCs w:val="24"/>
        </w:rPr>
        <w:t>ей Памятки</w:t>
      </w:r>
      <w:r w:rsidRPr="00C61214">
        <w:rPr>
          <w:rFonts w:ascii="Times New Roman" w:hAnsi="Times New Roman" w:cs="Times New Roman"/>
          <w:sz w:val="24"/>
          <w:szCs w:val="24"/>
        </w:rPr>
        <w:t xml:space="preserve">, могут участвовать в итоговом сочинении, в том числе при наличии у них итогового сочинения прошлых лет. </w:t>
      </w:r>
    </w:p>
    <w:p w:rsidR="007D3AD6" w:rsidRPr="00C61214" w:rsidRDefault="007D3AD6" w:rsidP="007D3AD6">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Лица, перечисленные в п. 1.2.2 настоящ</w:t>
      </w:r>
      <w:r>
        <w:rPr>
          <w:rFonts w:ascii="Times New Roman" w:hAnsi="Times New Roman" w:cs="Times New Roman"/>
          <w:sz w:val="24"/>
          <w:szCs w:val="24"/>
        </w:rPr>
        <w:t>ей Памятки</w:t>
      </w:r>
      <w:r w:rsidRPr="00C61214">
        <w:rPr>
          <w:rFonts w:ascii="Times New Roman" w:hAnsi="Times New Roman" w:cs="Times New Roman"/>
          <w:sz w:val="24"/>
          <w:szCs w:val="24"/>
        </w:rPr>
        <w:t xml:space="preserve">, изъявившие желание повторно участвовать в написании итогового сочинения, вправе предоставить в образовательные </w:t>
      </w:r>
      <w:r w:rsidRPr="00C61214">
        <w:rPr>
          <w:rFonts w:ascii="Times New Roman" w:hAnsi="Times New Roman" w:cs="Times New Roman"/>
          <w:sz w:val="24"/>
          <w:szCs w:val="24"/>
        </w:rPr>
        <w:lastRenderedPageBreak/>
        <w:t xml:space="preserve">организации высшего образования итоговое сочинение только текущего года, при этом итоговое сочинение прошлого года аннулируется. </w:t>
      </w:r>
    </w:p>
    <w:p w:rsidR="007D3AD6" w:rsidRPr="00C61214" w:rsidRDefault="007D3AD6" w:rsidP="007D3AD6">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1.7. Проведение повторной проверки итогового сочинения (изложения) </w:t>
      </w:r>
    </w:p>
    <w:p w:rsidR="007D3AD6" w:rsidRPr="00644E2C" w:rsidRDefault="007D3AD6" w:rsidP="007D3AD6">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C61214">
        <w:rPr>
          <w:rFonts w:ascii="Times New Roman" w:hAnsi="Times New Roman" w:cs="Times New Roman"/>
          <w:b/>
          <w:bCs/>
          <w:sz w:val="24"/>
          <w:szCs w:val="24"/>
        </w:rPr>
        <w:t xml:space="preserve">повторного </w:t>
      </w:r>
      <w:r w:rsidRPr="00C61214">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w:t>
      </w:r>
      <w:r w:rsidRPr="00644E2C">
        <w:rPr>
          <w:rFonts w:ascii="Times New Roman" w:hAnsi="Times New Roman" w:cs="Times New Roman"/>
          <w:sz w:val="24"/>
          <w:szCs w:val="24"/>
        </w:rPr>
        <w:t xml:space="preserve">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7D3AD6" w:rsidRPr="00C61214" w:rsidRDefault="007D3AD6" w:rsidP="007D3AD6">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1.8. Предоставление итогового сочинения в вузы в качестве индивидуального достижения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Темы итогового сочинения и образы оригиналов бланков итогового сочинения участников доступны </w:t>
      </w:r>
      <w:r>
        <w:rPr>
          <w:rFonts w:ascii="Times New Roman" w:hAnsi="Times New Roman" w:cs="Times New Roman"/>
          <w:sz w:val="24"/>
          <w:szCs w:val="24"/>
        </w:rPr>
        <w:t xml:space="preserve">участникам итогового сочинения </w:t>
      </w:r>
      <w:r w:rsidRPr="00C61214">
        <w:rPr>
          <w:rFonts w:ascii="Times New Roman" w:hAnsi="Times New Roman" w:cs="Times New Roman"/>
          <w:sz w:val="24"/>
          <w:szCs w:val="24"/>
        </w:rPr>
        <w:t xml:space="preserve">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C61214">
        <w:rPr>
          <w:rFonts w:ascii="Times New Roman" w:hAnsi="Times New Roman" w:cs="Times New Roman"/>
          <w:sz w:val="24"/>
          <w:szCs w:val="24"/>
        </w:rPr>
        <w:t>бакалавриата</w:t>
      </w:r>
      <w:proofErr w:type="spellEnd"/>
      <w:r w:rsidRPr="00C61214">
        <w:rPr>
          <w:rFonts w:ascii="Times New Roman" w:hAnsi="Times New Roman" w:cs="Times New Roman"/>
          <w:sz w:val="24"/>
          <w:szCs w:val="24"/>
        </w:rPr>
        <w:t xml:space="preserve">, программам </w:t>
      </w:r>
      <w:proofErr w:type="spellStart"/>
      <w:r w:rsidRPr="00C61214">
        <w:rPr>
          <w:rFonts w:ascii="Times New Roman" w:hAnsi="Times New Roman" w:cs="Times New Roman"/>
          <w:sz w:val="24"/>
          <w:szCs w:val="24"/>
        </w:rPr>
        <w:t>специалитета</w:t>
      </w:r>
      <w:proofErr w:type="spellEnd"/>
      <w:r w:rsidRPr="00C61214">
        <w:rPr>
          <w:rFonts w:ascii="Times New Roman" w:hAnsi="Times New Roman" w:cs="Times New Roman"/>
          <w:sz w:val="24"/>
          <w:szCs w:val="24"/>
        </w:rPr>
        <w:t xml:space="preserve">, программам магистратуры, утвержденного приказом </w:t>
      </w:r>
      <w:proofErr w:type="spellStart"/>
      <w:r w:rsidRPr="00C61214">
        <w:rPr>
          <w:rFonts w:ascii="Times New Roman" w:hAnsi="Times New Roman" w:cs="Times New Roman"/>
          <w:sz w:val="24"/>
          <w:szCs w:val="24"/>
        </w:rPr>
        <w:t>Минобрнауки</w:t>
      </w:r>
      <w:proofErr w:type="spellEnd"/>
      <w:r w:rsidRPr="00C61214">
        <w:rPr>
          <w:rFonts w:ascii="Times New Roman" w:hAnsi="Times New Roman" w:cs="Times New Roman"/>
          <w:sz w:val="24"/>
          <w:szCs w:val="24"/>
        </w:rPr>
        <w:t xml:space="preserve"> России от 14.10.2015 №1147 (зарегистрировано в Минюсте России 30.10.2015, регистрационный №39572), при приеме на обучение по программам </w:t>
      </w:r>
      <w:proofErr w:type="spellStart"/>
      <w:r w:rsidRPr="00C61214">
        <w:rPr>
          <w:rFonts w:ascii="Times New Roman" w:hAnsi="Times New Roman" w:cs="Times New Roman"/>
          <w:sz w:val="24"/>
          <w:szCs w:val="24"/>
        </w:rPr>
        <w:t>бакалавриата</w:t>
      </w:r>
      <w:proofErr w:type="spellEnd"/>
      <w:r w:rsidRPr="00C61214">
        <w:rPr>
          <w:rFonts w:ascii="Times New Roman" w:hAnsi="Times New Roman" w:cs="Times New Roman"/>
          <w:sz w:val="24"/>
          <w:szCs w:val="24"/>
        </w:rPr>
        <w:t xml:space="preserve">, программам </w:t>
      </w:r>
      <w:proofErr w:type="spellStart"/>
      <w:r w:rsidRPr="00C61214">
        <w:rPr>
          <w:rFonts w:ascii="Times New Roman" w:hAnsi="Times New Roman" w:cs="Times New Roman"/>
          <w:sz w:val="24"/>
          <w:szCs w:val="24"/>
        </w:rPr>
        <w:t>специалитета</w:t>
      </w:r>
      <w:proofErr w:type="spellEnd"/>
      <w:r w:rsidRPr="00C61214">
        <w:rPr>
          <w:rFonts w:ascii="Times New Roman" w:hAnsi="Times New Roman" w:cs="Times New Roman"/>
          <w:sz w:val="24"/>
          <w:szCs w:val="24"/>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При приеме на обучение по программам </w:t>
      </w:r>
      <w:proofErr w:type="spellStart"/>
      <w:r w:rsidRPr="00C61214">
        <w:rPr>
          <w:rFonts w:ascii="Times New Roman" w:hAnsi="Times New Roman" w:cs="Times New Roman"/>
          <w:sz w:val="24"/>
          <w:szCs w:val="24"/>
        </w:rPr>
        <w:t>бакалавриата</w:t>
      </w:r>
      <w:proofErr w:type="spellEnd"/>
      <w:r w:rsidRPr="00C61214">
        <w:rPr>
          <w:rFonts w:ascii="Times New Roman" w:hAnsi="Times New Roman" w:cs="Times New Roman"/>
          <w:sz w:val="24"/>
          <w:szCs w:val="24"/>
        </w:rPr>
        <w:t xml:space="preserve">, программам </w:t>
      </w:r>
      <w:proofErr w:type="spellStart"/>
      <w:r w:rsidRPr="00C61214">
        <w:rPr>
          <w:rFonts w:ascii="Times New Roman" w:hAnsi="Times New Roman" w:cs="Times New Roman"/>
          <w:sz w:val="24"/>
          <w:szCs w:val="24"/>
        </w:rPr>
        <w:t>специалитета</w:t>
      </w:r>
      <w:proofErr w:type="spellEnd"/>
      <w:r w:rsidRPr="00C61214">
        <w:rPr>
          <w:rFonts w:ascii="Times New Roman" w:hAnsi="Times New Roman" w:cs="Times New Roman"/>
          <w:sz w:val="24"/>
          <w:szCs w:val="24"/>
        </w:rPr>
        <w:t xml:space="preserve"> поступающему может быть начислено за индивидуальные достижения не более 10 баллов суммарно.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Перечень индивидуальных достижений, учитываемых при приеме на обучение по программам </w:t>
      </w:r>
      <w:proofErr w:type="spellStart"/>
      <w:r w:rsidRPr="00C61214">
        <w:rPr>
          <w:rFonts w:ascii="Times New Roman" w:hAnsi="Times New Roman" w:cs="Times New Roman"/>
          <w:sz w:val="24"/>
          <w:szCs w:val="24"/>
        </w:rPr>
        <w:t>бакалавриата</w:t>
      </w:r>
      <w:proofErr w:type="spellEnd"/>
      <w:r w:rsidRPr="00C61214">
        <w:rPr>
          <w:rFonts w:ascii="Times New Roman" w:hAnsi="Times New Roman" w:cs="Times New Roman"/>
          <w:sz w:val="24"/>
          <w:szCs w:val="24"/>
        </w:rPr>
        <w:t xml:space="preserve">, программам </w:t>
      </w:r>
      <w:proofErr w:type="spellStart"/>
      <w:r w:rsidRPr="00C61214">
        <w:rPr>
          <w:rFonts w:ascii="Times New Roman" w:hAnsi="Times New Roman" w:cs="Times New Roman"/>
          <w:sz w:val="24"/>
          <w:szCs w:val="24"/>
        </w:rPr>
        <w:t>специалитета</w:t>
      </w:r>
      <w:proofErr w:type="spellEnd"/>
      <w:r w:rsidRPr="00C61214">
        <w:rPr>
          <w:rFonts w:ascii="Times New Roman" w:hAnsi="Times New Roman" w:cs="Times New Roman"/>
          <w:sz w:val="24"/>
          <w:szCs w:val="24"/>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p>
    <w:p w:rsidR="007D3AD6" w:rsidRPr="001F4B62"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p>
    <w:p w:rsidR="007D3AD6" w:rsidRPr="00C61214" w:rsidRDefault="007D3AD6" w:rsidP="007D3AD6">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день проведения итогового сочинения (изложения) в месте проведения итогового сочинения (изложения) могут присутствовать: </w:t>
      </w:r>
    </w:p>
    <w:p w:rsidR="007D3AD6" w:rsidRPr="00F565C1" w:rsidRDefault="007D3AD6" w:rsidP="007D3AD6">
      <w:pPr>
        <w:pStyle w:val="a5"/>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F565C1">
        <w:rPr>
          <w:rFonts w:ascii="Times New Roman" w:hAnsi="Times New Roman" w:cs="Times New Roman"/>
          <w:sz w:val="24"/>
          <w:szCs w:val="24"/>
        </w:rPr>
        <w:t>общественные наблюдатели, которые могут</w:t>
      </w:r>
      <w:r w:rsidRPr="00F565C1">
        <w:rPr>
          <w:rFonts w:ascii="Times New Roman" w:hAnsi="Times New Roman" w:cs="Times New Roman"/>
          <w:color w:val="000000"/>
          <w:sz w:val="24"/>
          <w:szCs w:val="24"/>
        </w:rPr>
        <w:t xml:space="preserve"> свободно перемещаться по месту проведения итогового сочинения (изложения), при этом в аудитории учебном кабинете может находиться один общественный наблюдатель; </w:t>
      </w:r>
    </w:p>
    <w:p w:rsidR="007D3AD6" w:rsidRPr="00F565C1" w:rsidRDefault="007D3AD6" w:rsidP="007D3AD6">
      <w:pPr>
        <w:pStyle w:val="a5"/>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565C1">
        <w:rPr>
          <w:rFonts w:ascii="Times New Roman" w:hAnsi="Times New Roman" w:cs="Times New Roman"/>
          <w:color w:val="000000"/>
          <w:sz w:val="24"/>
          <w:szCs w:val="24"/>
        </w:rPr>
        <w:t>представители средств массовой информации, которые могут присутствовать в учебных кабинетах только до момента выдачи участникам итогового со</w:t>
      </w:r>
      <w:r>
        <w:rPr>
          <w:rFonts w:ascii="Times New Roman" w:hAnsi="Times New Roman" w:cs="Times New Roman"/>
          <w:color w:val="000000"/>
          <w:sz w:val="24"/>
          <w:szCs w:val="24"/>
        </w:rPr>
        <w:t>чинения (изложения) материалов;</w:t>
      </w:r>
    </w:p>
    <w:p w:rsidR="007D3AD6" w:rsidRDefault="007D3AD6" w:rsidP="007D3AD6">
      <w:pPr>
        <w:pStyle w:val="a5"/>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565C1">
        <w:rPr>
          <w:rFonts w:ascii="Times New Roman" w:hAnsi="Times New Roman" w:cs="Times New Roman"/>
          <w:sz w:val="24"/>
          <w:szCs w:val="24"/>
        </w:rPr>
        <w:t xml:space="preserve">должностные лица </w:t>
      </w:r>
      <w:proofErr w:type="spellStart"/>
      <w:r w:rsidRPr="00F565C1">
        <w:rPr>
          <w:rFonts w:ascii="Times New Roman" w:hAnsi="Times New Roman" w:cs="Times New Roman"/>
          <w:sz w:val="24"/>
          <w:szCs w:val="24"/>
        </w:rPr>
        <w:t>Рособрнадзора</w:t>
      </w:r>
      <w:proofErr w:type="spellEnd"/>
      <w:r w:rsidRPr="00F565C1">
        <w:rPr>
          <w:rFonts w:ascii="Times New Roman" w:hAnsi="Times New Roman" w:cs="Times New Roman"/>
          <w:sz w:val="24"/>
          <w:szCs w:val="24"/>
        </w:rPr>
        <w:t xml:space="preserve">, иные лица, определенные </w:t>
      </w:r>
      <w:proofErr w:type="spellStart"/>
      <w:r w:rsidRPr="00F565C1">
        <w:rPr>
          <w:rFonts w:ascii="Times New Roman" w:hAnsi="Times New Roman" w:cs="Times New Roman"/>
          <w:sz w:val="24"/>
          <w:szCs w:val="24"/>
        </w:rPr>
        <w:t>Рособрнадзором</w:t>
      </w:r>
      <w:proofErr w:type="spellEnd"/>
      <w:r>
        <w:rPr>
          <w:rFonts w:ascii="Times New Roman" w:hAnsi="Times New Roman" w:cs="Times New Roman"/>
          <w:sz w:val="24"/>
          <w:szCs w:val="24"/>
        </w:rPr>
        <w:t>;</w:t>
      </w:r>
    </w:p>
    <w:p w:rsidR="007D3AD6" w:rsidRPr="00644E2C" w:rsidRDefault="007D3AD6" w:rsidP="007D3AD6">
      <w:pPr>
        <w:pStyle w:val="a5"/>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644E2C">
        <w:rPr>
          <w:rFonts w:ascii="Times New Roman" w:hAnsi="Times New Roman" w:cs="Times New Roman"/>
          <w:sz w:val="24"/>
          <w:szCs w:val="24"/>
        </w:rPr>
        <w:t>должностные лица Департамента образования Ивановской области и иные лица, определенные Департаментом образования.</w:t>
      </w:r>
    </w:p>
    <w:p w:rsidR="007D3AD6" w:rsidRPr="00C61214" w:rsidRDefault="007D3AD6" w:rsidP="007D3AD6">
      <w:pPr>
        <w:pStyle w:val="a5"/>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413FEF">
        <w:rPr>
          <w:rFonts w:ascii="Times New Roman" w:hAnsi="Times New Roman" w:cs="Times New Roman"/>
          <w:sz w:val="24"/>
          <w:szCs w:val="24"/>
        </w:rPr>
        <w:lastRenderedPageBreak/>
        <w:t xml:space="preserve">Допуск поименованных выше лиц </w:t>
      </w:r>
      <w:r w:rsidRPr="00C61214">
        <w:rPr>
          <w:rFonts w:ascii="Times New Roman" w:hAnsi="Times New Roman" w:cs="Times New Roman"/>
          <w:sz w:val="24"/>
          <w:szCs w:val="24"/>
        </w:rPr>
        <w:t xml:space="preserve">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4C63DB">
        <w:rPr>
          <w:rFonts w:ascii="Times New Roman" w:hAnsi="Times New Roman" w:cs="Times New Roman"/>
          <w:b/>
          <w:sz w:val="24"/>
          <w:szCs w:val="24"/>
        </w:rPr>
        <w:t>Вход участников</w:t>
      </w:r>
      <w:r w:rsidRPr="00C61214">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sidRPr="004C63DB">
        <w:rPr>
          <w:rFonts w:ascii="Times New Roman" w:hAnsi="Times New Roman" w:cs="Times New Roman"/>
          <w:b/>
          <w:sz w:val="24"/>
          <w:szCs w:val="24"/>
        </w:rPr>
        <w:t>с 09.00</w:t>
      </w:r>
      <w:r w:rsidRPr="00C61214">
        <w:rPr>
          <w:rFonts w:ascii="Times New Roman" w:hAnsi="Times New Roman" w:cs="Times New Roman"/>
          <w:sz w:val="24"/>
          <w:szCs w:val="24"/>
        </w:rPr>
        <w:t xml:space="preserve">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присутствуют не менее двух членов комиссии по проведению итогового сочинения (изложения) в образовательной организации или комиссии по проведению итогового сочинения в месте, определенном ОИВ (далее вместе – комиссия по проведению итогового сочинения (изложения). </w:t>
      </w:r>
    </w:p>
    <w:p w:rsidR="007D3AD6" w:rsidRPr="004C63DB" w:rsidRDefault="007D3AD6" w:rsidP="007D3AD6">
      <w:pPr>
        <w:autoSpaceDE w:val="0"/>
        <w:autoSpaceDN w:val="0"/>
        <w:adjustRightInd w:val="0"/>
        <w:spacing w:after="0" w:line="240" w:lineRule="auto"/>
        <w:ind w:firstLine="567"/>
        <w:jc w:val="both"/>
        <w:rPr>
          <w:rFonts w:ascii="Times New Roman" w:hAnsi="Times New Roman" w:cs="Times New Roman"/>
          <w:b/>
          <w:sz w:val="24"/>
          <w:szCs w:val="24"/>
        </w:rPr>
      </w:pPr>
      <w:r w:rsidRPr="004C63DB">
        <w:rPr>
          <w:rFonts w:ascii="Times New Roman" w:hAnsi="Times New Roman" w:cs="Times New Roman"/>
          <w:b/>
          <w:sz w:val="24"/>
          <w:szCs w:val="24"/>
        </w:rPr>
        <w:t xml:space="preserve">Итоговое сочинение (изложение) начинается в 10.00 по местному времени.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r w:rsidRPr="004C63DB">
        <w:rPr>
          <w:rFonts w:ascii="Times New Roman" w:hAnsi="Times New Roman" w:cs="Times New Roman"/>
          <w:sz w:val="24"/>
          <w:szCs w:val="24"/>
        </w:rPr>
        <w:t>(см. приложени</w:t>
      </w:r>
      <w:r>
        <w:rPr>
          <w:rFonts w:ascii="Times New Roman" w:hAnsi="Times New Roman" w:cs="Times New Roman"/>
          <w:sz w:val="24"/>
          <w:szCs w:val="24"/>
        </w:rPr>
        <w:t>я</w:t>
      </w:r>
      <w:r w:rsidRPr="004C63DB">
        <w:rPr>
          <w:rFonts w:ascii="Times New Roman" w:hAnsi="Times New Roman" w:cs="Times New Roman"/>
          <w:sz w:val="24"/>
          <w:szCs w:val="24"/>
        </w:rPr>
        <w:t xml:space="preserve"> </w:t>
      </w:r>
      <w:r>
        <w:rPr>
          <w:rFonts w:ascii="Times New Roman" w:hAnsi="Times New Roman" w:cs="Times New Roman"/>
          <w:sz w:val="24"/>
          <w:szCs w:val="24"/>
        </w:rPr>
        <w:t>7</w:t>
      </w:r>
      <w:r w:rsidRPr="004C63DB">
        <w:rPr>
          <w:rFonts w:ascii="Times New Roman" w:hAnsi="Times New Roman" w:cs="Times New Roman"/>
          <w:sz w:val="24"/>
          <w:szCs w:val="24"/>
        </w:rPr>
        <w:t>,</w:t>
      </w:r>
      <w:r>
        <w:rPr>
          <w:rFonts w:ascii="Times New Roman" w:hAnsi="Times New Roman" w:cs="Times New Roman"/>
          <w:sz w:val="24"/>
          <w:szCs w:val="24"/>
        </w:rPr>
        <w:t xml:space="preserve"> 8</w:t>
      </w:r>
      <w:r w:rsidRPr="004C63DB">
        <w:rPr>
          <w:rFonts w:ascii="Times New Roman" w:hAnsi="Times New Roman" w:cs="Times New Roman"/>
          <w:sz w:val="24"/>
          <w:szCs w:val="24"/>
        </w:rPr>
        <w:t>).</w:t>
      </w:r>
      <w:r w:rsidRPr="00C61214">
        <w:rPr>
          <w:rFonts w:ascii="Times New Roman" w:hAnsi="Times New Roman" w:cs="Times New Roman"/>
          <w:sz w:val="24"/>
          <w:szCs w:val="24"/>
        </w:rPr>
        <w:t xml:space="preserve">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Начиная с 09.45 по местному времени член комиссии по проведению итогового сочинения (изложения) принимает у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Инструкция для участников итогового сочинения (изложения) распечатывается на каждого участника отдельно. </w:t>
      </w:r>
    </w:p>
    <w:p w:rsidR="007D3AD6" w:rsidRPr="00644E2C"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r>
        <w:rPr>
          <w:rFonts w:ascii="Times New Roman" w:hAnsi="Times New Roman" w:cs="Times New Roman"/>
          <w:sz w:val="24"/>
          <w:szCs w:val="24"/>
        </w:rPr>
        <w:t>. С</w:t>
      </w:r>
      <w:r w:rsidRPr="00C61214">
        <w:rPr>
          <w:rFonts w:ascii="Times New Roman" w:hAnsi="Times New Roman" w:cs="Times New Roman"/>
          <w:sz w:val="24"/>
          <w:szCs w:val="24"/>
        </w:rPr>
        <w:t xml:space="preserve">одержательное комментирование тем итогового сочинения и текстов для итогового изложения </w:t>
      </w:r>
      <w:r w:rsidRPr="00644E2C">
        <w:rPr>
          <w:rFonts w:ascii="Times New Roman" w:hAnsi="Times New Roman" w:cs="Times New Roman"/>
          <w:sz w:val="24"/>
          <w:szCs w:val="24"/>
        </w:rPr>
        <w:t xml:space="preserve">членам комиссии по проведению итогового сочинения (изложения) запрещено.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644E2C">
        <w:rPr>
          <w:rFonts w:ascii="Times New Roman" w:hAnsi="Times New Roman" w:cs="Times New Roman"/>
          <w:sz w:val="24"/>
          <w:szCs w:val="24"/>
        </w:rPr>
        <w:t xml:space="preserve">По указанию членов комиссии по проведению </w:t>
      </w:r>
      <w:r w:rsidRPr="00C61214">
        <w:rPr>
          <w:rFonts w:ascii="Times New Roman" w:hAnsi="Times New Roman" w:cs="Times New Roman"/>
          <w:sz w:val="24"/>
          <w:szCs w:val="24"/>
        </w:rPr>
        <w:t xml:space="preserve">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изложения). В бланке записи участники итогового сочинения (изложения) переписывают название выбранной ими темы сочинения (текста для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lastRenderedPageBreak/>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color w:val="000000"/>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том числе проверяют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7D3AD6"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7D3AD6" w:rsidRPr="00BD182F" w:rsidRDefault="007D3AD6" w:rsidP="007D3AD6">
      <w:pPr>
        <w:pStyle w:val="a5"/>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ручка (</w:t>
      </w:r>
      <w:proofErr w:type="spellStart"/>
      <w:r w:rsidRPr="00BD182F">
        <w:rPr>
          <w:rFonts w:ascii="Times New Roman" w:hAnsi="Times New Roman" w:cs="Times New Roman"/>
          <w:sz w:val="24"/>
          <w:szCs w:val="24"/>
        </w:rPr>
        <w:t>гелевая</w:t>
      </w:r>
      <w:proofErr w:type="spellEnd"/>
      <w:r w:rsidRPr="00BD182F">
        <w:rPr>
          <w:rFonts w:ascii="Times New Roman" w:hAnsi="Times New Roman" w:cs="Times New Roman"/>
          <w:sz w:val="24"/>
          <w:szCs w:val="24"/>
        </w:rPr>
        <w:t xml:space="preserve"> или капиллярная с чернилами чёрного цвета); </w:t>
      </w:r>
    </w:p>
    <w:p w:rsidR="007D3AD6" w:rsidRPr="00BD182F" w:rsidRDefault="007D3AD6" w:rsidP="007D3AD6">
      <w:pPr>
        <w:pStyle w:val="a5"/>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документ, удостоверяющий личность; </w:t>
      </w:r>
    </w:p>
    <w:p w:rsidR="007D3AD6" w:rsidRPr="00BD182F" w:rsidRDefault="007D3AD6" w:rsidP="007D3AD6">
      <w:pPr>
        <w:pStyle w:val="a5"/>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лекарства и питание (при необходимости); </w:t>
      </w:r>
    </w:p>
    <w:p w:rsidR="007D3AD6" w:rsidRPr="00BD182F" w:rsidRDefault="007D3AD6" w:rsidP="007D3AD6">
      <w:pPr>
        <w:pStyle w:val="a5"/>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 </w:t>
      </w:r>
    </w:p>
    <w:p w:rsidR="007D3AD6" w:rsidRPr="00BD182F" w:rsidRDefault="007D3AD6" w:rsidP="007D3AD6">
      <w:pPr>
        <w:pStyle w:val="a5"/>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инструкция для участника итогового сочинения (изложения); </w:t>
      </w:r>
    </w:p>
    <w:p w:rsidR="007D3AD6" w:rsidRPr="00BD182F" w:rsidRDefault="007D3AD6" w:rsidP="007D3AD6">
      <w:pPr>
        <w:pStyle w:val="a5"/>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листы бумаги для черновиков, выданные по месту проведения итогового сочинения (изложения); </w:t>
      </w:r>
    </w:p>
    <w:p w:rsidR="007D3AD6" w:rsidRPr="00BD182F" w:rsidRDefault="007D3AD6" w:rsidP="007D3AD6">
      <w:pPr>
        <w:pStyle w:val="a5"/>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7D3AD6" w:rsidRPr="00C61214" w:rsidRDefault="007D3AD6" w:rsidP="007D3AD6">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участникам итогового сочинения (изложения) </w:t>
      </w:r>
      <w:r w:rsidRPr="00C61214">
        <w:rPr>
          <w:rFonts w:ascii="Times New Roman" w:hAnsi="Times New Roman" w:cs="Times New Roman"/>
          <w:b/>
          <w:bCs/>
          <w:sz w:val="24"/>
          <w:szCs w:val="24"/>
        </w:rPr>
        <w:t xml:space="preserve">запрещено </w:t>
      </w:r>
      <w:r w:rsidRPr="00C61214">
        <w:rPr>
          <w:rFonts w:ascii="Times New Roman" w:hAnsi="Times New Roman" w:cs="Times New Roman"/>
          <w:sz w:val="24"/>
          <w:szCs w:val="24"/>
        </w:rPr>
        <w:t xml:space="preserve">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w:t>
      </w:r>
      <w:r w:rsidRPr="00BE1A5C">
        <w:rPr>
          <w:rFonts w:ascii="Times New Roman" w:hAnsi="Times New Roman" w:cs="Times New Roman"/>
          <w:b/>
          <w:sz w:val="24"/>
          <w:szCs w:val="24"/>
        </w:rPr>
        <w:t>удаляются с итогового сочинения (изложения)</w:t>
      </w:r>
      <w:r w:rsidRPr="00C61214">
        <w:rPr>
          <w:rFonts w:ascii="Times New Roman" w:hAnsi="Times New Roman" w:cs="Times New Roman"/>
          <w:sz w:val="24"/>
          <w:szCs w:val="24"/>
        </w:rPr>
        <w:t xml:space="preserve"> членом комиссии по проведению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lastRenderedPageBreak/>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вносят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7D3AD6" w:rsidRPr="00C61214" w:rsidRDefault="007D3AD6" w:rsidP="007D3AD6">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7D3AD6" w:rsidRPr="00C61214"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C61214">
        <w:rPr>
          <w:rFonts w:ascii="Times New Roman" w:hAnsi="Times New Roman" w:cs="Times New Roman"/>
          <w:sz w:val="24"/>
          <w:szCs w:val="24"/>
        </w:rPr>
        <w:t>Член комиссии по проведению итогового сочинения (изложения) ставит «Z» в области бланка записи (или дополнительного бланка записи), оставшейся незаполне</w:t>
      </w:r>
      <w:r w:rsidRPr="00633E6A">
        <w:rPr>
          <w:rFonts w:ascii="Times New Roman" w:hAnsi="Times New Roman" w:cs="Times New Roman"/>
          <w:sz w:val="24"/>
          <w:szCs w:val="24"/>
        </w:rPr>
        <w:t xml:space="preserve">нной. </w:t>
      </w:r>
      <w:r w:rsidRPr="00633E6A">
        <w:rPr>
          <w:rFonts w:ascii="Times New Roman" w:hAnsi="Times New Roman" w:cs="Times New Roman"/>
          <w:color w:val="000000"/>
          <w:sz w:val="24"/>
          <w:szCs w:val="24"/>
        </w:rPr>
        <w:t>Знак «Z» свидетельствует о завершении написания итогового сочинения (изложения).</w:t>
      </w:r>
      <w:r w:rsidRPr="00C61214">
        <w:rPr>
          <w:rFonts w:ascii="Times New Roman" w:hAnsi="Times New Roman" w:cs="Times New Roman"/>
          <w:color w:val="000000"/>
          <w:sz w:val="24"/>
          <w:szCs w:val="24"/>
        </w:rPr>
        <w:t xml:space="preserve"> </w:t>
      </w:r>
    </w:p>
    <w:p w:rsidR="007D3AD6" w:rsidRPr="00C61214" w:rsidRDefault="007D3AD6" w:rsidP="007D3AD6">
      <w:pPr>
        <w:autoSpaceDE w:val="0"/>
        <w:autoSpaceDN w:val="0"/>
        <w:adjustRightInd w:val="0"/>
        <w:spacing w:after="0" w:line="240" w:lineRule="auto"/>
        <w:ind w:firstLine="602"/>
        <w:jc w:val="both"/>
        <w:rPr>
          <w:rFonts w:ascii="Times New Roman" w:hAnsi="Times New Roman" w:cs="Times New Roman"/>
          <w:sz w:val="24"/>
          <w:szCs w:val="24"/>
        </w:rPr>
      </w:pPr>
      <w:r w:rsidRPr="00C61214">
        <w:rPr>
          <w:rFonts w:ascii="Times New Roman" w:hAnsi="Times New Roman" w:cs="Times New Roman"/>
          <w:sz w:val="24"/>
          <w:szCs w:val="24"/>
        </w:rPr>
        <w:t xml:space="preserve">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7D3AD6" w:rsidRPr="00C61214" w:rsidRDefault="007D3AD6" w:rsidP="007D3AD6">
      <w:pPr>
        <w:autoSpaceDE w:val="0"/>
        <w:autoSpaceDN w:val="0"/>
        <w:adjustRightInd w:val="0"/>
        <w:spacing w:after="0" w:line="240" w:lineRule="auto"/>
        <w:ind w:firstLine="602"/>
        <w:jc w:val="both"/>
        <w:rPr>
          <w:rFonts w:ascii="Times New Roman" w:hAnsi="Times New Roman" w:cs="Times New Roman"/>
          <w:sz w:val="24"/>
          <w:szCs w:val="24"/>
        </w:rPr>
      </w:pPr>
      <w:r w:rsidRPr="00C61214">
        <w:rPr>
          <w:rFonts w:ascii="Times New Roman" w:hAnsi="Times New Roman" w:cs="Times New Roman"/>
          <w:sz w:val="24"/>
          <w:szCs w:val="24"/>
        </w:rPr>
        <w:t xml:space="preserve">Члены комиссии по проведению итогового сочинения (изложения)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 </w:t>
      </w:r>
    </w:p>
    <w:p w:rsidR="007D3AD6" w:rsidRPr="00C61214" w:rsidRDefault="007D3AD6" w:rsidP="007D3AD6">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w:t>
      </w:r>
      <w:r w:rsidRPr="00C61214">
        <w:rPr>
          <w:rFonts w:ascii="Times New Roman" w:hAnsi="Times New Roman" w:cs="Times New Roman"/>
          <w:sz w:val="24"/>
          <w:szCs w:val="24"/>
        </w:rPr>
        <w:lastRenderedPageBreak/>
        <w:t xml:space="preserve">лечебных и профилактических мероприятий для указанных участников итогового сочинения (изложения) определяется ОИВ.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3.4. При проведении итогового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7D3AD6" w:rsidRPr="00776250"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7D3AD6" w:rsidRPr="00776250"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7D3AD6" w:rsidRPr="00776250"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7D3AD6" w:rsidRPr="00776250"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rsidR="007D3AD6" w:rsidRPr="00776250"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переносят итоговое сочинение (изложение) в бланки итогового сочинения (изложения), </w:t>
      </w:r>
    </w:p>
    <w:p w:rsidR="007D3AD6" w:rsidRPr="00776250"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7D3AD6" w:rsidRDefault="007D3AD6" w:rsidP="007D3AD6">
      <w:pPr>
        <w:pStyle w:val="a5"/>
        <w:numPr>
          <w:ilvl w:val="0"/>
          <w:numId w:val="8"/>
        </w:numPr>
        <w:tabs>
          <w:tab w:val="left" w:pos="1027"/>
        </w:tabs>
        <w:autoSpaceDE w:val="0"/>
        <w:autoSpaceDN w:val="0"/>
        <w:adjustRightInd w:val="0"/>
        <w:spacing w:after="0" w:line="240" w:lineRule="auto"/>
        <w:ind w:left="0" w:firstLine="601"/>
        <w:jc w:val="both"/>
        <w:rPr>
          <w:rFonts w:ascii="Times New Roman" w:hAnsi="Times New Roman" w:cs="Times New Roman"/>
          <w:sz w:val="24"/>
          <w:szCs w:val="24"/>
        </w:rPr>
      </w:pPr>
      <w:r w:rsidRPr="00776250">
        <w:rPr>
          <w:rFonts w:ascii="Times New Roman" w:hAnsi="Times New Roman" w:cs="Times New Roman"/>
          <w:sz w:val="24"/>
          <w:szCs w:val="24"/>
        </w:rPr>
        <w:t xml:space="preserve">вызывают медперсонал (при необходимости).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776250">
        <w:rPr>
          <w:rFonts w:ascii="Times New Roman" w:hAnsi="Times New Roman" w:cs="Times New Roman"/>
          <w:color w:val="000000"/>
          <w:sz w:val="24"/>
          <w:szCs w:val="24"/>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r w:rsidRPr="00C61214">
        <w:rPr>
          <w:rFonts w:ascii="Times New Roman" w:hAnsi="Times New Roman" w:cs="Times New Roman"/>
          <w:color w:val="000000"/>
          <w:sz w:val="24"/>
          <w:szCs w:val="24"/>
        </w:rPr>
        <w:t xml:space="preserve">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7D3AD6" w:rsidRPr="00C61214" w:rsidRDefault="007D3AD6" w:rsidP="007D3AD6">
      <w:pPr>
        <w:autoSpaceDE w:val="0"/>
        <w:autoSpaceDN w:val="0"/>
        <w:adjustRightInd w:val="0"/>
        <w:spacing w:before="120" w:after="0" w:line="240" w:lineRule="auto"/>
        <w:ind w:firstLine="601"/>
        <w:rPr>
          <w:rFonts w:ascii="Times New Roman" w:hAnsi="Times New Roman" w:cs="Times New Roman"/>
          <w:sz w:val="24"/>
          <w:szCs w:val="24"/>
        </w:rPr>
      </w:pPr>
      <w:r w:rsidRPr="00C61214">
        <w:rPr>
          <w:rFonts w:ascii="Times New Roman" w:hAnsi="Times New Roman" w:cs="Times New Roman"/>
          <w:b/>
          <w:bCs/>
          <w:sz w:val="24"/>
          <w:szCs w:val="24"/>
        </w:rPr>
        <w:t xml:space="preserve">3.5.1. Для слабослышащих участников итогового сочинения (изложения): </w:t>
      </w:r>
    </w:p>
    <w:p w:rsidR="007D3AD6" w:rsidRPr="00E730A3" w:rsidRDefault="007D3AD6" w:rsidP="007D3AD6">
      <w:pPr>
        <w:pStyle w:val="a5"/>
        <w:numPr>
          <w:ilvl w:val="0"/>
          <w:numId w:val="9"/>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E730A3">
        <w:rPr>
          <w:rFonts w:ascii="Times New Roman" w:hAnsi="Times New Roman" w:cs="Times New Roman"/>
          <w:sz w:val="24"/>
          <w:szCs w:val="24"/>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7D3AD6" w:rsidRPr="00E730A3" w:rsidRDefault="007D3AD6" w:rsidP="007D3AD6">
      <w:pPr>
        <w:pStyle w:val="a5"/>
        <w:numPr>
          <w:ilvl w:val="0"/>
          <w:numId w:val="9"/>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E730A3">
        <w:rPr>
          <w:rFonts w:ascii="Times New Roman" w:hAnsi="Times New Roman" w:cs="Times New Roman"/>
          <w:sz w:val="24"/>
          <w:szCs w:val="24"/>
        </w:rPr>
        <w:t>при необходимости привлекается ассистент-</w:t>
      </w:r>
      <w:proofErr w:type="spellStart"/>
      <w:r w:rsidRPr="00E730A3">
        <w:rPr>
          <w:rFonts w:ascii="Times New Roman" w:hAnsi="Times New Roman" w:cs="Times New Roman"/>
          <w:sz w:val="24"/>
          <w:szCs w:val="24"/>
        </w:rPr>
        <w:t>сурдопереводчик</w:t>
      </w:r>
      <w:proofErr w:type="spellEnd"/>
      <w:r w:rsidRPr="00E730A3">
        <w:rPr>
          <w:rFonts w:ascii="Times New Roman" w:hAnsi="Times New Roman" w:cs="Times New Roman"/>
          <w:sz w:val="24"/>
          <w:szCs w:val="24"/>
        </w:rPr>
        <w:t xml:space="preserve">. </w:t>
      </w:r>
    </w:p>
    <w:p w:rsidR="007D3AD6" w:rsidRPr="00C61214" w:rsidRDefault="007D3AD6" w:rsidP="007D3AD6">
      <w:pPr>
        <w:autoSpaceDE w:val="0"/>
        <w:autoSpaceDN w:val="0"/>
        <w:adjustRightInd w:val="0"/>
        <w:spacing w:before="120" w:after="0" w:line="240" w:lineRule="auto"/>
        <w:ind w:firstLine="601"/>
        <w:rPr>
          <w:rFonts w:ascii="Times New Roman" w:hAnsi="Times New Roman" w:cs="Times New Roman"/>
          <w:sz w:val="24"/>
          <w:szCs w:val="24"/>
        </w:rPr>
      </w:pPr>
      <w:r w:rsidRPr="00C61214">
        <w:rPr>
          <w:rFonts w:ascii="Times New Roman" w:hAnsi="Times New Roman" w:cs="Times New Roman"/>
          <w:b/>
          <w:bCs/>
          <w:sz w:val="24"/>
          <w:szCs w:val="24"/>
        </w:rPr>
        <w:t xml:space="preserve">3.5.2. Для глухих участников итогового сочинения (изложения): </w:t>
      </w:r>
    </w:p>
    <w:p w:rsidR="007D3AD6" w:rsidRPr="005E0FD9" w:rsidRDefault="007D3AD6" w:rsidP="007D3AD6">
      <w:pPr>
        <w:pStyle w:val="a5"/>
        <w:numPr>
          <w:ilvl w:val="0"/>
          <w:numId w:val="10"/>
        </w:numPr>
        <w:tabs>
          <w:tab w:val="left" w:pos="1027"/>
        </w:tabs>
        <w:autoSpaceDE w:val="0"/>
        <w:autoSpaceDN w:val="0"/>
        <w:adjustRightInd w:val="0"/>
        <w:spacing w:line="240" w:lineRule="auto"/>
        <w:ind w:left="0" w:firstLine="602"/>
        <w:jc w:val="both"/>
        <w:rPr>
          <w:rFonts w:ascii="Times New Roman" w:hAnsi="Times New Roman" w:cs="Times New Roman"/>
          <w:sz w:val="24"/>
          <w:szCs w:val="24"/>
        </w:rPr>
      </w:pPr>
      <w:r w:rsidRPr="005E0FD9">
        <w:rPr>
          <w:rFonts w:ascii="Times New Roman" w:hAnsi="Times New Roman" w:cs="Times New Roman"/>
          <w:sz w:val="24"/>
          <w:szCs w:val="24"/>
        </w:rPr>
        <w:t>при необходимости привлекается ассистент-</w:t>
      </w:r>
      <w:proofErr w:type="spellStart"/>
      <w:r w:rsidRPr="005E0FD9">
        <w:rPr>
          <w:rFonts w:ascii="Times New Roman" w:hAnsi="Times New Roman" w:cs="Times New Roman"/>
          <w:sz w:val="24"/>
          <w:szCs w:val="24"/>
        </w:rPr>
        <w:t>сурдопереводчик</w:t>
      </w:r>
      <w:proofErr w:type="spellEnd"/>
      <w:r w:rsidRPr="005E0FD9">
        <w:rPr>
          <w:rFonts w:ascii="Times New Roman" w:hAnsi="Times New Roman" w:cs="Times New Roman"/>
          <w:sz w:val="24"/>
          <w:szCs w:val="24"/>
        </w:rPr>
        <w:t xml:space="preserve">; </w:t>
      </w:r>
    </w:p>
    <w:p w:rsidR="007D3AD6" w:rsidRPr="005E0FD9" w:rsidRDefault="007D3AD6" w:rsidP="007D3AD6">
      <w:pPr>
        <w:pStyle w:val="a5"/>
        <w:numPr>
          <w:ilvl w:val="0"/>
          <w:numId w:val="10"/>
        </w:numPr>
        <w:tabs>
          <w:tab w:val="left" w:pos="1027"/>
        </w:tabs>
        <w:autoSpaceDE w:val="0"/>
        <w:autoSpaceDN w:val="0"/>
        <w:adjustRightInd w:val="0"/>
        <w:spacing w:line="240" w:lineRule="auto"/>
        <w:ind w:left="0" w:firstLine="602"/>
        <w:jc w:val="both"/>
        <w:rPr>
          <w:rFonts w:ascii="Times New Roman" w:hAnsi="Times New Roman" w:cs="Times New Roman"/>
          <w:sz w:val="24"/>
          <w:szCs w:val="24"/>
        </w:rPr>
      </w:pPr>
      <w:r w:rsidRPr="005E0FD9">
        <w:rPr>
          <w:rFonts w:ascii="Times New Roman" w:hAnsi="Times New Roman" w:cs="Times New Roman"/>
          <w:sz w:val="24"/>
          <w:szCs w:val="24"/>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7D3AD6" w:rsidRPr="00C61214" w:rsidRDefault="007D3AD6" w:rsidP="007D3AD6">
      <w:pPr>
        <w:autoSpaceDE w:val="0"/>
        <w:autoSpaceDN w:val="0"/>
        <w:adjustRightInd w:val="0"/>
        <w:spacing w:before="120" w:after="0" w:line="240" w:lineRule="auto"/>
        <w:ind w:firstLine="601"/>
        <w:rPr>
          <w:rFonts w:ascii="Times New Roman" w:hAnsi="Times New Roman" w:cs="Times New Roman"/>
          <w:sz w:val="24"/>
          <w:szCs w:val="24"/>
        </w:rPr>
      </w:pPr>
      <w:r w:rsidRPr="00C61214">
        <w:rPr>
          <w:rFonts w:ascii="Times New Roman" w:hAnsi="Times New Roman" w:cs="Times New Roman"/>
          <w:b/>
          <w:bCs/>
          <w:sz w:val="24"/>
          <w:szCs w:val="24"/>
        </w:rPr>
        <w:t xml:space="preserve">3.5.3. Для участников с нарушением опорно-двигательного аппарата: </w:t>
      </w:r>
    </w:p>
    <w:p w:rsidR="007D3AD6" w:rsidRPr="00CC199F" w:rsidRDefault="007D3AD6" w:rsidP="007D3AD6">
      <w:pPr>
        <w:pStyle w:val="a5"/>
        <w:numPr>
          <w:ilvl w:val="0"/>
          <w:numId w:val="10"/>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CC199F">
        <w:rPr>
          <w:rFonts w:ascii="Times New Roman" w:hAnsi="Times New Roman" w:cs="Times New Roman"/>
          <w:sz w:val="24"/>
          <w:szCs w:val="24"/>
        </w:rPr>
        <w:t xml:space="preserve">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 Итоговое сочинение (изложение), выполненное </w:t>
      </w:r>
      <w:r w:rsidRPr="00CC199F">
        <w:rPr>
          <w:rFonts w:ascii="Times New Roman" w:hAnsi="Times New Roman" w:cs="Times New Roman"/>
          <w:sz w:val="24"/>
          <w:szCs w:val="24"/>
        </w:rPr>
        <w:lastRenderedPageBreak/>
        <w:t xml:space="preserve">на компьютере, в присутствии руководителя образовательной организации переносится ассистентом в бланки сочинения (изложения). </w:t>
      </w:r>
    </w:p>
    <w:p w:rsidR="007D3AD6" w:rsidRPr="00C61214" w:rsidRDefault="007D3AD6" w:rsidP="007D3AD6">
      <w:pPr>
        <w:autoSpaceDE w:val="0"/>
        <w:autoSpaceDN w:val="0"/>
        <w:adjustRightInd w:val="0"/>
        <w:spacing w:before="120" w:after="0" w:line="240" w:lineRule="auto"/>
        <w:ind w:firstLine="601"/>
        <w:rPr>
          <w:rFonts w:ascii="Times New Roman" w:hAnsi="Times New Roman" w:cs="Times New Roman"/>
          <w:sz w:val="24"/>
          <w:szCs w:val="24"/>
        </w:rPr>
      </w:pPr>
      <w:r w:rsidRPr="00C61214">
        <w:rPr>
          <w:rFonts w:ascii="Times New Roman" w:hAnsi="Times New Roman" w:cs="Times New Roman"/>
          <w:b/>
          <w:bCs/>
          <w:sz w:val="24"/>
          <w:szCs w:val="24"/>
        </w:rPr>
        <w:t xml:space="preserve">3.5.4. Для слепых участников: </w:t>
      </w:r>
    </w:p>
    <w:p w:rsidR="007D3AD6" w:rsidRPr="00EF4F49" w:rsidRDefault="007D3AD6" w:rsidP="007D3AD6">
      <w:pPr>
        <w:pStyle w:val="a5"/>
        <w:numPr>
          <w:ilvl w:val="0"/>
          <w:numId w:val="10"/>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EF4F49">
        <w:rPr>
          <w:rFonts w:ascii="Times New Roman" w:hAnsi="Times New Roman" w:cs="Times New Roman"/>
          <w:sz w:val="24"/>
          <w:szCs w:val="24"/>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7D3AD6" w:rsidRPr="00EF4F49" w:rsidRDefault="007D3AD6" w:rsidP="007D3AD6">
      <w:pPr>
        <w:pStyle w:val="a5"/>
        <w:numPr>
          <w:ilvl w:val="0"/>
          <w:numId w:val="10"/>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EF4F49">
        <w:rPr>
          <w:rFonts w:ascii="Times New Roman" w:hAnsi="Times New Roman" w:cs="Times New Roman"/>
          <w:sz w:val="24"/>
          <w:szCs w:val="24"/>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EF4F49">
        <w:rPr>
          <w:rFonts w:ascii="Times New Roman" w:hAnsi="Times New Roman" w:cs="Times New Roman"/>
          <w:sz w:val="24"/>
          <w:szCs w:val="24"/>
        </w:rPr>
        <w:t>брайлевский</w:t>
      </w:r>
      <w:proofErr w:type="spellEnd"/>
      <w:r w:rsidRPr="00EF4F49">
        <w:rPr>
          <w:rFonts w:ascii="Times New Roman" w:hAnsi="Times New Roman" w:cs="Times New Roman"/>
          <w:sz w:val="24"/>
          <w:szCs w:val="24"/>
        </w:rPr>
        <w:t xml:space="preserve"> прибор и грифель, </w:t>
      </w:r>
      <w:proofErr w:type="spellStart"/>
      <w:r w:rsidRPr="00EF4F49">
        <w:rPr>
          <w:rFonts w:ascii="Times New Roman" w:hAnsi="Times New Roman" w:cs="Times New Roman"/>
          <w:sz w:val="24"/>
          <w:szCs w:val="24"/>
        </w:rPr>
        <w:t>брайлевская</w:t>
      </w:r>
      <w:proofErr w:type="spellEnd"/>
      <w:r w:rsidRPr="00EF4F49">
        <w:rPr>
          <w:rFonts w:ascii="Times New Roman" w:hAnsi="Times New Roman" w:cs="Times New Roman"/>
          <w:sz w:val="24"/>
          <w:szCs w:val="24"/>
        </w:rPr>
        <w:t xml:space="preserve"> печатная машинка, специальные чертежные инструменты), компьютер (при необходимости); </w:t>
      </w:r>
    </w:p>
    <w:p w:rsidR="007D3AD6" w:rsidRPr="00EF4F49" w:rsidRDefault="007D3AD6" w:rsidP="007D3AD6">
      <w:pPr>
        <w:pStyle w:val="a5"/>
        <w:numPr>
          <w:ilvl w:val="0"/>
          <w:numId w:val="10"/>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EF4F49">
        <w:rPr>
          <w:rFonts w:ascii="Times New Roman" w:hAnsi="Times New Roman" w:cs="Times New Roman"/>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r>
        <w:rPr>
          <w:rFonts w:ascii="Times New Roman" w:hAnsi="Times New Roman" w:cs="Times New Roman"/>
          <w:sz w:val="24"/>
          <w:szCs w:val="24"/>
        </w:rPr>
        <w:t>;</w:t>
      </w:r>
    </w:p>
    <w:p w:rsidR="007D3AD6" w:rsidRPr="00EF4F49" w:rsidRDefault="007D3AD6" w:rsidP="007D3AD6">
      <w:pPr>
        <w:pStyle w:val="a5"/>
        <w:numPr>
          <w:ilvl w:val="0"/>
          <w:numId w:val="10"/>
        </w:numPr>
        <w:tabs>
          <w:tab w:val="left" w:pos="1027"/>
        </w:tabs>
        <w:autoSpaceDE w:val="0"/>
        <w:autoSpaceDN w:val="0"/>
        <w:adjustRightInd w:val="0"/>
        <w:spacing w:after="120" w:line="240" w:lineRule="auto"/>
        <w:ind w:left="34" w:firstLine="567"/>
        <w:jc w:val="both"/>
        <w:rPr>
          <w:rFonts w:ascii="Times New Roman" w:hAnsi="Times New Roman" w:cs="Times New Roman"/>
          <w:sz w:val="24"/>
          <w:szCs w:val="24"/>
        </w:rPr>
      </w:pPr>
      <w:r>
        <w:rPr>
          <w:rFonts w:ascii="Times New Roman" w:hAnsi="Times New Roman" w:cs="Times New Roman"/>
          <w:sz w:val="24"/>
          <w:szCs w:val="24"/>
        </w:rPr>
        <w:t>и</w:t>
      </w:r>
      <w:r w:rsidRPr="00EF4F49">
        <w:rPr>
          <w:rFonts w:ascii="Times New Roman" w:hAnsi="Times New Roman" w:cs="Times New Roman"/>
          <w:sz w:val="24"/>
          <w:szCs w:val="24"/>
        </w:rPr>
        <w:t xml:space="preserve">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7D3AD6" w:rsidRPr="00C61214" w:rsidRDefault="007D3AD6" w:rsidP="007D3AD6">
      <w:pPr>
        <w:autoSpaceDE w:val="0"/>
        <w:autoSpaceDN w:val="0"/>
        <w:adjustRightInd w:val="0"/>
        <w:spacing w:before="120" w:after="0" w:line="240" w:lineRule="auto"/>
        <w:ind w:firstLine="601"/>
        <w:rPr>
          <w:rFonts w:ascii="Times New Roman" w:hAnsi="Times New Roman" w:cs="Times New Roman"/>
          <w:sz w:val="24"/>
          <w:szCs w:val="24"/>
        </w:rPr>
      </w:pPr>
      <w:r w:rsidRPr="00C61214">
        <w:rPr>
          <w:rFonts w:ascii="Times New Roman" w:hAnsi="Times New Roman" w:cs="Times New Roman"/>
          <w:b/>
          <w:bCs/>
          <w:sz w:val="24"/>
          <w:szCs w:val="24"/>
        </w:rPr>
        <w:t xml:space="preserve">3.5.5. Для слабовидящих: </w:t>
      </w:r>
    </w:p>
    <w:p w:rsidR="007D3AD6" w:rsidRPr="00EF4F49" w:rsidRDefault="007D3AD6" w:rsidP="007D3AD6">
      <w:pPr>
        <w:pStyle w:val="a5"/>
        <w:numPr>
          <w:ilvl w:val="0"/>
          <w:numId w:val="11"/>
        </w:numPr>
        <w:tabs>
          <w:tab w:val="left" w:pos="1027"/>
        </w:tabs>
        <w:autoSpaceDE w:val="0"/>
        <w:autoSpaceDN w:val="0"/>
        <w:adjustRightInd w:val="0"/>
        <w:spacing w:line="240" w:lineRule="auto"/>
        <w:ind w:left="0" w:firstLine="602"/>
        <w:jc w:val="both"/>
        <w:rPr>
          <w:rFonts w:ascii="Times New Roman" w:hAnsi="Times New Roman" w:cs="Times New Roman"/>
          <w:sz w:val="24"/>
          <w:szCs w:val="24"/>
        </w:rPr>
      </w:pPr>
      <w:r w:rsidRPr="00EF4F49">
        <w:rPr>
          <w:rFonts w:ascii="Times New Roman" w:hAnsi="Times New Roman" w:cs="Times New Roman"/>
          <w:sz w:val="24"/>
          <w:szCs w:val="24"/>
        </w:rPr>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w:t>
      </w:r>
      <w:proofErr w:type="spellStart"/>
      <w:r w:rsidRPr="00EF4F49">
        <w:rPr>
          <w:rFonts w:ascii="Times New Roman" w:hAnsi="Times New Roman" w:cs="Times New Roman"/>
          <w:sz w:val="24"/>
          <w:szCs w:val="24"/>
        </w:rPr>
        <w:t>Bold</w:t>
      </w:r>
      <w:proofErr w:type="spellEnd"/>
      <w:r w:rsidRPr="00EF4F49">
        <w:rPr>
          <w:rFonts w:ascii="Times New Roman" w:hAnsi="Times New Roman" w:cs="Times New Roman"/>
          <w:sz w:val="24"/>
          <w:szCs w:val="24"/>
        </w:rPr>
        <w:t xml:space="preserve"> (полужирный); </w:t>
      </w:r>
    </w:p>
    <w:p w:rsidR="007D3AD6" w:rsidRPr="00EF4F49" w:rsidRDefault="007D3AD6" w:rsidP="007D3AD6">
      <w:pPr>
        <w:pStyle w:val="a5"/>
        <w:numPr>
          <w:ilvl w:val="0"/>
          <w:numId w:val="11"/>
        </w:numPr>
        <w:tabs>
          <w:tab w:val="left" w:pos="1027"/>
        </w:tabs>
        <w:autoSpaceDE w:val="0"/>
        <w:autoSpaceDN w:val="0"/>
        <w:adjustRightInd w:val="0"/>
        <w:spacing w:line="240" w:lineRule="auto"/>
        <w:ind w:left="0" w:firstLine="602"/>
        <w:jc w:val="both"/>
        <w:rPr>
          <w:rFonts w:ascii="Times New Roman" w:hAnsi="Times New Roman" w:cs="Times New Roman"/>
          <w:sz w:val="24"/>
          <w:szCs w:val="24"/>
        </w:rPr>
      </w:pPr>
      <w:r w:rsidRPr="00EF4F49">
        <w:rPr>
          <w:rFonts w:ascii="Times New Roman" w:hAnsi="Times New Roman" w:cs="Times New Roman"/>
          <w:sz w:val="24"/>
          <w:szCs w:val="24"/>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7D3AD6" w:rsidRPr="00EF4F49" w:rsidRDefault="007D3AD6" w:rsidP="007D3AD6">
      <w:pPr>
        <w:pStyle w:val="a5"/>
        <w:numPr>
          <w:ilvl w:val="0"/>
          <w:numId w:val="11"/>
        </w:numPr>
        <w:tabs>
          <w:tab w:val="left" w:pos="1027"/>
        </w:tabs>
        <w:autoSpaceDE w:val="0"/>
        <w:autoSpaceDN w:val="0"/>
        <w:adjustRightInd w:val="0"/>
        <w:spacing w:after="120" w:line="240" w:lineRule="auto"/>
        <w:ind w:left="0" w:firstLine="601"/>
        <w:jc w:val="both"/>
        <w:rPr>
          <w:rFonts w:ascii="Times New Roman" w:hAnsi="Times New Roman" w:cs="Times New Roman"/>
          <w:sz w:val="24"/>
          <w:szCs w:val="24"/>
        </w:rPr>
      </w:pPr>
      <w:r w:rsidRPr="00EF4F49">
        <w:rPr>
          <w:rFonts w:ascii="Times New Roman" w:hAnsi="Times New Roman" w:cs="Times New Roman"/>
          <w:sz w:val="24"/>
          <w:szCs w:val="24"/>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7D3AD6" w:rsidRDefault="007D3AD6" w:rsidP="007D3AD6">
      <w:pPr>
        <w:autoSpaceDE w:val="0"/>
        <w:autoSpaceDN w:val="0"/>
        <w:adjustRightInd w:val="0"/>
        <w:spacing w:before="120" w:after="0" w:line="240" w:lineRule="auto"/>
        <w:ind w:firstLine="601"/>
        <w:jc w:val="both"/>
        <w:rPr>
          <w:rFonts w:ascii="Times New Roman" w:hAnsi="Times New Roman" w:cs="Times New Roman"/>
          <w:b/>
          <w:bCs/>
          <w:sz w:val="24"/>
          <w:szCs w:val="24"/>
        </w:rPr>
      </w:pPr>
      <w:r w:rsidRPr="00C61214">
        <w:rPr>
          <w:rFonts w:ascii="Times New Roman" w:hAnsi="Times New Roman" w:cs="Times New Roman"/>
          <w:b/>
          <w:bCs/>
          <w:sz w:val="24"/>
          <w:szCs w:val="24"/>
        </w:rPr>
        <w:t xml:space="preserve">3.5.6.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w:t>
      </w:r>
      <w:proofErr w:type="spellStart"/>
      <w:r w:rsidRPr="00C61214">
        <w:rPr>
          <w:rFonts w:ascii="Times New Roman" w:hAnsi="Times New Roman" w:cs="Times New Roman"/>
          <w:b/>
          <w:bCs/>
          <w:sz w:val="24"/>
          <w:szCs w:val="24"/>
        </w:rPr>
        <w:t>позднооглоших</w:t>
      </w:r>
      <w:proofErr w:type="spellEnd"/>
      <w:r w:rsidRPr="00C61214">
        <w:rPr>
          <w:rFonts w:ascii="Times New Roman" w:hAnsi="Times New Roman" w:cs="Times New Roman"/>
          <w:b/>
          <w:bCs/>
          <w:sz w:val="24"/>
          <w:szCs w:val="24"/>
        </w:rPr>
        <w:t xml:space="preserve"> и слабослышащих участников итогового изложения </w:t>
      </w:r>
    </w:p>
    <w:p w:rsidR="007D3AD6" w:rsidRDefault="007D3AD6" w:rsidP="007D3AD6">
      <w:pPr>
        <w:pStyle w:val="a5"/>
        <w:numPr>
          <w:ilvl w:val="0"/>
          <w:numId w:val="11"/>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EF4F49">
        <w:rPr>
          <w:rFonts w:ascii="Times New Roman" w:hAnsi="Times New Roman" w:cs="Times New Roman"/>
          <w:sz w:val="24"/>
          <w:szCs w:val="24"/>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w:t>
      </w:r>
      <w:r>
        <w:rPr>
          <w:rFonts w:ascii="Times New Roman" w:hAnsi="Times New Roman" w:cs="Times New Roman"/>
          <w:sz w:val="24"/>
          <w:szCs w:val="24"/>
        </w:rPr>
        <w:t>;</w:t>
      </w:r>
    </w:p>
    <w:p w:rsidR="007D3AD6" w:rsidRDefault="007D3AD6" w:rsidP="007D3AD6">
      <w:pPr>
        <w:pStyle w:val="a5"/>
        <w:numPr>
          <w:ilvl w:val="0"/>
          <w:numId w:val="11"/>
        </w:numPr>
        <w:tabs>
          <w:tab w:val="left" w:pos="1027"/>
        </w:tabs>
        <w:autoSpaceDE w:val="0"/>
        <w:autoSpaceDN w:val="0"/>
        <w:adjustRightInd w:val="0"/>
        <w:spacing w:after="120" w:line="240" w:lineRule="auto"/>
        <w:ind w:left="34" w:firstLine="567"/>
        <w:jc w:val="both"/>
        <w:rPr>
          <w:rFonts w:ascii="Times New Roman" w:hAnsi="Times New Roman" w:cs="Times New Roman"/>
          <w:sz w:val="24"/>
          <w:szCs w:val="24"/>
        </w:rPr>
      </w:pPr>
      <w:r>
        <w:rPr>
          <w:rFonts w:ascii="Times New Roman" w:hAnsi="Times New Roman" w:cs="Times New Roman"/>
          <w:sz w:val="24"/>
          <w:szCs w:val="24"/>
        </w:rPr>
        <w:t>п</w:t>
      </w:r>
      <w:r w:rsidRPr="00EF4F49">
        <w:rPr>
          <w:rFonts w:ascii="Times New Roman" w:hAnsi="Times New Roman" w:cs="Times New Roman"/>
          <w:sz w:val="24"/>
          <w:szCs w:val="24"/>
        </w:rPr>
        <w:t xml:space="preserve">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7D3AD6" w:rsidRPr="00200138" w:rsidRDefault="007D3AD6" w:rsidP="007D3AD6">
      <w:pPr>
        <w:pStyle w:val="a5"/>
        <w:tabs>
          <w:tab w:val="left" w:pos="1027"/>
        </w:tabs>
        <w:autoSpaceDE w:val="0"/>
        <w:autoSpaceDN w:val="0"/>
        <w:adjustRightInd w:val="0"/>
        <w:spacing w:after="120" w:line="240" w:lineRule="auto"/>
        <w:ind w:left="601"/>
        <w:jc w:val="both"/>
        <w:rPr>
          <w:rFonts w:ascii="Times New Roman" w:hAnsi="Times New Roman" w:cs="Times New Roman"/>
          <w:sz w:val="16"/>
          <w:szCs w:val="16"/>
        </w:rPr>
      </w:pPr>
    </w:p>
    <w:p w:rsidR="007D3AD6" w:rsidRPr="00950E23" w:rsidRDefault="007D3AD6" w:rsidP="007D3AD6">
      <w:pPr>
        <w:pStyle w:val="a5"/>
        <w:numPr>
          <w:ilvl w:val="2"/>
          <w:numId w:val="3"/>
        </w:numPr>
        <w:autoSpaceDE w:val="0"/>
        <w:autoSpaceDN w:val="0"/>
        <w:adjustRightInd w:val="0"/>
        <w:spacing w:before="120" w:after="0" w:line="240" w:lineRule="auto"/>
        <w:ind w:left="34" w:firstLine="567"/>
        <w:jc w:val="both"/>
        <w:rPr>
          <w:rFonts w:ascii="Times New Roman" w:hAnsi="Times New Roman" w:cs="Times New Roman"/>
          <w:b/>
          <w:bCs/>
          <w:sz w:val="24"/>
          <w:szCs w:val="24"/>
        </w:rPr>
      </w:pPr>
      <w:r w:rsidRPr="00950E23">
        <w:rPr>
          <w:rFonts w:ascii="Times New Roman" w:hAnsi="Times New Roman" w:cs="Times New Roman"/>
          <w:b/>
          <w:bCs/>
          <w:sz w:val="24"/>
          <w:szCs w:val="24"/>
        </w:rPr>
        <w:t xml:space="preserve">Для глухих, </w:t>
      </w:r>
      <w:proofErr w:type="spellStart"/>
      <w:r w:rsidRPr="00950E23">
        <w:rPr>
          <w:rFonts w:ascii="Times New Roman" w:hAnsi="Times New Roman" w:cs="Times New Roman"/>
          <w:b/>
          <w:bCs/>
          <w:sz w:val="24"/>
          <w:szCs w:val="24"/>
        </w:rPr>
        <w:t>позднооглоших</w:t>
      </w:r>
      <w:proofErr w:type="spellEnd"/>
      <w:r w:rsidRPr="00950E23">
        <w:rPr>
          <w:rFonts w:ascii="Times New Roman" w:hAnsi="Times New Roman" w:cs="Times New Roman"/>
          <w:b/>
          <w:bCs/>
          <w:sz w:val="24"/>
          <w:szCs w:val="24"/>
        </w:rPr>
        <w:t xml:space="preserve"> и слабослышащих участников итогового изложения </w:t>
      </w:r>
    </w:p>
    <w:p w:rsidR="007D3AD6" w:rsidRPr="00950E23" w:rsidRDefault="007D3AD6" w:rsidP="007D3AD6">
      <w:pPr>
        <w:pStyle w:val="a5"/>
        <w:numPr>
          <w:ilvl w:val="0"/>
          <w:numId w:val="12"/>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sidRPr="00950E23">
        <w:rPr>
          <w:rFonts w:ascii="Times New Roman" w:hAnsi="Times New Roman" w:cs="Times New Roman"/>
          <w:sz w:val="24"/>
          <w:szCs w:val="24"/>
        </w:rPr>
        <w:t xml:space="preserve">при необходимости (вместо выдачи текста для итогового изложения на 40 минут) может быть осуществлен </w:t>
      </w:r>
      <w:proofErr w:type="spellStart"/>
      <w:r w:rsidRPr="00950E23">
        <w:rPr>
          <w:rFonts w:ascii="Times New Roman" w:hAnsi="Times New Roman" w:cs="Times New Roman"/>
          <w:sz w:val="24"/>
          <w:szCs w:val="24"/>
        </w:rPr>
        <w:t>сурдоперевод</w:t>
      </w:r>
      <w:proofErr w:type="spellEnd"/>
      <w:r w:rsidRPr="00950E23">
        <w:rPr>
          <w:rFonts w:ascii="Times New Roman" w:hAnsi="Times New Roman" w:cs="Times New Roman"/>
          <w:sz w:val="24"/>
          <w:szCs w:val="24"/>
        </w:rPr>
        <w:t xml:space="preserve"> текста для итогового изложения (о необходимости обеспечения </w:t>
      </w:r>
      <w:proofErr w:type="spellStart"/>
      <w:r w:rsidRPr="00950E23">
        <w:rPr>
          <w:rFonts w:ascii="Times New Roman" w:hAnsi="Times New Roman" w:cs="Times New Roman"/>
          <w:sz w:val="24"/>
          <w:szCs w:val="24"/>
        </w:rPr>
        <w:t>сурдоперевода</w:t>
      </w:r>
      <w:proofErr w:type="spellEnd"/>
      <w:r w:rsidRPr="00950E23">
        <w:rPr>
          <w:rFonts w:ascii="Times New Roman" w:hAnsi="Times New Roman" w:cs="Times New Roman"/>
          <w:sz w:val="24"/>
          <w:szCs w:val="24"/>
        </w:rPr>
        <w:t xml:space="preserve"> текста для итогового изложения сообщается во время подачи заявления на</w:t>
      </w:r>
      <w:r>
        <w:rPr>
          <w:rFonts w:ascii="Times New Roman" w:hAnsi="Times New Roman" w:cs="Times New Roman"/>
          <w:sz w:val="24"/>
          <w:szCs w:val="24"/>
        </w:rPr>
        <w:t xml:space="preserve"> участие в итоговом изложении);</w:t>
      </w:r>
    </w:p>
    <w:p w:rsidR="007D3AD6" w:rsidRPr="00950E23" w:rsidRDefault="007D3AD6" w:rsidP="007D3AD6">
      <w:pPr>
        <w:pStyle w:val="a5"/>
        <w:numPr>
          <w:ilvl w:val="0"/>
          <w:numId w:val="12"/>
        </w:numPr>
        <w:tabs>
          <w:tab w:val="left" w:pos="1027"/>
        </w:tabs>
        <w:autoSpaceDE w:val="0"/>
        <w:autoSpaceDN w:val="0"/>
        <w:adjustRightInd w:val="0"/>
        <w:spacing w:line="240" w:lineRule="auto"/>
        <w:ind w:left="34" w:firstLine="568"/>
        <w:jc w:val="both"/>
        <w:rPr>
          <w:rFonts w:ascii="Times New Roman" w:hAnsi="Times New Roman" w:cs="Times New Roman"/>
          <w:sz w:val="24"/>
          <w:szCs w:val="24"/>
        </w:rPr>
      </w:pPr>
      <w:r>
        <w:rPr>
          <w:rFonts w:ascii="Times New Roman" w:hAnsi="Times New Roman" w:cs="Times New Roman"/>
          <w:sz w:val="24"/>
          <w:szCs w:val="24"/>
        </w:rPr>
        <w:t>у</w:t>
      </w:r>
      <w:r w:rsidRPr="00950E23">
        <w:rPr>
          <w:rFonts w:ascii="Times New Roman" w:hAnsi="Times New Roman" w:cs="Times New Roman"/>
          <w:sz w:val="24"/>
          <w:szCs w:val="24"/>
        </w:rPr>
        <w:t xml:space="preserve">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7D3AD6" w:rsidRPr="00C61214" w:rsidRDefault="007D3AD6" w:rsidP="007D3AD6">
      <w:pPr>
        <w:autoSpaceDE w:val="0"/>
        <w:autoSpaceDN w:val="0"/>
        <w:adjustRightInd w:val="0"/>
        <w:spacing w:after="12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lastRenderedPageBreak/>
        <w:t xml:space="preserve">3.6. Основанием для организации итогового сочинения (изложения) </w:t>
      </w:r>
      <w:r w:rsidRPr="00C61214">
        <w:rPr>
          <w:rFonts w:ascii="Times New Roman" w:hAnsi="Times New Roman" w:cs="Times New Roman"/>
          <w:b/>
          <w:bCs/>
          <w:sz w:val="24"/>
          <w:szCs w:val="24"/>
        </w:rPr>
        <w:t>на дому</w:t>
      </w:r>
      <w:r w:rsidRPr="00C61214">
        <w:rPr>
          <w:rFonts w:ascii="Times New Roman" w:hAnsi="Times New Roman" w:cs="Times New Roman"/>
          <w:sz w:val="24"/>
          <w:szCs w:val="24"/>
        </w:rPr>
        <w:t xml:space="preserve">, </w:t>
      </w:r>
      <w:r w:rsidRPr="00C61214">
        <w:rPr>
          <w:rFonts w:ascii="Times New Roman" w:hAnsi="Times New Roman" w:cs="Times New Roman"/>
          <w:b/>
          <w:bCs/>
          <w:sz w:val="24"/>
          <w:szCs w:val="24"/>
        </w:rPr>
        <w:t xml:space="preserve">в медицинской организации </w:t>
      </w:r>
      <w:r w:rsidRPr="00C61214">
        <w:rPr>
          <w:rFonts w:ascii="Times New Roman" w:hAnsi="Times New Roman" w:cs="Times New Roman"/>
          <w:sz w:val="24"/>
          <w:szCs w:val="24"/>
        </w:rPr>
        <w:t xml:space="preserve">является заключение медицинской организации и рекомендации ПМПК.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3.7. Для участников </w:t>
      </w:r>
      <w:r w:rsidRPr="00C61214">
        <w:rPr>
          <w:rFonts w:ascii="Times New Roman" w:hAnsi="Times New Roman" w:cs="Times New Roman"/>
          <w:b/>
          <w:bCs/>
          <w:sz w:val="24"/>
          <w:szCs w:val="24"/>
        </w:rPr>
        <w:t xml:space="preserve">итогового сочинения (изложения) </w:t>
      </w:r>
      <w:r w:rsidRPr="00C61214">
        <w:rPr>
          <w:rFonts w:ascii="Times New Roman" w:hAnsi="Times New Roman" w:cs="Times New Roman"/>
          <w:sz w:val="24"/>
          <w:szCs w:val="24"/>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C61214">
        <w:rPr>
          <w:rFonts w:ascii="Times New Roman" w:hAnsi="Times New Roman" w:cs="Times New Roman"/>
          <w:b/>
          <w:bCs/>
          <w:sz w:val="24"/>
          <w:szCs w:val="24"/>
        </w:rPr>
        <w:t xml:space="preserve">устной форме.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Устное сочинение (изложение) участников записывается на </w:t>
      </w:r>
      <w:proofErr w:type="spellStart"/>
      <w:r w:rsidRPr="00C61214">
        <w:rPr>
          <w:rFonts w:ascii="Times New Roman" w:hAnsi="Times New Roman" w:cs="Times New Roman"/>
          <w:sz w:val="24"/>
          <w:szCs w:val="24"/>
        </w:rPr>
        <w:t>флеш</w:t>
      </w:r>
      <w:proofErr w:type="spellEnd"/>
      <w:r w:rsidRPr="00C61214">
        <w:rPr>
          <w:rFonts w:ascii="Times New Roman" w:hAnsi="Times New Roman" w:cs="Times New Roman"/>
          <w:sz w:val="24"/>
          <w:szCs w:val="24"/>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7D3AD6"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7D3AD6" w:rsidRPr="00C61214" w:rsidRDefault="007D3AD6" w:rsidP="007D3AD6">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4. Особенности формулировок тем итогового сочинения (текстов для изложения) </w:t>
      </w:r>
    </w:p>
    <w:p w:rsidR="007D3AD6" w:rsidRPr="00C61214" w:rsidRDefault="007D3AD6" w:rsidP="007D3AD6">
      <w:pPr>
        <w:autoSpaceDE w:val="0"/>
        <w:autoSpaceDN w:val="0"/>
        <w:adjustRightInd w:val="0"/>
        <w:spacing w:after="0" w:line="240" w:lineRule="auto"/>
        <w:ind w:firstLine="601"/>
        <w:rPr>
          <w:rFonts w:ascii="Times New Roman" w:hAnsi="Times New Roman" w:cs="Times New Roman"/>
          <w:sz w:val="24"/>
          <w:szCs w:val="24"/>
        </w:rPr>
      </w:pPr>
      <w:r w:rsidRPr="00C61214">
        <w:rPr>
          <w:rFonts w:ascii="Times New Roman" w:hAnsi="Times New Roman" w:cs="Times New Roman"/>
          <w:b/>
          <w:bCs/>
          <w:sz w:val="24"/>
          <w:szCs w:val="24"/>
        </w:rPr>
        <w:t xml:space="preserve">4.1. Особенности формулировок тем итогового сочинения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Итоговое сочинение, с одной стороны, носит </w:t>
      </w:r>
      <w:proofErr w:type="spellStart"/>
      <w:r w:rsidRPr="00C61214">
        <w:rPr>
          <w:rFonts w:ascii="Times New Roman" w:hAnsi="Times New Roman" w:cs="Times New Roman"/>
          <w:sz w:val="24"/>
          <w:szCs w:val="24"/>
        </w:rPr>
        <w:t>надпредметный</w:t>
      </w:r>
      <w:proofErr w:type="spellEnd"/>
      <w:r w:rsidRPr="00C61214">
        <w:rPr>
          <w:rFonts w:ascii="Times New Roman" w:hAnsi="Times New Roman" w:cs="Times New Roman"/>
          <w:sz w:val="24"/>
          <w:szCs w:val="24"/>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C61214">
        <w:rPr>
          <w:rFonts w:ascii="Times New Roman" w:hAnsi="Times New Roman" w:cs="Times New Roman"/>
          <w:sz w:val="24"/>
          <w:szCs w:val="24"/>
        </w:rPr>
        <w:t>литературоцентричным</w:t>
      </w:r>
      <w:proofErr w:type="spellEnd"/>
      <w:r w:rsidRPr="00C61214">
        <w:rPr>
          <w:rFonts w:ascii="Times New Roman" w:hAnsi="Times New Roman" w:cs="Times New Roman"/>
          <w:sz w:val="24"/>
          <w:szCs w:val="24"/>
        </w:rPr>
        <w:t xml:space="preserve">, так как содержит требование построения аргументации с обязательной опорой на литературный материал. </w:t>
      </w:r>
    </w:p>
    <w:p w:rsidR="007D3AD6" w:rsidRPr="00C61214" w:rsidRDefault="007D3AD6" w:rsidP="007D3AD6">
      <w:pPr>
        <w:autoSpaceDE w:val="0"/>
        <w:autoSpaceDN w:val="0"/>
        <w:adjustRightInd w:val="0"/>
        <w:spacing w:after="12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В 2019/20 учебном году объявлены следующие пять открытых тематических направлений итогового сочинения, а также комментарии к ним: </w:t>
      </w:r>
    </w:p>
    <w:p w:rsidR="007D3AD6" w:rsidRPr="00BB6BA5" w:rsidRDefault="007D3AD6" w:rsidP="007D3AD6">
      <w:pPr>
        <w:pStyle w:val="a5"/>
        <w:numPr>
          <w:ilvl w:val="0"/>
          <w:numId w:val="13"/>
        </w:numPr>
        <w:autoSpaceDE w:val="0"/>
        <w:autoSpaceDN w:val="0"/>
        <w:adjustRightInd w:val="0"/>
        <w:spacing w:line="240" w:lineRule="auto"/>
        <w:ind w:left="1169" w:hanging="567"/>
        <w:rPr>
          <w:rFonts w:ascii="Times New Roman" w:hAnsi="Times New Roman" w:cs="Times New Roman"/>
          <w:sz w:val="24"/>
          <w:szCs w:val="24"/>
        </w:rPr>
      </w:pPr>
      <w:r w:rsidRPr="00BB6BA5">
        <w:rPr>
          <w:rFonts w:ascii="Times New Roman" w:hAnsi="Times New Roman" w:cs="Times New Roman"/>
          <w:sz w:val="24"/>
          <w:szCs w:val="24"/>
        </w:rPr>
        <w:t xml:space="preserve">«Война и мир» – к 150-летию великой книги. </w:t>
      </w:r>
    </w:p>
    <w:p w:rsidR="007D3AD6" w:rsidRPr="00BB6BA5" w:rsidRDefault="007D3AD6" w:rsidP="007D3AD6">
      <w:pPr>
        <w:pStyle w:val="a5"/>
        <w:numPr>
          <w:ilvl w:val="0"/>
          <w:numId w:val="13"/>
        </w:numPr>
        <w:autoSpaceDE w:val="0"/>
        <w:autoSpaceDN w:val="0"/>
        <w:adjustRightInd w:val="0"/>
        <w:spacing w:line="240" w:lineRule="auto"/>
        <w:ind w:left="1169" w:hanging="567"/>
        <w:rPr>
          <w:rFonts w:ascii="Times New Roman" w:hAnsi="Times New Roman" w:cs="Times New Roman"/>
          <w:sz w:val="24"/>
          <w:szCs w:val="24"/>
        </w:rPr>
      </w:pPr>
      <w:r w:rsidRPr="00BB6BA5">
        <w:rPr>
          <w:rFonts w:ascii="Times New Roman" w:hAnsi="Times New Roman" w:cs="Times New Roman"/>
          <w:sz w:val="24"/>
          <w:szCs w:val="24"/>
        </w:rPr>
        <w:t xml:space="preserve">Надежда и отчаяние. </w:t>
      </w:r>
    </w:p>
    <w:p w:rsidR="007D3AD6" w:rsidRPr="00BB6BA5" w:rsidRDefault="007D3AD6" w:rsidP="007D3AD6">
      <w:pPr>
        <w:pStyle w:val="a5"/>
        <w:numPr>
          <w:ilvl w:val="0"/>
          <w:numId w:val="13"/>
        </w:numPr>
        <w:autoSpaceDE w:val="0"/>
        <w:autoSpaceDN w:val="0"/>
        <w:adjustRightInd w:val="0"/>
        <w:spacing w:line="240" w:lineRule="auto"/>
        <w:ind w:left="1169" w:hanging="567"/>
        <w:rPr>
          <w:rFonts w:ascii="Times New Roman" w:hAnsi="Times New Roman" w:cs="Times New Roman"/>
          <w:sz w:val="24"/>
          <w:szCs w:val="24"/>
        </w:rPr>
      </w:pPr>
      <w:r w:rsidRPr="00BB6BA5">
        <w:rPr>
          <w:rFonts w:ascii="Times New Roman" w:hAnsi="Times New Roman" w:cs="Times New Roman"/>
          <w:sz w:val="24"/>
          <w:szCs w:val="24"/>
        </w:rPr>
        <w:t xml:space="preserve">Добро и зло. </w:t>
      </w:r>
    </w:p>
    <w:p w:rsidR="007D3AD6" w:rsidRPr="00BB6BA5" w:rsidRDefault="007D3AD6" w:rsidP="007D3AD6">
      <w:pPr>
        <w:pStyle w:val="a5"/>
        <w:numPr>
          <w:ilvl w:val="0"/>
          <w:numId w:val="13"/>
        </w:numPr>
        <w:autoSpaceDE w:val="0"/>
        <w:autoSpaceDN w:val="0"/>
        <w:adjustRightInd w:val="0"/>
        <w:spacing w:line="240" w:lineRule="auto"/>
        <w:ind w:left="1169" w:hanging="567"/>
        <w:rPr>
          <w:rFonts w:ascii="Times New Roman" w:hAnsi="Times New Roman" w:cs="Times New Roman"/>
          <w:sz w:val="24"/>
          <w:szCs w:val="24"/>
        </w:rPr>
      </w:pPr>
      <w:r w:rsidRPr="00BB6BA5">
        <w:rPr>
          <w:rFonts w:ascii="Times New Roman" w:hAnsi="Times New Roman" w:cs="Times New Roman"/>
          <w:sz w:val="24"/>
          <w:szCs w:val="24"/>
        </w:rPr>
        <w:t xml:space="preserve">Гордость и смирение. </w:t>
      </w:r>
    </w:p>
    <w:p w:rsidR="007D3AD6" w:rsidRPr="00BB6BA5" w:rsidRDefault="007D3AD6" w:rsidP="007D3AD6">
      <w:pPr>
        <w:pStyle w:val="a5"/>
        <w:numPr>
          <w:ilvl w:val="0"/>
          <w:numId w:val="13"/>
        </w:numPr>
        <w:autoSpaceDE w:val="0"/>
        <w:autoSpaceDN w:val="0"/>
        <w:adjustRightInd w:val="0"/>
        <w:spacing w:after="120" w:line="240" w:lineRule="auto"/>
        <w:ind w:left="1168" w:hanging="567"/>
        <w:rPr>
          <w:rFonts w:ascii="Times New Roman" w:hAnsi="Times New Roman" w:cs="Times New Roman"/>
          <w:sz w:val="24"/>
          <w:szCs w:val="24"/>
        </w:rPr>
      </w:pPr>
      <w:r w:rsidRPr="00BB6BA5">
        <w:rPr>
          <w:rFonts w:ascii="Times New Roman" w:hAnsi="Times New Roman" w:cs="Times New Roman"/>
          <w:sz w:val="24"/>
          <w:szCs w:val="24"/>
        </w:rPr>
        <w:t xml:space="preserve">Он и она. </w:t>
      </w:r>
    </w:p>
    <w:p w:rsidR="007D3AD6" w:rsidRPr="00C61214"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7D3AD6"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В соответствии с указанными тематическими направлениями </w:t>
      </w:r>
      <w:proofErr w:type="spellStart"/>
      <w:r w:rsidRPr="00C61214">
        <w:rPr>
          <w:rFonts w:ascii="Times New Roman" w:hAnsi="Times New Roman" w:cs="Times New Roman"/>
          <w:sz w:val="24"/>
          <w:szCs w:val="24"/>
        </w:rPr>
        <w:t>Рособрнадзор</w:t>
      </w:r>
      <w:proofErr w:type="spellEnd"/>
      <w:r w:rsidRPr="00C61214">
        <w:rPr>
          <w:rFonts w:ascii="Times New Roman" w:hAnsi="Times New Roman" w:cs="Times New Roman"/>
          <w:sz w:val="24"/>
          <w:szCs w:val="24"/>
        </w:rPr>
        <w:t xml:space="preserve"> организует разработку закрытого перечня тем итогового сочинений 2019/20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rsidR="007D3AD6" w:rsidRDefault="007D3AD6" w:rsidP="007D3AD6">
      <w:pPr>
        <w:autoSpaceDE w:val="0"/>
        <w:autoSpaceDN w:val="0"/>
        <w:adjustRightInd w:val="0"/>
        <w:spacing w:line="240" w:lineRule="auto"/>
        <w:ind w:firstLine="602"/>
        <w:jc w:val="both"/>
        <w:rPr>
          <w:rFonts w:ascii="Times New Roman" w:hAnsi="Times New Roman" w:cs="Times New Roman"/>
          <w:sz w:val="24"/>
          <w:szCs w:val="24"/>
        </w:rPr>
      </w:pPr>
      <w:r w:rsidRPr="00C61214">
        <w:rPr>
          <w:rFonts w:ascii="Times New Roman" w:hAnsi="Times New Roman" w:cs="Times New Roman"/>
          <w:sz w:val="24"/>
          <w:szCs w:val="24"/>
        </w:rPr>
        <w:t>Ниже представлены краткие комментарии к открытым тематическим направлениям</w:t>
      </w:r>
      <w:r>
        <w:rPr>
          <w:rFonts w:ascii="Times New Roman" w:hAnsi="Times New Roman" w:cs="Times New Roman"/>
          <w:sz w:val="24"/>
          <w:szCs w:val="24"/>
        </w:rPr>
        <w:t>:</w:t>
      </w:r>
    </w:p>
    <w:tbl>
      <w:tblPr>
        <w:tblStyle w:val="a7"/>
        <w:tblW w:w="0" w:type="auto"/>
        <w:jc w:val="center"/>
        <w:tblLook w:val="04A0" w:firstRow="1" w:lastRow="0" w:firstColumn="1" w:lastColumn="0" w:noHBand="0" w:noVBand="1"/>
      </w:tblPr>
      <w:tblGrid>
        <w:gridCol w:w="455"/>
        <w:gridCol w:w="1807"/>
        <w:gridCol w:w="7083"/>
      </w:tblGrid>
      <w:tr w:rsidR="007D3AD6" w:rsidTr="004E317F">
        <w:trPr>
          <w:tblHeader/>
          <w:jc w:val="center"/>
        </w:trPr>
        <w:tc>
          <w:tcPr>
            <w:tcW w:w="455" w:type="dxa"/>
            <w:vAlign w:val="center"/>
          </w:tcPr>
          <w:p w:rsidR="007D3AD6" w:rsidRDefault="007D3AD6" w:rsidP="004E31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08" w:type="dxa"/>
            <w:vAlign w:val="center"/>
          </w:tcPr>
          <w:p w:rsidR="007D3AD6" w:rsidRDefault="007D3AD6" w:rsidP="004E317F">
            <w:pPr>
              <w:autoSpaceDE w:val="0"/>
              <w:autoSpaceDN w:val="0"/>
              <w:adjustRightInd w:val="0"/>
              <w:jc w:val="center"/>
              <w:rPr>
                <w:rFonts w:ascii="Times New Roman" w:hAnsi="Times New Roman" w:cs="Times New Roman"/>
                <w:sz w:val="24"/>
                <w:szCs w:val="24"/>
              </w:rPr>
            </w:pPr>
            <w:r w:rsidRPr="00C61214">
              <w:rPr>
                <w:rFonts w:ascii="Times New Roman" w:hAnsi="Times New Roman" w:cs="Times New Roman"/>
                <w:b/>
                <w:bCs/>
                <w:color w:val="000000"/>
                <w:sz w:val="24"/>
                <w:szCs w:val="24"/>
              </w:rPr>
              <w:t>Тематическое направление</w:t>
            </w:r>
          </w:p>
        </w:tc>
        <w:tc>
          <w:tcPr>
            <w:tcW w:w="7151" w:type="dxa"/>
            <w:vAlign w:val="center"/>
          </w:tcPr>
          <w:p w:rsidR="007D3AD6" w:rsidRDefault="007D3AD6" w:rsidP="004E317F">
            <w:pPr>
              <w:autoSpaceDE w:val="0"/>
              <w:autoSpaceDN w:val="0"/>
              <w:adjustRightInd w:val="0"/>
              <w:jc w:val="center"/>
              <w:rPr>
                <w:rFonts w:ascii="Times New Roman" w:hAnsi="Times New Roman" w:cs="Times New Roman"/>
                <w:sz w:val="24"/>
                <w:szCs w:val="24"/>
              </w:rPr>
            </w:pPr>
            <w:r w:rsidRPr="00C61214">
              <w:rPr>
                <w:rFonts w:ascii="Times New Roman" w:hAnsi="Times New Roman" w:cs="Times New Roman"/>
                <w:b/>
                <w:bCs/>
                <w:color w:val="000000"/>
                <w:sz w:val="24"/>
                <w:szCs w:val="24"/>
              </w:rPr>
              <w:t>Комментарий</w:t>
            </w:r>
          </w:p>
        </w:tc>
      </w:tr>
      <w:tr w:rsidR="007D3AD6" w:rsidTr="004E317F">
        <w:trPr>
          <w:jc w:val="center"/>
        </w:trPr>
        <w:tc>
          <w:tcPr>
            <w:tcW w:w="455"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rPr>
              <w:t>1</w:t>
            </w:r>
          </w:p>
        </w:tc>
        <w:tc>
          <w:tcPr>
            <w:tcW w:w="1808" w:type="dxa"/>
          </w:tcPr>
          <w:p w:rsidR="007D3AD6" w:rsidRPr="00BC43FE" w:rsidRDefault="007D3AD6" w:rsidP="004E317F">
            <w:pPr>
              <w:autoSpaceDE w:val="0"/>
              <w:autoSpaceDN w:val="0"/>
              <w:adjustRightInd w:val="0"/>
              <w:rPr>
                <w:rFonts w:ascii="Times New Roman" w:hAnsi="Times New Roman" w:cs="Times New Roman"/>
                <w:color w:val="000000"/>
              </w:rPr>
            </w:pPr>
            <w:r w:rsidRPr="00BC43FE">
              <w:rPr>
                <w:rFonts w:ascii="Times New Roman" w:hAnsi="Times New Roman" w:cs="Times New Roman"/>
                <w:bCs/>
                <w:color w:val="000000"/>
              </w:rPr>
              <w:t xml:space="preserve">«Война и мир» – к 150-летию великой книги </w:t>
            </w:r>
          </w:p>
        </w:tc>
        <w:tc>
          <w:tcPr>
            <w:tcW w:w="7151"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color w:val="000000"/>
              </w:rPr>
              <w:t>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Опираясь на духовный опыт, воплощенный в великой книге, важно поделиться 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отклик в литературных произведениях.</w:t>
            </w:r>
          </w:p>
        </w:tc>
      </w:tr>
      <w:tr w:rsidR="007D3AD6" w:rsidTr="004E317F">
        <w:trPr>
          <w:jc w:val="center"/>
        </w:trPr>
        <w:tc>
          <w:tcPr>
            <w:tcW w:w="455"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rPr>
              <w:t>2</w:t>
            </w:r>
          </w:p>
        </w:tc>
        <w:tc>
          <w:tcPr>
            <w:tcW w:w="1808" w:type="dxa"/>
          </w:tcPr>
          <w:p w:rsidR="007D3AD6" w:rsidRPr="00BC43FE" w:rsidRDefault="007D3AD6" w:rsidP="004E317F">
            <w:pPr>
              <w:autoSpaceDE w:val="0"/>
              <w:autoSpaceDN w:val="0"/>
              <w:adjustRightInd w:val="0"/>
              <w:rPr>
                <w:rFonts w:ascii="Times New Roman" w:hAnsi="Times New Roman" w:cs="Times New Roman"/>
              </w:rPr>
            </w:pPr>
            <w:r w:rsidRPr="00BC43FE">
              <w:rPr>
                <w:rFonts w:ascii="Times New Roman" w:hAnsi="Times New Roman" w:cs="Times New Roman"/>
                <w:bCs/>
                <w:color w:val="000000"/>
              </w:rPr>
              <w:t>Надежда и отчаяние</w:t>
            </w:r>
          </w:p>
        </w:tc>
        <w:tc>
          <w:tcPr>
            <w:tcW w:w="7151"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color w:val="000000"/>
              </w:rPr>
              <w:t xml:space="preserve">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w:t>
            </w:r>
            <w:r w:rsidRPr="008551D9">
              <w:rPr>
                <w:rFonts w:ascii="Times New Roman" w:hAnsi="Times New Roman" w:cs="Times New Roman"/>
              </w:rPr>
              <w:t>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и справедливость. Проиллюстрировать проявления этих разных жизненных позиций можно, обратившись к произведениям отечественной и зарубежной литературы.</w:t>
            </w:r>
            <w:r w:rsidRPr="008551D9">
              <w:t xml:space="preserve"> </w:t>
            </w:r>
          </w:p>
        </w:tc>
      </w:tr>
      <w:tr w:rsidR="007D3AD6" w:rsidTr="004E317F">
        <w:trPr>
          <w:jc w:val="center"/>
        </w:trPr>
        <w:tc>
          <w:tcPr>
            <w:tcW w:w="455"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rPr>
              <w:t>3</w:t>
            </w:r>
          </w:p>
        </w:tc>
        <w:tc>
          <w:tcPr>
            <w:tcW w:w="1808" w:type="dxa"/>
          </w:tcPr>
          <w:p w:rsidR="007D3AD6" w:rsidRPr="00BC43FE" w:rsidRDefault="007D3AD6" w:rsidP="004E317F">
            <w:pPr>
              <w:pStyle w:val="Default"/>
              <w:jc w:val="both"/>
              <w:rPr>
                <w:sz w:val="22"/>
                <w:szCs w:val="22"/>
              </w:rPr>
            </w:pPr>
            <w:r w:rsidRPr="00BC43FE">
              <w:rPr>
                <w:bCs/>
                <w:sz w:val="22"/>
                <w:szCs w:val="22"/>
              </w:rPr>
              <w:t xml:space="preserve">Добро и зло </w:t>
            </w:r>
          </w:p>
          <w:p w:rsidR="007D3AD6" w:rsidRPr="00BC43FE" w:rsidRDefault="007D3AD6" w:rsidP="004E317F">
            <w:pPr>
              <w:autoSpaceDE w:val="0"/>
              <w:autoSpaceDN w:val="0"/>
              <w:adjustRightInd w:val="0"/>
              <w:jc w:val="both"/>
              <w:rPr>
                <w:rFonts w:ascii="Times New Roman" w:hAnsi="Times New Roman" w:cs="Times New Roman"/>
              </w:rPr>
            </w:pPr>
          </w:p>
        </w:tc>
        <w:tc>
          <w:tcPr>
            <w:tcW w:w="7151" w:type="dxa"/>
          </w:tcPr>
          <w:p w:rsidR="007D3AD6" w:rsidRPr="008551D9" w:rsidRDefault="007D3AD6" w:rsidP="004E317F">
            <w:pPr>
              <w:pStyle w:val="Default"/>
              <w:jc w:val="both"/>
              <w:rPr>
                <w:sz w:val="22"/>
                <w:szCs w:val="22"/>
              </w:rPr>
            </w:pPr>
            <w:r w:rsidRPr="008551D9">
              <w:rPr>
                <w:sz w:val="22"/>
                <w:szCs w:val="22"/>
              </w:rPr>
              <w:t xml:space="preserve">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 </w:t>
            </w:r>
          </w:p>
        </w:tc>
      </w:tr>
      <w:tr w:rsidR="007D3AD6" w:rsidTr="004E317F">
        <w:trPr>
          <w:jc w:val="center"/>
        </w:trPr>
        <w:tc>
          <w:tcPr>
            <w:tcW w:w="455"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rPr>
              <w:t>4</w:t>
            </w:r>
          </w:p>
        </w:tc>
        <w:tc>
          <w:tcPr>
            <w:tcW w:w="1808" w:type="dxa"/>
          </w:tcPr>
          <w:p w:rsidR="007D3AD6" w:rsidRPr="00BC43FE" w:rsidRDefault="007D3AD6" w:rsidP="004E317F">
            <w:pPr>
              <w:pStyle w:val="Default"/>
              <w:rPr>
                <w:bCs/>
                <w:sz w:val="22"/>
                <w:szCs w:val="22"/>
              </w:rPr>
            </w:pPr>
            <w:r w:rsidRPr="00BC43FE">
              <w:rPr>
                <w:bCs/>
                <w:sz w:val="22"/>
                <w:szCs w:val="22"/>
              </w:rPr>
              <w:t xml:space="preserve">Гордость и смирение </w:t>
            </w:r>
          </w:p>
        </w:tc>
        <w:tc>
          <w:tcPr>
            <w:tcW w:w="7151" w:type="dxa"/>
          </w:tcPr>
          <w:p w:rsidR="007D3AD6" w:rsidRPr="008551D9" w:rsidRDefault="007D3AD6" w:rsidP="004E317F">
            <w:pPr>
              <w:pStyle w:val="Default"/>
              <w:jc w:val="both"/>
              <w:rPr>
                <w:sz w:val="22"/>
                <w:szCs w:val="22"/>
              </w:rPr>
            </w:pPr>
            <w:r w:rsidRPr="008551D9">
              <w:rPr>
                <w:sz w:val="22"/>
                <w:szCs w:val="22"/>
              </w:rPr>
              <w:t xml:space="preserve">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 </w:t>
            </w:r>
          </w:p>
        </w:tc>
      </w:tr>
      <w:tr w:rsidR="007D3AD6" w:rsidTr="004E317F">
        <w:trPr>
          <w:jc w:val="center"/>
        </w:trPr>
        <w:tc>
          <w:tcPr>
            <w:tcW w:w="455" w:type="dxa"/>
          </w:tcPr>
          <w:p w:rsidR="007D3AD6" w:rsidRPr="008551D9" w:rsidRDefault="007D3AD6" w:rsidP="004E317F">
            <w:pPr>
              <w:autoSpaceDE w:val="0"/>
              <w:autoSpaceDN w:val="0"/>
              <w:adjustRightInd w:val="0"/>
              <w:jc w:val="both"/>
              <w:rPr>
                <w:rFonts w:ascii="Times New Roman" w:hAnsi="Times New Roman" w:cs="Times New Roman"/>
              </w:rPr>
            </w:pPr>
            <w:r w:rsidRPr="008551D9">
              <w:rPr>
                <w:rFonts w:ascii="Times New Roman" w:hAnsi="Times New Roman" w:cs="Times New Roman"/>
              </w:rPr>
              <w:t>5</w:t>
            </w:r>
          </w:p>
        </w:tc>
        <w:tc>
          <w:tcPr>
            <w:tcW w:w="1808" w:type="dxa"/>
          </w:tcPr>
          <w:p w:rsidR="007D3AD6" w:rsidRPr="00BC43FE" w:rsidRDefault="007D3AD6" w:rsidP="004E317F">
            <w:pPr>
              <w:pStyle w:val="Default"/>
              <w:jc w:val="both"/>
              <w:rPr>
                <w:bCs/>
                <w:sz w:val="22"/>
                <w:szCs w:val="22"/>
              </w:rPr>
            </w:pPr>
            <w:r w:rsidRPr="00BC43FE">
              <w:rPr>
                <w:bCs/>
                <w:sz w:val="22"/>
                <w:szCs w:val="22"/>
              </w:rPr>
              <w:t xml:space="preserve">Он и она </w:t>
            </w:r>
          </w:p>
        </w:tc>
        <w:tc>
          <w:tcPr>
            <w:tcW w:w="7151" w:type="dxa"/>
          </w:tcPr>
          <w:p w:rsidR="007D3AD6" w:rsidRPr="008551D9" w:rsidRDefault="007D3AD6" w:rsidP="004E317F">
            <w:pPr>
              <w:pStyle w:val="Default"/>
              <w:jc w:val="both"/>
              <w:rPr>
                <w:sz w:val="22"/>
                <w:szCs w:val="22"/>
              </w:rPr>
            </w:pPr>
            <w:r w:rsidRPr="008551D9">
              <w:rPr>
                <w:sz w:val="22"/>
                <w:szCs w:val="22"/>
              </w:rPr>
              <w:t xml:space="preserve">Взаимоотношения между мужчиной и 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миров, именуемых «он» и «она». </w:t>
            </w:r>
          </w:p>
        </w:tc>
      </w:tr>
    </w:tbl>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При составлении тем итогового сочинения соблюдаются определенные требования. Темы для итогового сочинения должны: </w:t>
      </w:r>
    </w:p>
    <w:p w:rsidR="007D3AD6" w:rsidRPr="008551D9" w:rsidRDefault="007D3AD6" w:rsidP="007D3AD6">
      <w:pPr>
        <w:pStyle w:val="a5"/>
        <w:numPr>
          <w:ilvl w:val="0"/>
          <w:numId w:val="14"/>
        </w:numPr>
        <w:tabs>
          <w:tab w:val="left" w:pos="1169"/>
        </w:tabs>
        <w:autoSpaceDE w:val="0"/>
        <w:autoSpaceDN w:val="0"/>
        <w:adjustRightInd w:val="0"/>
        <w:spacing w:line="240" w:lineRule="auto"/>
        <w:ind w:left="0" w:firstLine="602"/>
        <w:jc w:val="both"/>
        <w:rPr>
          <w:rFonts w:ascii="Times New Roman" w:hAnsi="Times New Roman" w:cs="Times New Roman"/>
          <w:color w:val="000000"/>
          <w:sz w:val="24"/>
          <w:szCs w:val="24"/>
        </w:rPr>
      </w:pPr>
      <w:r w:rsidRPr="008551D9">
        <w:rPr>
          <w:rFonts w:ascii="Times New Roman" w:hAnsi="Times New Roman" w:cs="Times New Roman"/>
          <w:color w:val="000000"/>
          <w:sz w:val="24"/>
          <w:szCs w:val="24"/>
        </w:rPr>
        <w:t xml:space="preserve">соответствовать открытым направлениям тем итогового сочинения; </w:t>
      </w:r>
    </w:p>
    <w:p w:rsidR="007D3AD6" w:rsidRPr="008551D9" w:rsidRDefault="007D3AD6" w:rsidP="007D3AD6">
      <w:pPr>
        <w:pStyle w:val="a5"/>
        <w:numPr>
          <w:ilvl w:val="0"/>
          <w:numId w:val="14"/>
        </w:numPr>
        <w:tabs>
          <w:tab w:val="left" w:pos="1169"/>
        </w:tabs>
        <w:autoSpaceDE w:val="0"/>
        <w:autoSpaceDN w:val="0"/>
        <w:adjustRightInd w:val="0"/>
        <w:spacing w:line="240" w:lineRule="auto"/>
        <w:ind w:left="0" w:firstLine="602"/>
        <w:jc w:val="both"/>
        <w:rPr>
          <w:rFonts w:ascii="Times New Roman" w:hAnsi="Times New Roman" w:cs="Times New Roman"/>
          <w:color w:val="000000"/>
          <w:sz w:val="24"/>
          <w:szCs w:val="24"/>
        </w:rPr>
      </w:pPr>
      <w:r w:rsidRPr="008551D9">
        <w:rPr>
          <w:rFonts w:ascii="Times New Roman" w:hAnsi="Times New Roman" w:cs="Times New Roman"/>
          <w:color w:val="000000"/>
          <w:sz w:val="24"/>
          <w:szCs w:val="24"/>
        </w:rPr>
        <w:t xml:space="preserve">соответствовать </w:t>
      </w:r>
      <w:proofErr w:type="spellStart"/>
      <w:r w:rsidRPr="008551D9">
        <w:rPr>
          <w:rFonts w:ascii="Times New Roman" w:hAnsi="Times New Roman" w:cs="Times New Roman"/>
          <w:color w:val="000000"/>
          <w:sz w:val="24"/>
          <w:szCs w:val="24"/>
        </w:rPr>
        <w:t>надпредметному</w:t>
      </w:r>
      <w:proofErr w:type="spellEnd"/>
      <w:r w:rsidRPr="008551D9">
        <w:rPr>
          <w:rFonts w:ascii="Times New Roman" w:hAnsi="Times New Roman" w:cs="Times New Roman"/>
          <w:color w:val="000000"/>
          <w:sz w:val="24"/>
          <w:szCs w:val="24"/>
        </w:rPr>
        <w:t xml:space="preserve"> характеру итогового сочинения (не нацеливать на литературоведческий анализ конкретного произведения); </w:t>
      </w:r>
    </w:p>
    <w:p w:rsidR="007D3AD6" w:rsidRPr="008551D9" w:rsidRDefault="007D3AD6" w:rsidP="007D3AD6">
      <w:pPr>
        <w:pStyle w:val="a5"/>
        <w:numPr>
          <w:ilvl w:val="0"/>
          <w:numId w:val="14"/>
        </w:numPr>
        <w:tabs>
          <w:tab w:val="left" w:pos="1169"/>
        </w:tabs>
        <w:autoSpaceDE w:val="0"/>
        <w:autoSpaceDN w:val="0"/>
        <w:adjustRightInd w:val="0"/>
        <w:spacing w:line="240" w:lineRule="auto"/>
        <w:ind w:left="0" w:firstLine="602"/>
        <w:jc w:val="both"/>
        <w:rPr>
          <w:rFonts w:ascii="Times New Roman" w:hAnsi="Times New Roman" w:cs="Times New Roman"/>
          <w:color w:val="000000"/>
          <w:sz w:val="24"/>
          <w:szCs w:val="24"/>
        </w:rPr>
      </w:pPr>
      <w:r w:rsidRPr="008551D9">
        <w:rPr>
          <w:rFonts w:ascii="Times New Roman" w:hAnsi="Times New Roman" w:cs="Times New Roman"/>
          <w:color w:val="000000"/>
          <w:sz w:val="24"/>
          <w:szCs w:val="24"/>
        </w:rPr>
        <w:lastRenderedPageBreak/>
        <w:t xml:space="preserve">соответствовать </w:t>
      </w:r>
      <w:proofErr w:type="spellStart"/>
      <w:r w:rsidRPr="008551D9">
        <w:rPr>
          <w:rFonts w:ascii="Times New Roman" w:hAnsi="Times New Roman" w:cs="Times New Roman"/>
          <w:color w:val="000000"/>
          <w:sz w:val="24"/>
          <w:szCs w:val="24"/>
        </w:rPr>
        <w:t>литературоцентричному</w:t>
      </w:r>
      <w:proofErr w:type="spellEnd"/>
      <w:r w:rsidRPr="008551D9">
        <w:rPr>
          <w:rFonts w:ascii="Times New Roman" w:hAnsi="Times New Roman" w:cs="Times New Roman"/>
          <w:color w:val="000000"/>
          <w:sz w:val="24"/>
          <w:szCs w:val="24"/>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 </w:t>
      </w:r>
    </w:p>
    <w:p w:rsidR="007D3AD6" w:rsidRPr="008551D9" w:rsidRDefault="007D3AD6" w:rsidP="007D3AD6">
      <w:pPr>
        <w:pStyle w:val="a5"/>
        <w:numPr>
          <w:ilvl w:val="0"/>
          <w:numId w:val="14"/>
        </w:numPr>
        <w:tabs>
          <w:tab w:val="left" w:pos="1169"/>
        </w:tabs>
        <w:autoSpaceDE w:val="0"/>
        <w:autoSpaceDN w:val="0"/>
        <w:adjustRightInd w:val="0"/>
        <w:spacing w:line="240" w:lineRule="auto"/>
        <w:ind w:left="0" w:firstLine="602"/>
        <w:jc w:val="both"/>
        <w:rPr>
          <w:rFonts w:ascii="Times New Roman" w:hAnsi="Times New Roman" w:cs="Times New Roman"/>
          <w:color w:val="000000"/>
          <w:sz w:val="24"/>
          <w:szCs w:val="24"/>
        </w:rPr>
      </w:pPr>
      <w:r w:rsidRPr="008551D9">
        <w:rPr>
          <w:rFonts w:ascii="Times New Roman" w:hAnsi="Times New Roman" w:cs="Times New Roman"/>
          <w:color w:val="000000"/>
          <w:sz w:val="24"/>
          <w:szCs w:val="24"/>
        </w:rPr>
        <w:t xml:space="preserve">нацеливать на рассуждение (наличие проблемы в формулировке); </w:t>
      </w:r>
    </w:p>
    <w:p w:rsidR="007D3AD6" w:rsidRPr="008551D9" w:rsidRDefault="007D3AD6" w:rsidP="007D3AD6">
      <w:pPr>
        <w:pStyle w:val="a5"/>
        <w:numPr>
          <w:ilvl w:val="0"/>
          <w:numId w:val="14"/>
        </w:numPr>
        <w:tabs>
          <w:tab w:val="left" w:pos="1169"/>
        </w:tabs>
        <w:autoSpaceDE w:val="0"/>
        <w:autoSpaceDN w:val="0"/>
        <w:adjustRightInd w:val="0"/>
        <w:spacing w:line="240" w:lineRule="auto"/>
        <w:ind w:left="0" w:firstLine="602"/>
        <w:jc w:val="both"/>
        <w:rPr>
          <w:rFonts w:ascii="Times New Roman" w:hAnsi="Times New Roman" w:cs="Times New Roman"/>
          <w:color w:val="000000"/>
          <w:sz w:val="24"/>
          <w:szCs w:val="24"/>
        </w:rPr>
      </w:pPr>
      <w:r w:rsidRPr="008551D9">
        <w:rPr>
          <w:rFonts w:ascii="Times New Roman" w:hAnsi="Times New Roman" w:cs="Times New Roman"/>
          <w:color w:val="000000"/>
          <w:sz w:val="24"/>
          <w:szCs w:val="24"/>
        </w:rPr>
        <w:t xml:space="preserve">соответствовать возрастным особенностям выпускников, времени, отведенному на написание сочинения (3 ч 55 мин.); </w:t>
      </w:r>
    </w:p>
    <w:p w:rsidR="007D3AD6" w:rsidRPr="008551D9" w:rsidRDefault="007D3AD6" w:rsidP="007D3AD6">
      <w:pPr>
        <w:pStyle w:val="a5"/>
        <w:numPr>
          <w:ilvl w:val="0"/>
          <w:numId w:val="14"/>
        </w:numPr>
        <w:tabs>
          <w:tab w:val="left" w:pos="1169"/>
        </w:tabs>
        <w:autoSpaceDE w:val="0"/>
        <w:autoSpaceDN w:val="0"/>
        <w:adjustRightInd w:val="0"/>
        <w:spacing w:after="0" w:line="240" w:lineRule="auto"/>
        <w:ind w:left="0" w:firstLine="601"/>
        <w:jc w:val="both"/>
        <w:rPr>
          <w:rFonts w:ascii="Times New Roman" w:hAnsi="Times New Roman" w:cs="Times New Roman"/>
          <w:color w:val="000000"/>
          <w:sz w:val="24"/>
          <w:szCs w:val="24"/>
        </w:rPr>
      </w:pPr>
      <w:r w:rsidRPr="008551D9">
        <w:rPr>
          <w:rFonts w:ascii="Times New Roman" w:hAnsi="Times New Roman" w:cs="Times New Roman"/>
          <w:color w:val="000000"/>
          <w:sz w:val="24"/>
          <w:szCs w:val="24"/>
        </w:rPr>
        <w:t xml:space="preserve">быть ясными, грамотными и разнообразными по формулировкам.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2018</w:t>
      </w:r>
      <w:r>
        <w:rPr>
          <w:rFonts w:ascii="Times New Roman" w:hAnsi="Times New Roman" w:cs="Times New Roman"/>
          <w:color w:val="000000"/>
          <w:sz w:val="24"/>
          <w:szCs w:val="24"/>
        </w:rPr>
        <w:t>-20</w:t>
      </w:r>
      <w:r w:rsidRPr="006E5100">
        <w:rPr>
          <w:rFonts w:ascii="Times New Roman" w:hAnsi="Times New Roman" w:cs="Times New Roman"/>
          <w:color w:val="000000"/>
          <w:sz w:val="24"/>
          <w:szCs w:val="24"/>
        </w:rPr>
        <w:t>19 учебного года: «Отцы и дети», «Мечта и реальность», «Месть и великодушие», «Искусство и ремесло», «Доброта и жестокость»</w:t>
      </w:r>
      <w:r>
        <w:rPr>
          <w:rFonts w:ascii="Times New Roman" w:hAnsi="Times New Roman" w:cs="Times New Roman"/>
          <w:color w:val="000000"/>
          <w:sz w:val="24"/>
          <w:szCs w:val="24"/>
        </w:rPr>
        <w:t>).</w:t>
      </w:r>
      <w:r w:rsidRPr="006E5100">
        <w:rPr>
          <w:rFonts w:ascii="Times New Roman" w:hAnsi="Times New Roman" w:cs="Times New Roman"/>
          <w:color w:val="000000"/>
          <w:sz w:val="24"/>
          <w:szCs w:val="24"/>
        </w:rPr>
        <w:t xml:space="preserve">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b/>
          <w:bCs/>
          <w:color w:val="000000"/>
          <w:sz w:val="24"/>
          <w:szCs w:val="24"/>
        </w:rPr>
        <w:t xml:space="preserve">Комплект № 1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106. Как избежать конфликта между «отцами» и «детьми»?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202. Какую мечту можно назвать благородной?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312. Опасна ли месть для самого мстителя?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403. Почему нужно учиться понимать искусство?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502. Согласны ли Вы с утверждением Дж. Лондона: «Как легко быть добрым!»?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b/>
          <w:bCs/>
          <w:color w:val="000000"/>
          <w:sz w:val="24"/>
          <w:szCs w:val="24"/>
        </w:rPr>
        <w:t xml:space="preserve">Комплект № 2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104. Неизбежен ли конфликт между поколениями?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213. Что помогает мечтам сбываться?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303. Как связаны великодушие и сострадание?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412. Какова роль искусства в жизни общества?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507. Согласны ли Вы с утверждением, что истинная доброта всегда бескорыстна?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b/>
          <w:bCs/>
          <w:color w:val="000000"/>
          <w:sz w:val="24"/>
          <w:szCs w:val="24"/>
        </w:rPr>
        <w:t xml:space="preserve">Комплект № 3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105. Почему проблему «отцов и детей» называют вечной?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212. Что мешает человеку реализовать свою мечту?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302. Важно ли уметь прощать?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404. Какое произведение искусства можно назвать великим?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501. Как Вы понимаете высказывание римского философа Сенеки: «Трудно привести к добру нравоучением, легко примером»?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color w:val="000000"/>
          <w:sz w:val="24"/>
          <w:szCs w:val="24"/>
        </w:rPr>
      </w:pPr>
      <w:r w:rsidRPr="006E5100">
        <w:rPr>
          <w:rFonts w:ascii="Times New Roman" w:hAnsi="Times New Roman" w:cs="Times New Roman"/>
          <w:b/>
          <w:bCs/>
          <w:color w:val="000000"/>
          <w:sz w:val="24"/>
          <w:szCs w:val="24"/>
        </w:rPr>
        <w:t xml:space="preserve">Комплект № 4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113. Согласны ли Вы с французским писателем Альбером Камю, утверждавшим, что «каждому поколению свойственно считать себя призванным переделать мир»?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204. Как характеризует человека его мечта?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308. Почему месть не помогает искоренить зло?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410. Что важнее в книге – как она написана или о чём? </w:t>
      </w:r>
    </w:p>
    <w:p w:rsidR="007D3AD6"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r w:rsidRPr="006E5100">
        <w:rPr>
          <w:rFonts w:ascii="Times New Roman" w:hAnsi="Times New Roman" w:cs="Times New Roman"/>
          <w:color w:val="000000"/>
          <w:sz w:val="24"/>
          <w:szCs w:val="24"/>
        </w:rPr>
        <w:t xml:space="preserve">505. В каких поступках человека проявляется доброта? </w:t>
      </w:r>
    </w:p>
    <w:p w:rsidR="007D3AD6" w:rsidRDefault="007D3AD6" w:rsidP="007D3AD6">
      <w:pPr>
        <w:autoSpaceDE w:val="0"/>
        <w:autoSpaceDN w:val="0"/>
        <w:adjustRightInd w:val="0"/>
        <w:spacing w:after="0" w:line="240" w:lineRule="auto"/>
        <w:ind w:firstLine="602"/>
        <w:jc w:val="both"/>
        <w:rPr>
          <w:rFonts w:ascii="Times New Roman" w:hAnsi="Times New Roman" w:cs="Times New Roman"/>
          <w:color w:val="000000"/>
          <w:sz w:val="24"/>
          <w:szCs w:val="24"/>
        </w:rPr>
      </w:pP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w:t>
      </w:r>
      <w:r>
        <w:rPr>
          <w:rFonts w:ascii="Times New Roman" w:hAnsi="Times New Roman" w:cs="Times New Roman"/>
          <w:sz w:val="24"/>
          <w:szCs w:val="24"/>
        </w:rPr>
        <w:t>7</w:t>
      </w:r>
      <w:r w:rsidRPr="006E5100">
        <w:rPr>
          <w:rFonts w:ascii="Times New Roman" w:hAnsi="Times New Roman" w:cs="Times New Roman"/>
          <w:sz w:val="24"/>
          <w:szCs w:val="24"/>
        </w:rPr>
        <w:t xml:space="preserve">).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4.2. Особенности текстов для итогового изложения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Тексты для итогового изложения отбираются из произведений отечественных авторов (не из хрестоматий и учебников). Текст для итогового изложения не превышает объем 300 – 380 слов и соответствует определенным требованиям. Текст должен: </w:t>
      </w:r>
    </w:p>
    <w:p w:rsidR="007D3AD6" w:rsidRPr="001B4D3C" w:rsidRDefault="007D3AD6" w:rsidP="007D3AD6">
      <w:pPr>
        <w:pStyle w:val="a5"/>
        <w:numPr>
          <w:ilvl w:val="0"/>
          <w:numId w:val="15"/>
        </w:numPr>
        <w:tabs>
          <w:tab w:val="left" w:pos="1169"/>
        </w:tabs>
        <w:autoSpaceDE w:val="0"/>
        <w:autoSpaceDN w:val="0"/>
        <w:adjustRightInd w:val="0"/>
        <w:spacing w:line="240" w:lineRule="auto"/>
        <w:ind w:left="34" w:firstLine="710"/>
        <w:jc w:val="both"/>
        <w:rPr>
          <w:rFonts w:ascii="Times New Roman" w:hAnsi="Times New Roman" w:cs="Times New Roman"/>
          <w:sz w:val="24"/>
          <w:szCs w:val="24"/>
        </w:rPr>
      </w:pPr>
      <w:r w:rsidRPr="001B4D3C">
        <w:rPr>
          <w:rFonts w:ascii="Times New Roman" w:hAnsi="Times New Roman" w:cs="Times New Roman"/>
          <w:sz w:val="24"/>
          <w:szCs w:val="24"/>
        </w:rPr>
        <w:t xml:space="preserve">обладать смысловой завершенностью (как правило, это фрагмент литературного произведения, адаптированный под задачу); </w:t>
      </w:r>
    </w:p>
    <w:p w:rsidR="007D3AD6" w:rsidRPr="001B4D3C" w:rsidRDefault="007D3AD6" w:rsidP="007D3AD6">
      <w:pPr>
        <w:pStyle w:val="a5"/>
        <w:numPr>
          <w:ilvl w:val="0"/>
          <w:numId w:val="15"/>
        </w:numPr>
        <w:tabs>
          <w:tab w:val="left" w:pos="1169"/>
        </w:tabs>
        <w:autoSpaceDE w:val="0"/>
        <w:autoSpaceDN w:val="0"/>
        <w:adjustRightInd w:val="0"/>
        <w:spacing w:line="240" w:lineRule="auto"/>
        <w:ind w:left="34" w:firstLine="710"/>
        <w:jc w:val="both"/>
        <w:rPr>
          <w:rFonts w:ascii="Times New Roman" w:hAnsi="Times New Roman" w:cs="Times New Roman"/>
          <w:sz w:val="24"/>
          <w:szCs w:val="24"/>
        </w:rPr>
      </w:pPr>
      <w:r w:rsidRPr="001B4D3C">
        <w:rPr>
          <w:rFonts w:ascii="Times New Roman" w:hAnsi="Times New Roman" w:cs="Times New Roman"/>
          <w:sz w:val="24"/>
          <w:szCs w:val="24"/>
        </w:rPr>
        <w:lastRenderedPageBreak/>
        <w:t xml:space="preserve">быть повествовательным, обладать ярко выраженным сюжетом (ни описание, ни рассуждение не должно доминировать; текст не должен содержать звуковых образов, развернутых диалогов и монологов, допускается несколько реплик); </w:t>
      </w:r>
    </w:p>
    <w:p w:rsidR="007D3AD6" w:rsidRPr="001B4D3C" w:rsidRDefault="007D3AD6" w:rsidP="007D3AD6">
      <w:pPr>
        <w:pStyle w:val="a5"/>
        <w:numPr>
          <w:ilvl w:val="0"/>
          <w:numId w:val="15"/>
        </w:numPr>
        <w:tabs>
          <w:tab w:val="left" w:pos="1169"/>
        </w:tabs>
        <w:autoSpaceDE w:val="0"/>
        <w:autoSpaceDN w:val="0"/>
        <w:adjustRightInd w:val="0"/>
        <w:spacing w:line="240" w:lineRule="auto"/>
        <w:ind w:left="34" w:firstLine="710"/>
        <w:jc w:val="both"/>
        <w:rPr>
          <w:rFonts w:ascii="Times New Roman" w:hAnsi="Times New Roman" w:cs="Times New Roman"/>
          <w:sz w:val="24"/>
          <w:szCs w:val="24"/>
        </w:rPr>
      </w:pPr>
      <w:r w:rsidRPr="001B4D3C">
        <w:rPr>
          <w:rFonts w:ascii="Times New Roman" w:hAnsi="Times New Roman" w:cs="Times New Roman"/>
          <w:sz w:val="24"/>
          <w:szCs w:val="24"/>
        </w:rPr>
        <w:t xml:space="preserve">быть понятным для обучающихся с ограниченными возможностями здоровья (привычный стиль, отсутствие внутренней ироничности, несложный синтаксис, минимум слов с переносным значением); </w:t>
      </w:r>
    </w:p>
    <w:p w:rsidR="007D3AD6" w:rsidRPr="001B4D3C" w:rsidRDefault="007D3AD6" w:rsidP="007D3AD6">
      <w:pPr>
        <w:pStyle w:val="a5"/>
        <w:numPr>
          <w:ilvl w:val="0"/>
          <w:numId w:val="15"/>
        </w:numPr>
        <w:tabs>
          <w:tab w:val="left" w:pos="1169"/>
        </w:tabs>
        <w:autoSpaceDE w:val="0"/>
        <w:autoSpaceDN w:val="0"/>
        <w:adjustRightInd w:val="0"/>
        <w:spacing w:line="240" w:lineRule="auto"/>
        <w:ind w:left="34" w:firstLine="710"/>
        <w:jc w:val="both"/>
        <w:rPr>
          <w:rFonts w:ascii="Times New Roman" w:hAnsi="Times New Roman" w:cs="Times New Roman"/>
          <w:sz w:val="24"/>
          <w:szCs w:val="24"/>
        </w:rPr>
      </w:pPr>
      <w:r w:rsidRPr="001B4D3C">
        <w:rPr>
          <w:rFonts w:ascii="Times New Roman" w:hAnsi="Times New Roman" w:cs="Times New Roman"/>
          <w:sz w:val="24"/>
          <w:szCs w:val="24"/>
        </w:rPr>
        <w:t xml:space="preserve">соответствовать возрастным особенностям выпускников (текст не должен быть слишком сложным или излишне примитивным, он не строится на сказочных или фантастических сюжетах); </w:t>
      </w:r>
    </w:p>
    <w:p w:rsidR="007D3AD6" w:rsidRPr="001B4D3C" w:rsidRDefault="007D3AD6" w:rsidP="007D3AD6">
      <w:pPr>
        <w:pStyle w:val="a5"/>
        <w:numPr>
          <w:ilvl w:val="0"/>
          <w:numId w:val="15"/>
        </w:numPr>
        <w:tabs>
          <w:tab w:val="left" w:pos="1169"/>
        </w:tabs>
        <w:autoSpaceDE w:val="0"/>
        <w:autoSpaceDN w:val="0"/>
        <w:adjustRightInd w:val="0"/>
        <w:spacing w:line="240" w:lineRule="auto"/>
        <w:ind w:left="34" w:firstLine="710"/>
        <w:jc w:val="both"/>
        <w:rPr>
          <w:rFonts w:ascii="Times New Roman" w:hAnsi="Times New Roman" w:cs="Times New Roman"/>
          <w:sz w:val="24"/>
          <w:szCs w:val="24"/>
        </w:rPr>
      </w:pPr>
      <w:r w:rsidRPr="001B4D3C">
        <w:rPr>
          <w:rFonts w:ascii="Times New Roman" w:hAnsi="Times New Roman" w:cs="Times New Roman"/>
          <w:sz w:val="24"/>
          <w:szCs w:val="24"/>
        </w:rPr>
        <w:t xml:space="preserve">обладать позитивным воспитательным потенциалом; </w:t>
      </w:r>
    </w:p>
    <w:p w:rsidR="007D3AD6" w:rsidRPr="001B4D3C" w:rsidRDefault="007D3AD6" w:rsidP="007D3AD6">
      <w:pPr>
        <w:pStyle w:val="a5"/>
        <w:numPr>
          <w:ilvl w:val="0"/>
          <w:numId w:val="15"/>
        </w:numPr>
        <w:tabs>
          <w:tab w:val="left" w:pos="1169"/>
        </w:tabs>
        <w:autoSpaceDE w:val="0"/>
        <w:autoSpaceDN w:val="0"/>
        <w:adjustRightInd w:val="0"/>
        <w:spacing w:line="240" w:lineRule="auto"/>
        <w:ind w:left="34" w:firstLine="710"/>
        <w:jc w:val="both"/>
        <w:rPr>
          <w:rFonts w:ascii="Times New Roman" w:hAnsi="Times New Roman" w:cs="Times New Roman"/>
          <w:sz w:val="24"/>
          <w:szCs w:val="24"/>
        </w:rPr>
      </w:pPr>
      <w:r w:rsidRPr="001B4D3C">
        <w:rPr>
          <w:rFonts w:ascii="Times New Roman" w:hAnsi="Times New Roman" w:cs="Times New Roman"/>
          <w:sz w:val="24"/>
          <w:szCs w:val="24"/>
        </w:rPr>
        <w:t xml:space="preserve">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 </w:t>
      </w:r>
    </w:p>
    <w:p w:rsidR="007D3AD6" w:rsidRPr="006E5100" w:rsidRDefault="007D3AD6" w:rsidP="007D3AD6">
      <w:pPr>
        <w:autoSpaceDE w:val="0"/>
        <w:autoSpaceDN w:val="0"/>
        <w:adjustRightInd w:val="0"/>
        <w:spacing w:before="120" w:after="12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4.3. </w:t>
      </w:r>
      <w:r w:rsidRPr="006E5100">
        <w:rPr>
          <w:rFonts w:ascii="Times New Roman" w:hAnsi="Times New Roman" w:cs="Times New Roman"/>
          <w:b/>
          <w:bCs/>
          <w:sz w:val="24"/>
          <w:szCs w:val="24"/>
        </w:rPr>
        <w:t xml:space="preserve">Образец текста для проведения итогового изложения </w:t>
      </w:r>
    </w:p>
    <w:p w:rsidR="007D3AD6" w:rsidRPr="006E5100" w:rsidRDefault="007D3AD6" w:rsidP="007D3AD6">
      <w:pPr>
        <w:autoSpaceDE w:val="0"/>
        <w:autoSpaceDN w:val="0"/>
        <w:adjustRightInd w:val="0"/>
        <w:spacing w:after="120" w:line="240" w:lineRule="auto"/>
        <w:jc w:val="center"/>
        <w:rPr>
          <w:rFonts w:ascii="Times New Roman" w:hAnsi="Times New Roman" w:cs="Times New Roman"/>
          <w:sz w:val="24"/>
          <w:szCs w:val="24"/>
        </w:rPr>
      </w:pPr>
      <w:r w:rsidRPr="006E5100">
        <w:rPr>
          <w:rFonts w:ascii="Times New Roman" w:hAnsi="Times New Roman" w:cs="Times New Roman"/>
          <w:b/>
          <w:bCs/>
          <w:sz w:val="24"/>
          <w:szCs w:val="24"/>
        </w:rPr>
        <w:t>ОРЛЫ</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Вы знаете, как орлица выбирает орла? Она даёт сложное задание.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Орлица берёт в клюв веточку, поднимается на большую высоту и с этой веточкой кружится в небе. Вокруг орлицы начинают летать орлы, тогда она бросает эту ветку вниз, а сама смотрит за орлами. И вот какой-то орёл подхватывает эту ветку в воздухе, не дав ей упасть, а затем передаёт её орлице. Она вновь бросает ветку. Всё повторяется много раз. Орлица выбирает того орла, который не ошибается. </w:t>
      </w:r>
    </w:p>
    <w:p w:rsidR="007D3AD6"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Затем они высоко на скале вьют гнездо из жёстких прутьев и выстилают его пухом и перьями, вырванными из себя. В такое мягкое и тёплое гнёздышко орлица откладывает яйца. Когда появляются беспомощные орлята, родители заслоняют их крыльями от дождя и палящего солнца, носят им пищу. Наконец, наступает момент, когда родители начинают подросших орлят учить летать.</w:t>
      </w:r>
      <w:r>
        <w:rPr>
          <w:rFonts w:ascii="Times New Roman" w:hAnsi="Times New Roman" w:cs="Times New Roman"/>
          <w:sz w:val="24"/>
          <w:szCs w:val="24"/>
        </w:rPr>
        <w:t xml:space="preserve">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Орёл садится на край гнезда и колотит по нему крыльями, чтобы выбить все перья и пух и сделать гнездо неудобным. Орлица в это время летит куда-нибудь, ловит рыбку и садится где-то метрах в пяти от гнезда, чтобы птенчики её видели. Потом на виду у своих птенцов начинает эту рыбу потихонечку есть. Птенцы не понимают, что же случилось, ведь раньше всё было по-другому. Мама с папой их кормили, оберегали, а теперь всё пропало: гнездо стало жёсткое, и ещё родители сами рыбу едят, а им не дают.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 тогда птенцы начинают ползти из гнезда. Вот орлёнок вываливается, такой неуклюжий, ещё ничего не умеет, ничего не знает. Гнездо стоит на скале, чтобы никакие хищники не подобрались. Птенец падает в пропасть. И тут орёл, который ловил когда-то веточки, стремглав бросается вниз и ловит себе на спину этого орлёнка, не дав ему разбиться. И потом, на спине, он поднимает его опять в неудобное гнездо, опять на скалу, и всё повторяется. Птенцы падают, а отец их ловит. У орлов ни один орлёнок не разбивается.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 вот в какой-то из моментов падения орлёнок начинает делать движение, которого никогда раньше не делал: он расправляет на ветру свои крылья, попадая в поток воздуха. Он начинает летать. Так орлы учат своих птенцов. И как только птенец начинает летать сам, родители берут его с собой и показывают места, где водится рыба. </w:t>
      </w:r>
    </w:p>
    <w:p w:rsidR="007D3AD6" w:rsidRPr="006E5100" w:rsidRDefault="007D3AD6" w:rsidP="007D3AD6">
      <w:pPr>
        <w:autoSpaceDE w:val="0"/>
        <w:autoSpaceDN w:val="0"/>
        <w:adjustRightInd w:val="0"/>
        <w:spacing w:after="120" w:line="240" w:lineRule="auto"/>
        <w:ind w:firstLine="601"/>
        <w:jc w:val="right"/>
        <w:rPr>
          <w:rFonts w:ascii="Times New Roman" w:hAnsi="Times New Roman" w:cs="Times New Roman"/>
          <w:sz w:val="24"/>
          <w:szCs w:val="24"/>
        </w:rPr>
      </w:pPr>
      <w:r w:rsidRPr="006E5100">
        <w:rPr>
          <w:rFonts w:ascii="Times New Roman" w:hAnsi="Times New Roman" w:cs="Times New Roman"/>
          <w:i/>
          <w:iCs/>
          <w:sz w:val="24"/>
          <w:szCs w:val="24"/>
        </w:rPr>
        <w:t>(По М. Волынцу)</w:t>
      </w:r>
    </w:p>
    <w:p w:rsidR="007D3AD6" w:rsidRPr="006E5100" w:rsidRDefault="007D3AD6" w:rsidP="007D3AD6">
      <w:pPr>
        <w:autoSpaceDE w:val="0"/>
        <w:autoSpaceDN w:val="0"/>
        <w:adjustRightInd w:val="0"/>
        <w:spacing w:after="120" w:line="240" w:lineRule="auto"/>
        <w:ind w:firstLine="601"/>
        <w:jc w:val="right"/>
        <w:rPr>
          <w:rFonts w:ascii="Times New Roman" w:hAnsi="Times New Roman" w:cs="Times New Roman"/>
          <w:sz w:val="24"/>
          <w:szCs w:val="24"/>
        </w:rPr>
      </w:pPr>
      <w:r w:rsidRPr="006E5100">
        <w:rPr>
          <w:rFonts w:ascii="Times New Roman" w:hAnsi="Times New Roman" w:cs="Times New Roman"/>
          <w:i/>
          <w:iCs/>
          <w:sz w:val="24"/>
          <w:szCs w:val="24"/>
        </w:rPr>
        <w:t>(349 слов)</w:t>
      </w:r>
    </w:p>
    <w:p w:rsidR="007D3AD6" w:rsidRPr="006E5100" w:rsidRDefault="007D3AD6" w:rsidP="007D3AD6">
      <w:pPr>
        <w:autoSpaceDE w:val="0"/>
        <w:autoSpaceDN w:val="0"/>
        <w:adjustRightInd w:val="0"/>
        <w:spacing w:after="120" w:line="240" w:lineRule="auto"/>
        <w:jc w:val="both"/>
        <w:rPr>
          <w:rFonts w:ascii="Times New Roman" w:hAnsi="Times New Roman" w:cs="Times New Roman"/>
          <w:sz w:val="24"/>
          <w:szCs w:val="24"/>
        </w:rPr>
      </w:pPr>
      <w:r w:rsidRPr="006E5100">
        <w:rPr>
          <w:rFonts w:ascii="Times New Roman" w:hAnsi="Times New Roman" w:cs="Times New Roman"/>
          <w:b/>
          <w:bCs/>
          <w:sz w:val="24"/>
          <w:szCs w:val="24"/>
        </w:rPr>
        <w:t xml:space="preserve">5. Порядок проверки итогового сочинения (изложения)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5.1. </w:t>
      </w:r>
      <w:r w:rsidRPr="006E5100">
        <w:rPr>
          <w:rFonts w:ascii="Times New Roman" w:hAnsi="Times New Roman" w:cs="Times New Roman"/>
          <w:b/>
          <w:bCs/>
          <w:sz w:val="24"/>
          <w:szCs w:val="24"/>
        </w:rPr>
        <w:t xml:space="preserve">Общий порядок </w:t>
      </w:r>
      <w:r>
        <w:rPr>
          <w:rFonts w:ascii="Times New Roman" w:hAnsi="Times New Roman" w:cs="Times New Roman"/>
          <w:b/>
          <w:bCs/>
          <w:sz w:val="24"/>
          <w:szCs w:val="24"/>
        </w:rPr>
        <w:t>оценивания итогового сочинения (изложения)</w:t>
      </w:r>
    </w:p>
    <w:p w:rsidR="007D3AD6" w:rsidRPr="00644E2C"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44E2C">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Итоговые сочинения (изложения) оцениваются по системе «зачет» или «незачет» по следующим критериям, разработанным </w:t>
      </w:r>
      <w:proofErr w:type="spellStart"/>
      <w:r w:rsidRPr="006E5100">
        <w:rPr>
          <w:rFonts w:ascii="Times New Roman" w:hAnsi="Times New Roman" w:cs="Times New Roman"/>
          <w:sz w:val="24"/>
          <w:szCs w:val="24"/>
        </w:rPr>
        <w:t>Рособрнадзором</w:t>
      </w:r>
      <w:proofErr w:type="spellEnd"/>
      <w:r>
        <w:rPr>
          <w:rFonts w:ascii="Times New Roman" w:hAnsi="Times New Roman" w:cs="Times New Roman"/>
          <w:sz w:val="24"/>
          <w:szCs w:val="24"/>
        </w:rPr>
        <w:t>.</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Каждое сочинение (изложение) участников итогового сочинения (изложения) проверяется одним экспертом комиссии по проверке итогового сочинения (изложения) один раз. </w:t>
      </w:r>
    </w:p>
    <w:p w:rsidR="007D3AD6" w:rsidRPr="006E5100" w:rsidRDefault="007D3AD6" w:rsidP="007D3AD6">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При осуществлении проверки итогового сочинения (изложения) и его оценивании персональные данные участников сочинения (изложения)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 </w:t>
      </w:r>
    </w:p>
    <w:p w:rsidR="007D3AD6" w:rsidRDefault="007D3AD6" w:rsidP="007D3AD6">
      <w:pPr>
        <w:keepNext/>
        <w:autoSpaceDE w:val="0"/>
        <w:autoSpaceDN w:val="0"/>
        <w:adjustRightInd w:val="0"/>
        <w:spacing w:before="120" w:after="0" w:line="240" w:lineRule="auto"/>
        <w:ind w:firstLine="601"/>
        <w:jc w:val="both"/>
        <w:rPr>
          <w:rFonts w:ascii="Times New Roman" w:hAnsi="Times New Roman" w:cs="Times New Roman"/>
          <w:b/>
          <w:bCs/>
          <w:sz w:val="24"/>
          <w:szCs w:val="24"/>
        </w:rPr>
      </w:pPr>
      <w:r>
        <w:rPr>
          <w:rFonts w:ascii="Times New Roman" w:hAnsi="Times New Roman" w:cs="Times New Roman"/>
          <w:b/>
          <w:bCs/>
          <w:sz w:val="24"/>
          <w:szCs w:val="24"/>
        </w:rPr>
        <w:t>5.2. Требования к сочинениям и изложениям</w:t>
      </w:r>
    </w:p>
    <w:p w:rsidR="007D3AD6" w:rsidRPr="00457939" w:rsidRDefault="007D3AD6" w:rsidP="007D3AD6">
      <w:pPr>
        <w:autoSpaceDE w:val="0"/>
        <w:autoSpaceDN w:val="0"/>
        <w:adjustRightInd w:val="0"/>
        <w:spacing w:after="120" w:line="240" w:lineRule="auto"/>
        <w:ind w:firstLine="601"/>
        <w:jc w:val="both"/>
        <w:rPr>
          <w:rFonts w:ascii="Times New Roman" w:hAnsi="Times New Roman" w:cs="Times New Roman"/>
          <w:sz w:val="24"/>
          <w:szCs w:val="24"/>
        </w:rPr>
      </w:pPr>
      <w:r w:rsidRPr="00457939">
        <w:rPr>
          <w:rFonts w:ascii="Times New Roman" w:hAnsi="Times New Roman" w:cs="Times New Roman"/>
          <w:bCs/>
          <w:sz w:val="24"/>
          <w:szCs w:val="24"/>
        </w:rPr>
        <w:t xml:space="preserve">К проверке по критериям оценивания, разработанным </w:t>
      </w:r>
      <w:proofErr w:type="spellStart"/>
      <w:r w:rsidRPr="00457939">
        <w:rPr>
          <w:rFonts w:ascii="Times New Roman" w:hAnsi="Times New Roman" w:cs="Times New Roman"/>
          <w:bCs/>
          <w:sz w:val="24"/>
          <w:szCs w:val="24"/>
        </w:rPr>
        <w:t>Рособрнадзором</w:t>
      </w:r>
      <w:proofErr w:type="spellEnd"/>
      <w:r w:rsidRPr="00457939">
        <w:rPr>
          <w:rFonts w:ascii="Times New Roman" w:hAnsi="Times New Roman" w:cs="Times New Roman"/>
          <w:bCs/>
          <w:sz w:val="24"/>
          <w:szCs w:val="24"/>
        </w:rPr>
        <w:t xml:space="preserve">, допускаются итоговые сочинения (изложения), соответствующие </w:t>
      </w:r>
      <w:r>
        <w:rPr>
          <w:rFonts w:ascii="Times New Roman" w:hAnsi="Times New Roman" w:cs="Times New Roman"/>
          <w:bCs/>
          <w:sz w:val="24"/>
          <w:szCs w:val="24"/>
        </w:rPr>
        <w:t xml:space="preserve">следующим </w:t>
      </w:r>
      <w:r w:rsidRPr="00457939">
        <w:rPr>
          <w:rFonts w:ascii="Times New Roman" w:hAnsi="Times New Roman" w:cs="Times New Roman"/>
          <w:bCs/>
          <w:sz w:val="24"/>
          <w:szCs w:val="24"/>
        </w:rPr>
        <w:t>установленным требованиям</w:t>
      </w:r>
      <w:r>
        <w:rPr>
          <w:rFonts w:ascii="Times New Roman" w:hAnsi="Times New Roman" w:cs="Times New Roman"/>
          <w:bCs/>
          <w:sz w:val="24"/>
          <w:szCs w:val="24"/>
        </w:rPr>
        <w:t>.</w:t>
      </w:r>
    </w:p>
    <w:p w:rsidR="007D3AD6" w:rsidRPr="006E5100" w:rsidRDefault="007D3AD6" w:rsidP="007D3AD6">
      <w:pPr>
        <w:keepNext/>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5.2.1. </w:t>
      </w:r>
      <w:r w:rsidRPr="006E5100">
        <w:rPr>
          <w:rFonts w:ascii="Times New Roman" w:hAnsi="Times New Roman" w:cs="Times New Roman"/>
          <w:b/>
          <w:bCs/>
          <w:sz w:val="24"/>
          <w:szCs w:val="24"/>
        </w:rPr>
        <w:t xml:space="preserve">Требования к сочинению: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сочинения (изложения)»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количество слов – от 350.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сочинения (изложения)»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w:t>
      </w:r>
      <w:r>
        <w:rPr>
          <w:rFonts w:ascii="Times New Roman" w:hAnsi="Times New Roman" w:cs="Times New Roman"/>
          <w:sz w:val="24"/>
          <w:szCs w:val="24"/>
        </w:rPr>
        <w:t>2</w:t>
      </w:r>
      <w:r w:rsidRPr="006E5100">
        <w:rPr>
          <w:rFonts w:ascii="Times New Roman" w:hAnsi="Times New Roman" w:cs="Times New Roman"/>
          <w:sz w:val="24"/>
          <w:szCs w:val="24"/>
        </w:rPr>
        <w:t xml:space="preserve"> и «незачет» за работу в целом (такое сочинение не проверяется по критериям оценивания).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5.2.2. </w:t>
      </w:r>
      <w:r w:rsidRPr="006E5100">
        <w:rPr>
          <w:rFonts w:ascii="Times New Roman" w:hAnsi="Times New Roman" w:cs="Times New Roman"/>
          <w:b/>
          <w:bCs/>
          <w:sz w:val="24"/>
          <w:szCs w:val="24"/>
        </w:rPr>
        <w:t xml:space="preserve">Требования к изложению: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изложения»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количество слов – 200.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7D3AD6" w:rsidRPr="006E5100" w:rsidRDefault="007D3AD6" w:rsidP="007D3AD6">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изложения»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изложение признано несамостоятельным, то выставляется «незачет» за невыполнение требования №2 и «незачет» за работу в целом (такое изложение не проверяется по критериям оценивания). </w:t>
      </w:r>
    </w:p>
    <w:p w:rsidR="007D3AD6" w:rsidRPr="006E5100"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сочинение (изложение)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p>
    <w:p w:rsidR="007D3AD6" w:rsidRDefault="007D3AD6" w:rsidP="007D3AD6">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Итоговое сочинение (изложение), соответствующее установленным требованиям, оценивается по критериям. </w:t>
      </w:r>
    </w:p>
    <w:p w:rsidR="007D3AD6" w:rsidRPr="0052636A" w:rsidRDefault="007D3AD6" w:rsidP="007D3AD6">
      <w:pPr>
        <w:autoSpaceDE w:val="0"/>
        <w:autoSpaceDN w:val="0"/>
        <w:adjustRightInd w:val="0"/>
        <w:spacing w:before="120" w:after="0" w:line="240" w:lineRule="auto"/>
        <w:ind w:firstLine="601"/>
        <w:jc w:val="both"/>
        <w:rPr>
          <w:rFonts w:ascii="Times New Roman" w:hAnsi="Times New Roman" w:cs="Times New Roman"/>
          <w:b/>
          <w:sz w:val="24"/>
          <w:szCs w:val="24"/>
        </w:rPr>
      </w:pPr>
      <w:r w:rsidRPr="0052636A">
        <w:rPr>
          <w:rFonts w:ascii="Times New Roman" w:hAnsi="Times New Roman" w:cs="Times New Roman"/>
          <w:b/>
          <w:sz w:val="24"/>
          <w:szCs w:val="24"/>
        </w:rPr>
        <w:t>5.3. Критерии оценивания итогового сочинения (изложения)</w:t>
      </w:r>
    </w:p>
    <w:p w:rsidR="007D3AD6" w:rsidRDefault="007D3AD6" w:rsidP="007D3AD6">
      <w:pPr>
        <w:autoSpaceDE w:val="0"/>
        <w:autoSpaceDN w:val="0"/>
        <w:adjustRightInd w:val="0"/>
        <w:ind w:firstLine="602"/>
        <w:jc w:val="both"/>
        <w:rPr>
          <w:rFonts w:ascii="Times New Roman" w:hAnsi="Times New Roman" w:cs="Times New Roman"/>
          <w:sz w:val="24"/>
          <w:szCs w:val="24"/>
        </w:rPr>
      </w:pPr>
      <w:r w:rsidRPr="006E5100">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7D3AD6" w:rsidRDefault="007D3AD6" w:rsidP="00834EA6">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4813"/>
        <w:gridCol w:w="4532"/>
      </w:tblGrid>
      <w:tr w:rsidR="007D3AD6" w:rsidTr="004E317F">
        <w:tc>
          <w:tcPr>
            <w:tcW w:w="4849" w:type="dxa"/>
          </w:tcPr>
          <w:p w:rsidR="007D3AD6" w:rsidRPr="00FB287D" w:rsidRDefault="007D3AD6" w:rsidP="004E317F">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Сочинение</w:t>
            </w:r>
          </w:p>
        </w:tc>
        <w:tc>
          <w:tcPr>
            <w:tcW w:w="4565" w:type="dxa"/>
          </w:tcPr>
          <w:p w:rsidR="007D3AD6" w:rsidRPr="00FB287D" w:rsidRDefault="007D3AD6" w:rsidP="004E317F">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Изложение</w:t>
            </w:r>
          </w:p>
        </w:tc>
      </w:tr>
      <w:tr w:rsidR="007D3AD6" w:rsidTr="004E317F">
        <w:tc>
          <w:tcPr>
            <w:tcW w:w="4849" w:type="dxa"/>
          </w:tcPr>
          <w:p w:rsidR="007D3AD6" w:rsidRPr="00FB287D" w:rsidRDefault="007D3AD6" w:rsidP="004E317F">
            <w:pPr>
              <w:pStyle w:val="Default"/>
              <w:rPr>
                <w:sz w:val="22"/>
                <w:szCs w:val="22"/>
              </w:rPr>
            </w:pPr>
            <w:r w:rsidRPr="00FB287D">
              <w:rPr>
                <w:sz w:val="22"/>
                <w:szCs w:val="22"/>
              </w:rPr>
              <w:t>1. Соответствие теме</w:t>
            </w:r>
          </w:p>
        </w:tc>
        <w:tc>
          <w:tcPr>
            <w:tcW w:w="4565" w:type="dxa"/>
          </w:tcPr>
          <w:p w:rsidR="007D3AD6" w:rsidRPr="00FB287D" w:rsidRDefault="007D3AD6" w:rsidP="004E317F">
            <w:pPr>
              <w:pStyle w:val="Default"/>
              <w:rPr>
                <w:sz w:val="22"/>
                <w:szCs w:val="22"/>
              </w:rPr>
            </w:pPr>
            <w:r w:rsidRPr="00FB287D">
              <w:rPr>
                <w:sz w:val="22"/>
                <w:szCs w:val="22"/>
              </w:rPr>
              <w:t>1. Содержание изложения</w:t>
            </w:r>
          </w:p>
        </w:tc>
      </w:tr>
      <w:tr w:rsidR="007D3AD6" w:rsidTr="004E317F">
        <w:tc>
          <w:tcPr>
            <w:tcW w:w="4849" w:type="dxa"/>
          </w:tcPr>
          <w:p w:rsidR="007D3AD6" w:rsidRPr="00FB287D" w:rsidRDefault="007D3AD6" w:rsidP="004E317F">
            <w:pPr>
              <w:pStyle w:val="Default"/>
              <w:rPr>
                <w:sz w:val="22"/>
                <w:szCs w:val="22"/>
              </w:rPr>
            </w:pPr>
            <w:r w:rsidRPr="00FB287D">
              <w:rPr>
                <w:sz w:val="22"/>
                <w:szCs w:val="22"/>
              </w:rPr>
              <w:t>2. Аргументация. Привлечение литературного материала</w:t>
            </w:r>
          </w:p>
        </w:tc>
        <w:tc>
          <w:tcPr>
            <w:tcW w:w="4565" w:type="dxa"/>
          </w:tcPr>
          <w:p w:rsidR="007D3AD6" w:rsidRPr="00FB287D" w:rsidRDefault="007D3AD6" w:rsidP="004E317F">
            <w:pPr>
              <w:pStyle w:val="Default"/>
              <w:rPr>
                <w:sz w:val="22"/>
                <w:szCs w:val="22"/>
              </w:rPr>
            </w:pPr>
            <w:r w:rsidRPr="00FB287D">
              <w:rPr>
                <w:sz w:val="22"/>
                <w:szCs w:val="22"/>
              </w:rPr>
              <w:t>2. Логичность изложения</w:t>
            </w:r>
          </w:p>
        </w:tc>
      </w:tr>
      <w:tr w:rsidR="007D3AD6" w:rsidTr="004E317F">
        <w:tc>
          <w:tcPr>
            <w:tcW w:w="4849" w:type="dxa"/>
          </w:tcPr>
          <w:p w:rsidR="007D3AD6" w:rsidRPr="00FB287D" w:rsidRDefault="007D3AD6" w:rsidP="004E317F">
            <w:pPr>
              <w:pStyle w:val="Default"/>
              <w:rPr>
                <w:sz w:val="22"/>
                <w:szCs w:val="22"/>
              </w:rPr>
            </w:pPr>
            <w:r w:rsidRPr="00FB287D">
              <w:rPr>
                <w:sz w:val="22"/>
                <w:szCs w:val="22"/>
              </w:rPr>
              <w:t>3. Композиция и логика рассуждения</w:t>
            </w:r>
          </w:p>
        </w:tc>
        <w:tc>
          <w:tcPr>
            <w:tcW w:w="4565" w:type="dxa"/>
          </w:tcPr>
          <w:p w:rsidR="007D3AD6" w:rsidRPr="00FB287D" w:rsidRDefault="007D3AD6" w:rsidP="004E317F">
            <w:pPr>
              <w:pStyle w:val="Default"/>
              <w:rPr>
                <w:sz w:val="22"/>
                <w:szCs w:val="22"/>
              </w:rPr>
            </w:pPr>
            <w:r w:rsidRPr="00FB287D">
              <w:rPr>
                <w:sz w:val="22"/>
                <w:szCs w:val="22"/>
              </w:rPr>
              <w:t>3. Использование элементов стиля исходного текста</w:t>
            </w:r>
          </w:p>
        </w:tc>
      </w:tr>
      <w:tr w:rsidR="007D3AD6" w:rsidTr="004E317F">
        <w:tc>
          <w:tcPr>
            <w:tcW w:w="9414" w:type="dxa"/>
            <w:gridSpan w:val="2"/>
          </w:tcPr>
          <w:p w:rsidR="007D3AD6" w:rsidRPr="00FB287D" w:rsidRDefault="007D3AD6" w:rsidP="004E317F">
            <w:pPr>
              <w:pStyle w:val="Default"/>
              <w:jc w:val="center"/>
              <w:rPr>
                <w:sz w:val="22"/>
                <w:szCs w:val="22"/>
              </w:rPr>
            </w:pPr>
            <w:r w:rsidRPr="00FB287D">
              <w:rPr>
                <w:sz w:val="22"/>
                <w:szCs w:val="22"/>
              </w:rPr>
              <w:t>4. Качество письменной речи</w:t>
            </w:r>
          </w:p>
        </w:tc>
      </w:tr>
      <w:tr w:rsidR="007D3AD6" w:rsidTr="004E317F">
        <w:tc>
          <w:tcPr>
            <w:tcW w:w="9414" w:type="dxa"/>
            <w:gridSpan w:val="2"/>
          </w:tcPr>
          <w:p w:rsidR="007D3AD6" w:rsidRPr="00FB287D" w:rsidRDefault="007D3AD6" w:rsidP="004E317F">
            <w:pPr>
              <w:pStyle w:val="Default"/>
              <w:jc w:val="center"/>
              <w:rPr>
                <w:sz w:val="22"/>
                <w:szCs w:val="22"/>
              </w:rPr>
            </w:pPr>
            <w:r w:rsidRPr="00FB287D">
              <w:rPr>
                <w:sz w:val="22"/>
                <w:szCs w:val="22"/>
              </w:rPr>
              <w:t>5. Грамотность</w:t>
            </w:r>
          </w:p>
        </w:tc>
      </w:tr>
    </w:tbl>
    <w:p w:rsidR="007D3AD6" w:rsidRPr="00FB287D" w:rsidRDefault="007D3AD6" w:rsidP="007D3AD6">
      <w:pPr>
        <w:autoSpaceDE w:val="0"/>
        <w:autoSpaceDN w:val="0"/>
        <w:adjustRightInd w:val="0"/>
        <w:spacing w:after="0" w:line="240" w:lineRule="auto"/>
        <w:ind w:firstLine="601"/>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rsidR="007D3AD6" w:rsidRDefault="007D3AD6" w:rsidP="007D3AD6">
      <w:pPr>
        <w:autoSpaceDE w:val="0"/>
        <w:autoSpaceDN w:val="0"/>
        <w:adjustRightInd w:val="0"/>
        <w:spacing w:line="240" w:lineRule="auto"/>
        <w:ind w:firstLine="602"/>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Итоговое сочинение (изложение) по критерию №5 «Грамотность» не проверяется.</w:t>
      </w:r>
    </w:p>
    <w:p w:rsidR="007D3AD6" w:rsidRPr="00644E2C" w:rsidRDefault="007D3AD6" w:rsidP="007D3AD6">
      <w:pPr>
        <w:autoSpaceDE w:val="0"/>
        <w:autoSpaceDN w:val="0"/>
        <w:adjustRightInd w:val="0"/>
        <w:spacing w:before="120" w:after="0" w:line="240" w:lineRule="auto"/>
        <w:jc w:val="both"/>
        <w:rPr>
          <w:rFonts w:ascii="Times New Roman" w:hAnsi="Times New Roman" w:cs="Times New Roman"/>
          <w:sz w:val="24"/>
          <w:szCs w:val="24"/>
        </w:rPr>
      </w:pPr>
      <w:r w:rsidRPr="00644E2C">
        <w:rPr>
          <w:rFonts w:ascii="Times New Roman" w:hAnsi="Times New Roman" w:cs="Times New Roman"/>
          <w:b/>
          <w:bCs/>
          <w:sz w:val="24"/>
          <w:szCs w:val="24"/>
        </w:rPr>
        <w:t>6.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7D3AD6" w:rsidRPr="00644E2C" w:rsidRDefault="007D3AD6" w:rsidP="007D3AD6">
      <w:pPr>
        <w:spacing w:line="240" w:lineRule="auto"/>
        <w:ind w:firstLine="602"/>
        <w:jc w:val="both"/>
        <w:rPr>
          <w:rFonts w:ascii="Times New Roman" w:hAnsi="Times New Roman" w:cs="Times New Roman"/>
          <w:sz w:val="24"/>
          <w:szCs w:val="24"/>
        </w:rPr>
      </w:pPr>
      <w:r w:rsidRPr="00644E2C">
        <w:rPr>
          <w:rFonts w:ascii="Times New Roman" w:hAnsi="Times New Roman" w:cs="Times New Roman"/>
          <w:bCs/>
          <w:sz w:val="24"/>
          <w:szCs w:val="24"/>
        </w:rPr>
        <w:t xml:space="preserve">Лица, ответственные 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 проводят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644E2C">
        <w:rPr>
          <w:rFonts w:ascii="Times New Roman" w:hAnsi="Times New Roman" w:cs="Times New Roman"/>
          <w:sz w:val="24"/>
          <w:szCs w:val="24"/>
        </w:rPr>
        <w:t>учета ознакомления участников итогового сочинения (изложения), родителей (законных представителей) несовершеннолетних обучающихся с Памяткой по порядку проведения итогового сочинения (изложения) в Ивановской области в 2019-2020 учебном году (приложение 6).</w:t>
      </w:r>
    </w:p>
    <w:p w:rsidR="00977C5C" w:rsidRDefault="00977C5C" w:rsidP="00BE6EB4">
      <w:pPr>
        <w:spacing w:after="0"/>
        <w:rPr>
          <w:rFonts w:ascii="Times New Roman" w:hAnsi="Times New Roman" w:cs="Times New Roman"/>
          <w:sz w:val="28"/>
          <w:szCs w:val="28"/>
        </w:rPr>
      </w:pPr>
    </w:p>
    <w:p w:rsidR="000C7287" w:rsidRPr="000C0C61" w:rsidRDefault="000C7287" w:rsidP="00BE6EB4">
      <w:pPr>
        <w:autoSpaceDE w:val="0"/>
        <w:autoSpaceDN w:val="0"/>
        <w:adjustRightInd w:val="0"/>
        <w:spacing w:after="0"/>
        <w:jc w:val="center"/>
        <w:rPr>
          <w:rFonts w:ascii="Times New Roman" w:hAnsi="Times New Roman" w:cs="Times New Roman"/>
          <w:b/>
          <w:bCs/>
          <w:color w:val="000000"/>
          <w:sz w:val="28"/>
          <w:szCs w:val="28"/>
        </w:rPr>
      </w:pPr>
      <w:r w:rsidRPr="00323EF6">
        <w:rPr>
          <w:rFonts w:ascii="Times New Roman" w:hAnsi="Times New Roman" w:cs="Times New Roman"/>
          <w:b/>
          <w:bCs/>
          <w:color w:val="000000"/>
          <w:sz w:val="28"/>
          <w:szCs w:val="28"/>
        </w:rPr>
        <w:t>И</w:t>
      </w:r>
      <w:r w:rsidRPr="000C0C61">
        <w:rPr>
          <w:rFonts w:ascii="Times New Roman" w:hAnsi="Times New Roman" w:cs="Times New Roman"/>
          <w:b/>
          <w:bCs/>
          <w:color w:val="000000"/>
          <w:sz w:val="28"/>
          <w:szCs w:val="28"/>
        </w:rPr>
        <w:t xml:space="preserve"> Н С Т Р У К Ц И Я</w:t>
      </w:r>
    </w:p>
    <w:p w:rsidR="000C7287" w:rsidRDefault="000C7287" w:rsidP="00BE6EB4">
      <w:pPr>
        <w:autoSpaceDE w:val="0"/>
        <w:autoSpaceDN w:val="0"/>
        <w:adjustRightInd w:val="0"/>
        <w:spacing w:after="0"/>
        <w:jc w:val="center"/>
        <w:rPr>
          <w:rFonts w:ascii="Times New Roman" w:hAnsi="Times New Roman" w:cs="Times New Roman"/>
          <w:b/>
          <w:sz w:val="28"/>
          <w:szCs w:val="28"/>
        </w:rPr>
      </w:pPr>
      <w:r w:rsidRPr="000F3542">
        <w:rPr>
          <w:rFonts w:ascii="Times New Roman" w:hAnsi="Times New Roman" w:cs="Times New Roman"/>
          <w:b/>
          <w:bCs/>
          <w:color w:val="000000"/>
          <w:sz w:val="28"/>
          <w:szCs w:val="28"/>
        </w:rPr>
        <w:t xml:space="preserve">для участника итогового сочинения к комплекту тем итогового сочинения, </w:t>
      </w:r>
      <w:r w:rsidRPr="000F3542">
        <w:rPr>
          <w:rFonts w:ascii="Times New Roman" w:hAnsi="Times New Roman" w:cs="Times New Roman"/>
          <w:b/>
          <w:sz w:val="28"/>
          <w:szCs w:val="28"/>
        </w:rPr>
        <w:t>выдаваемая в день проведения сочинения</w:t>
      </w:r>
    </w:p>
    <w:p w:rsidR="00BE6EB4" w:rsidRPr="000F3542" w:rsidRDefault="00BE6EB4" w:rsidP="00BE6EB4">
      <w:pPr>
        <w:autoSpaceDE w:val="0"/>
        <w:autoSpaceDN w:val="0"/>
        <w:adjustRightInd w:val="0"/>
        <w:spacing w:after="0"/>
        <w:jc w:val="center"/>
        <w:rPr>
          <w:rFonts w:ascii="Times New Roman" w:hAnsi="Times New Roman" w:cs="Times New Roman"/>
          <w:color w:val="000000"/>
          <w:sz w:val="28"/>
          <w:szCs w:val="28"/>
        </w:rPr>
      </w:pP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lastRenderedPageBreak/>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C7287" w:rsidRPr="000C0C61" w:rsidRDefault="000C7287" w:rsidP="00BE6EB4">
      <w:pPr>
        <w:spacing w:after="0"/>
        <w:ind w:firstLine="567"/>
        <w:contextualSpacing/>
        <w:jc w:val="both"/>
        <w:rPr>
          <w:rFonts w:ascii="Times New Roman" w:hAnsi="Times New Roman" w:cs="Times New Roman"/>
          <w:color w:val="000000"/>
          <w:sz w:val="24"/>
          <w:szCs w:val="24"/>
        </w:rPr>
      </w:pPr>
      <w:r w:rsidRPr="000C0C61">
        <w:rPr>
          <w:rFonts w:ascii="Times New Roman" w:hAnsi="Times New Roman" w:cs="Times New Roman"/>
          <w:color w:val="000000"/>
          <w:sz w:val="24"/>
          <w:szCs w:val="24"/>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BE6EB4" w:rsidRDefault="00BE6EB4" w:rsidP="00BE6EB4">
      <w:pPr>
        <w:jc w:val="center"/>
        <w:rPr>
          <w:rFonts w:ascii="Times New Roman" w:hAnsi="Times New Roman" w:cs="Times New Roman"/>
          <w:b/>
          <w:bCs/>
          <w:color w:val="000000"/>
          <w:sz w:val="28"/>
          <w:szCs w:val="28"/>
        </w:rPr>
      </w:pPr>
    </w:p>
    <w:p w:rsidR="000C7287" w:rsidRPr="00BE6EB4" w:rsidRDefault="000C7287" w:rsidP="00BE6EB4">
      <w:pPr>
        <w:spacing w:after="0"/>
        <w:jc w:val="center"/>
        <w:rPr>
          <w:rFonts w:ascii="Times New Roman" w:hAnsi="Times New Roman" w:cs="Times New Roman"/>
          <w:color w:val="000000"/>
          <w:sz w:val="26"/>
          <w:szCs w:val="26"/>
        </w:rPr>
      </w:pPr>
      <w:r w:rsidRPr="00323EF6">
        <w:rPr>
          <w:rFonts w:ascii="Times New Roman" w:hAnsi="Times New Roman" w:cs="Times New Roman"/>
          <w:b/>
          <w:bCs/>
          <w:color w:val="000000"/>
          <w:sz w:val="28"/>
          <w:szCs w:val="28"/>
        </w:rPr>
        <w:t>И</w:t>
      </w:r>
      <w:r w:rsidRPr="000C0C61">
        <w:rPr>
          <w:rFonts w:ascii="Times New Roman" w:hAnsi="Times New Roman" w:cs="Times New Roman"/>
          <w:b/>
          <w:bCs/>
          <w:color w:val="000000"/>
          <w:sz w:val="28"/>
          <w:szCs w:val="28"/>
        </w:rPr>
        <w:t xml:space="preserve"> Н С Т Р У К Ц И Я</w:t>
      </w:r>
    </w:p>
    <w:p w:rsidR="000C7287" w:rsidRDefault="000C7287" w:rsidP="00BE6EB4">
      <w:pPr>
        <w:autoSpaceDE w:val="0"/>
        <w:autoSpaceDN w:val="0"/>
        <w:adjustRightInd w:val="0"/>
        <w:spacing w:after="0"/>
        <w:jc w:val="center"/>
        <w:rPr>
          <w:rFonts w:ascii="Times New Roman" w:hAnsi="Times New Roman" w:cs="Times New Roman"/>
          <w:b/>
          <w:sz w:val="28"/>
          <w:szCs w:val="28"/>
        </w:rPr>
      </w:pPr>
      <w:r w:rsidRPr="00323EF6">
        <w:rPr>
          <w:rFonts w:ascii="Times New Roman" w:hAnsi="Times New Roman" w:cs="Times New Roman"/>
          <w:b/>
          <w:bCs/>
          <w:color w:val="000000"/>
          <w:sz w:val="28"/>
          <w:szCs w:val="28"/>
        </w:rPr>
        <w:t>для участника итогового изложения к тексту для итогового изложения</w:t>
      </w:r>
      <w:r>
        <w:rPr>
          <w:rFonts w:ascii="Times New Roman" w:hAnsi="Times New Roman" w:cs="Times New Roman"/>
          <w:b/>
          <w:bCs/>
          <w:color w:val="000000"/>
          <w:sz w:val="28"/>
          <w:szCs w:val="28"/>
        </w:rPr>
        <w:t>,</w:t>
      </w:r>
      <w:r w:rsidRPr="005C07E2">
        <w:rPr>
          <w:rFonts w:ascii="Times New Roman" w:hAnsi="Times New Roman" w:cs="Times New Roman"/>
          <w:b/>
          <w:sz w:val="28"/>
          <w:szCs w:val="28"/>
        </w:rPr>
        <w:t xml:space="preserve"> выдаваемая в день проведения </w:t>
      </w:r>
      <w:r>
        <w:rPr>
          <w:rFonts w:ascii="Times New Roman" w:hAnsi="Times New Roman" w:cs="Times New Roman"/>
          <w:b/>
          <w:sz w:val="28"/>
          <w:szCs w:val="28"/>
        </w:rPr>
        <w:t>изложения</w:t>
      </w:r>
    </w:p>
    <w:p w:rsidR="00BE6EB4" w:rsidRPr="00323EF6" w:rsidRDefault="00BE6EB4" w:rsidP="00BE6EB4">
      <w:pPr>
        <w:autoSpaceDE w:val="0"/>
        <w:autoSpaceDN w:val="0"/>
        <w:adjustRightInd w:val="0"/>
        <w:spacing w:after="0"/>
        <w:jc w:val="both"/>
        <w:rPr>
          <w:rFonts w:ascii="Times New Roman" w:hAnsi="Times New Roman" w:cs="Times New Roman"/>
          <w:color w:val="000000"/>
          <w:sz w:val="28"/>
          <w:szCs w:val="28"/>
        </w:rPr>
      </w:pP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 xml:space="preserve">Если изложение признано несамостоятельным, то выставляется «незачет» за работу в целом (такое изложение не проверяется по критериям оценивания). </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 xml:space="preserve">Обращайте внимание на логику изложения, речевые и орфографические нормы (разрешается пользоваться орфографическим и толковым словарями). </w:t>
      </w:r>
    </w:p>
    <w:p w:rsidR="000C7287" w:rsidRPr="00323EF6" w:rsidRDefault="000C7287" w:rsidP="00BE6EB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 xml:space="preserve">Изложение пишите чётко и разборчиво. </w:t>
      </w:r>
    </w:p>
    <w:p w:rsidR="000C7287" w:rsidRPr="00BE6EB4" w:rsidRDefault="000C7287" w:rsidP="00BE6EB4">
      <w:pPr>
        <w:spacing w:after="0"/>
        <w:ind w:firstLine="567"/>
        <w:contextualSpacing/>
        <w:jc w:val="both"/>
        <w:rPr>
          <w:rFonts w:ascii="Times New Roman" w:hAnsi="Times New Roman" w:cs="Times New Roman"/>
          <w:color w:val="000000"/>
          <w:sz w:val="24"/>
          <w:szCs w:val="24"/>
        </w:rPr>
      </w:pPr>
      <w:r w:rsidRPr="000C0C61">
        <w:rPr>
          <w:rFonts w:ascii="Times New Roman" w:hAnsi="Times New Roman" w:cs="Times New Roman"/>
          <w:color w:val="000000"/>
          <w:sz w:val="24"/>
          <w:szCs w:val="24"/>
        </w:rPr>
        <w:t>При оценке изложения в первую очередь учитывается его содержание и логичность.</w:t>
      </w:r>
      <w:bookmarkStart w:id="0" w:name="_GoBack"/>
      <w:bookmarkEnd w:id="0"/>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color w:val="000000"/>
          <w:sz w:val="24"/>
          <w:szCs w:val="24"/>
        </w:rPr>
      </w:pPr>
    </w:p>
    <w:p w:rsidR="000C7287" w:rsidRDefault="000C7287" w:rsidP="000C7287">
      <w:pPr>
        <w:pStyle w:val="a5"/>
        <w:ind w:left="0" w:firstLine="709"/>
        <w:jc w:val="right"/>
        <w:rPr>
          <w:rFonts w:ascii="Times New Roman" w:hAnsi="Times New Roman" w:cs="Times New Roman"/>
          <w:sz w:val="28"/>
          <w:szCs w:val="28"/>
        </w:rPr>
      </w:pPr>
    </w:p>
    <w:p w:rsidR="000C7287" w:rsidRDefault="000C7287" w:rsidP="000C7287">
      <w:pPr>
        <w:pStyle w:val="a5"/>
        <w:ind w:left="0" w:firstLine="709"/>
        <w:jc w:val="right"/>
        <w:rPr>
          <w:rFonts w:ascii="Times New Roman" w:hAnsi="Times New Roman" w:cs="Times New Roman"/>
          <w:sz w:val="28"/>
          <w:szCs w:val="28"/>
        </w:rPr>
      </w:pPr>
    </w:p>
    <w:p w:rsidR="000C7287" w:rsidRDefault="000C7287" w:rsidP="000C7287">
      <w:pPr>
        <w:pStyle w:val="a5"/>
        <w:ind w:left="0" w:firstLine="709"/>
        <w:jc w:val="right"/>
        <w:rPr>
          <w:rFonts w:ascii="Times New Roman" w:hAnsi="Times New Roman" w:cs="Times New Roman"/>
          <w:sz w:val="28"/>
          <w:szCs w:val="28"/>
        </w:rPr>
      </w:pPr>
    </w:p>
    <w:p w:rsidR="000C7287" w:rsidRPr="00834EA6" w:rsidRDefault="000C7287" w:rsidP="00834EA6">
      <w:pPr>
        <w:rPr>
          <w:rFonts w:ascii="Times New Roman" w:hAnsi="Times New Roman" w:cs="Times New Roman"/>
          <w:sz w:val="28"/>
          <w:szCs w:val="28"/>
        </w:rPr>
      </w:pPr>
    </w:p>
    <w:sectPr w:rsidR="000C7287" w:rsidRPr="00834EA6" w:rsidSect="00977C5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 w15:restartNumberingAfterBreak="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101053"/>
    <w:multiLevelType w:val="hybridMultilevel"/>
    <w:tmpl w:val="EC2608C0"/>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15:restartNumberingAfterBreak="0">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8C7432"/>
    <w:multiLevelType w:val="multilevel"/>
    <w:tmpl w:val="C95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4" w15:restartNumberingAfterBreak="0">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7"/>
  </w:num>
  <w:num w:numId="6">
    <w:abstractNumId w:val="8"/>
  </w:num>
  <w:num w:numId="7">
    <w:abstractNumId w:val="1"/>
  </w:num>
  <w:num w:numId="8">
    <w:abstractNumId w:val="4"/>
  </w:num>
  <w:num w:numId="9">
    <w:abstractNumId w:val="11"/>
  </w:num>
  <w:num w:numId="10">
    <w:abstractNumId w:val="2"/>
  </w:num>
  <w:num w:numId="11">
    <w:abstractNumId w:val="9"/>
  </w:num>
  <w:num w:numId="12">
    <w:abstractNumId w:val="14"/>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D6"/>
    <w:rsid w:val="00080FAA"/>
    <w:rsid w:val="000C7287"/>
    <w:rsid w:val="00102E64"/>
    <w:rsid w:val="00124196"/>
    <w:rsid w:val="00160EAD"/>
    <w:rsid w:val="00174C4E"/>
    <w:rsid w:val="002079A7"/>
    <w:rsid w:val="00255F46"/>
    <w:rsid w:val="00281123"/>
    <w:rsid w:val="003709C0"/>
    <w:rsid w:val="003E7468"/>
    <w:rsid w:val="00424C91"/>
    <w:rsid w:val="0044489B"/>
    <w:rsid w:val="00490F47"/>
    <w:rsid w:val="004B38B9"/>
    <w:rsid w:val="005062D6"/>
    <w:rsid w:val="00516C41"/>
    <w:rsid w:val="00775306"/>
    <w:rsid w:val="007D3AD6"/>
    <w:rsid w:val="00834EA6"/>
    <w:rsid w:val="00853D35"/>
    <w:rsid w:val="009545AE"/>
    <w:rsid w:val="00977C5C"/>
    <w:rsid w:val="00A37B64"/>
    <w:rsid w:val="00BA522E"/>
    <w:rsid w:val="00BE6EB4"/>
    <w:rsid w:val="00D330E8"/>
    <w:rsid w:val="00D67337"/>
    <w:rsid w:val="00EB1B26"/>
    <w:rsid w:val="00F25DFF"/>
    <w:rsid w:val="00F7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84D7D-D412-4A60-B04D-7779F48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5DFF"/>
    <w:rPr>
      <w:rFonts w:ascii="Segoe UI" w:hAnsi="Segoe UI" w:cs="Segoe UI"/>
      <w:sz w:val="18"/>
      <w:szCs w:val="18"/>
    </w:rPr>
  </w:style>
  <w:style w:type="paragraph" w:styleId="a5">
    <w:name w:val="List Paragraph"/>
    <w:basedOn w:val="a"/>
    <w:link w:val="a6"/>
    <w:qFormat/>
    <w:rsid w:val="00424C91"/>
    <w:pPr>
      <w:ind w:left="720"/>
      <w:contextualSpacing/>
    </w:pPr>
  </w:style>
  <w:style w:type="character" w:customStyle="1" w:styleId="a6">
    <w:name w:val="Абзац списка Знак"/>
    <w:link w:val="a5"/>
    <w:locked/>
    <w:rsid w:val="00102E64"/>
  </w:style>
  <w:style w:type="table" w:styleId="a7">
    <w:name w:val="Table Grid"/>
    <w:basedOn w:val="a1"/>
    <w:uiPriority w:val="39"/>
    <w:rsid w:val="0017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4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unhideWhenUsed/>
    <w:rsid w:val="007D3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eck.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23</Pages>
  <Words>9250</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kadru</cp:lastModifiedBy>
  <cp:revision>34</cp:revision>
  <cp:lastPrinted>2019-10-15T12:04:00Z</cp:lastPrinted>
  <dcterms:created xsi:type="dcterms:W3CDTF">2019-10-15T08:47:00Z</dcterms:created>
  <dcterms:modified xsi:type="dcterms:W3CDTF">2019-10-15T13:57:00Z</dcterms:modified>
</cp:coreProperties>
</file>