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B6" w:rsidRDefault="00AD01B6" w:rsidP="00AD01B6">
      <w:pPr>
        <w:ind w:firstLine="426"/>
        <w:jc w:val="center"/>
        <w:rPr>
          <w:b/>
          <w:sz w:val="24"/>
          <w:szCs w:val="24"/>
        </w:rPr>
      </w:pPr>
      <w:r w:rsidRPr="003F45A7">
        <w:rPr>
          <w:b/>
          <w:sz w:val="24"/>
          <w:szCs w:val="24"/>
        </w:rPr>
        <w:t>Уважаемые родители!</w:t>
      </w:r>
    </w:p>
    <w:p w:rsidR="00AD01B6" w:rsidRPr="002E249A" w:rsidRDefault="00AD01B6" w:rsidP="00AD01B6">
      <w:pPr>
        <w:ind w:firstLine="426"/>
        <w:jc w:val="both"/>
        <w:rPr>
          <w:sz w:val="24"/>
          <w:szCs w:val="24"/>
        </w:rPr>
      </w:pPr>
    </w:p>
    <w:p w:rsidR="00AD01B6" w:rsidRPr="00BF5E43" w:rsidRDefault="00AD01B6" w:rsidP="00AD01B6">
      <w:pPr>
        <w:ind w:firstLine="426"/>
        <w:jc w:val="both"/>
        <w:rPr>
          <w:sz w:val="24"/>
          <w:szCs w:val="24"/>
        </w:rPr>
      </w:pPr>
      <w:r w:rsidRPr="002E249A">
        <w:rPr>
          <w:sz w:val="24"/>
          <w:szCs w:val="24"/>
        </w:rPr>
        <w:tab/>
      </w:r>
      <w:r w:rsidRPr="00BF5E43">
        <w:rPr>
          <w:sz w:val="24"/>
          <w:szCs w:val="24"/>
        </w:rPr>
        <w:t>Объявляется дополнительный индивидуальный отбор на свободные места в классы с углубленным изучением отдельных учебных предметов (профильное обучение).</w:t>
      </w:r>
    </w:p>
    <w:p w:rsidR="00AD01B6" w:rsidRPr="00BF5E43" w:rsidRDefault="00AD01B6" w:rsidP="00AD01B6">
      <w:pPr>
        <w:ind w:firstLine="426"/>
        <w:jc w:val="both"/>
        <w:rPr>
          <w:sz w:val="24"/>
          <w:szCs w:val="24"/>
        </w:rPr>
      </w:pPr>
      <w:r w:rsidRPr="00BF5E43">
        <w:rPr>
          <w:sz w:val="24"/>
          <w:szCs w:val="24"/>
        </w:rPr>
        <w:t>Продолжается набор в 10 классы универсальный профиль (базовый уровень).</w:t>
      </w: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2120"/>
        <w:gridCol w:w="2983"/>
        <w:gridCol w:w="437"/>
        <w:gridCol w:w="981"/>
        <w:gridCol w:w="479"/>
        <w:gridCol w:w="1931"/>
        <w:gridCol w:w="609"/>
      </w:tblGrid>
      <w:tr w:rsidR="00AD01B6" w:rsidRPr="00BF5E43" w:rsidTr="00575849">
        <w:trPr>
          <w:gridAfter w:val="1"/>
          <w:wAfter w:w="609" w:type="dxa"/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B6" w:rsidRPr="00BF5E43" w:rsidRDefault="00AD01B6" w:rsidP="00575849">
            <w:pPr>
              <w:rPr>
                <w:sz w:val="24"/>
                <w:szCs w:val="24"/>
              </w:rPr>
            </w:pPr>
          </w:p>
        </w:tc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B6" w:rsidRPr="00BF5E43" w:rsidRDefault="00AD01B6" w:rsidP="006F75E2">
            <w:pPr>
              <w:rPr>
                <w:color w:val="000000"/>
                <w:sz w:val="24"/>
                <w:szCs w:val="24"/>
              </w:rPr>
            </w:pPr>
            <w:r w:rsidRPr="00BF5E43">
              <w:rPr>
                <w:color w:val="000000"/>
                <w:sz w:val="24"/>
                <w:szCs w:val="24"/>
              </w:rPr>
              <w:t xml:space="preserve">Информация </w:t>
            </w:r>
            <w:r w:rsidR="006F75E2">
              <w:rPr>
                <w:color w:val="000000"/>
                <w:sz w:val="24"/>
                <w:szCs w:val="24"/>
              </w:rPr>
              <w:t>о комплектовании 10 классов на 09</w:t>
            </w:r>
            <w:r w:rsidRPr="00BF5E43">
              <w:rPr>
                <w:color w:val="000000"/>
                <w:sz w:val="24"/>
                <w:szCs w:val="24"/>
              </w:rPr>
              <w:t>.07.2020</w:t>
            </w:r>
          </w:p>
        </w:tc>
      </w:tr>
      <w:tr w:rsidR="00AD01B6" w:rsidRPr="00BF5B73" w:rsidTr="00575849">
        <w:trPr>
          <w:gridAfter w:val="1"/>
          <w:wAfter w:w="609" w:type="dxa"/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B6" w:rsidRPr="00BF5B73" w:rsidRDefault="00AD01B6" w:rsidP="005758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B6" w:rsidRPr="00BF5B73" w:rsidRDefault="00AD01B6" w:rsidP="00575849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B6" w:rsidRPr="00BF5B73" w:rsidRDefault="00AD01B6" w:rsidP="00575849"/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B6" w:rsidRPr="00BF5B73" w:rsidRDefault="00AD01B6" w:rsidP="00575849"/>
        </w:tc>
      </w:tr>
      <w:tr w:rsidR="00AD01B6" w:rsidRPr="00A56F4E" w:rsidTr="00575849">
        <w:trPr>
          <w:trHeight w:val="1014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№ школы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Проф. классы (углубленные),</w:t>
            </w:r>
            <w:r w:rsidRPr="00A56F4E">
              <w:rPr>
                <w:color w:val="000000"/>
              </w:rPr>
              <w:br/>
              <w:t xml:space="preserve"> включая универсальные классы с угл</w:t>
            </w:r>
            <w:r>
              <w:rPr>
                <w:color w:val="000000"/>
              </w:rPr>
              <w:t>убленным</w:t>
            </w:r>
            <w:r w:rsidRPr="00A56F4E">
              <w:rPr>
                <w:color w:val="000000"/>
              </w:rPr>
              <w:t xml:space="preserve"> изучением предметов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Универсальные классы (базовый уровень учебных программ</w:t>
            </w:r>
          </w:p>
        </w:tc>
      </w:tr>
      <w:tr w:rsidR="00AD01B6" w:rsidRPr="00A56F4E" w:rsidTr="00575849">
        <w:trPr>
          <w:trHeight w:val="5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название профиля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кол-во свободных мест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кол-во свободных мест</w:t>
            </w:r>
          </w:p>
        </w:tc>
      </w:tr>
      <w:tr w:rsidR="00AD01B6" w:rsidRPr="00A56F4E" w:rsidTr="00575849">
        <w:trPr>
          <w:trHeight w:val="81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МБОУ «СШ № 9»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универсальный с углубленным изучением отдельных предметов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92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МБОУ «СШ № 11»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 xml:space="preserve">универсальный с углубленным изучением отдельных предметов </w:t>
            </w:r>
          </w:p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r w:rsidRPr="00A56F4E">
              <w:rPr>
                <w:color w:val="000000"/>
              </w:rPr>
              <w:t xml:space="preserve"> ОЧНО</w:t>
            </w:r>
            <w:proofErr w:type="gramEnd"/>
            <w:r w:rsidRPr="00A56F4E">
              <w:rPr>
                <w:color w:val="000000"/>
              </w:rPr>
              <w:t>-ЗАОЧНАЯ ФОРМА)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29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МБОУ «СШ № 18»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технологический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401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естественно-научный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691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МБОУ «СШ № 24»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универсальный с углубленным изучением отдельных предметов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</w:tr>
      <w:tr w:rsidR="00AD01B6" w:rsidRPr="00A56F4E" w:rsidTr="0057584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МБОУ «СШ № 26»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универсальный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57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естественнонаучный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</w:tr>
      <w:tr w:rsidR="00AD01B6" w:rsidRPr="00A56F4E" w:rsidTr="00575849">
        <w:trPr>
          <w:trHeight w:val="57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МБОУ «СШ № 28»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социально-экономический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57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Технологический (подгруппа 1)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57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Технологический (подгруппа 2)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МБОУ «СШ № 29»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универсальный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57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МБОУ «СШ № 35»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социально-экономический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12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технологический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14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МБОУ «СШ № 41»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универсальный с углубленным изучением русского языка и математики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6</w:t>
            </w:r>
          </w:p>
        </w:tc>
      </w:tr>
      <w:tr w:rsidR="00AD01B6" w:rsidRPr="00A56F4E" w:rsidTr="0057584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МБОУ «СШ № 42»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Универсальный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Default="00AD01B6" w:rsidP="00575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Г</w:t>
            </w:r>
            <w:r w:rsidRPr="00A56F4E">
              <w:rPr>
                <w:color w:val="000000"/>
              </w:rPr>
              <w:t xml:space="preserve">имназия </w:t>
            </w:r>
          </w:p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№ 44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гуманитарный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</w:tr>
      <w:tr w:rsidR="00AD01B6" w:rsidRPr="00A56F4E" w:rsidTr="00575849">
        <w:trPr>
          <w:trHeight w:val="57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естественнонаучный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</w:tr>
      <w:tr w:rsidR="00AD01B6" w:rsidRPr="00A56F4E" w:rsidTr="00575849">
        <w:trPr>
          <w:trHeight w:val="1123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МБОУ «СШ № 49»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универсальный профиль с уг</w:t>
            </w:r>
            <w:r>
              <w:rPr>
                <w:color w:val="000000"/>
              </w:rPr>
              <w:t>л</w:t>
            </w:r>
            <w:r w:rsidRPr="00A56F4E">
              <w:rPr>
                <w:color w:val="000000"/>
              </w:rPr>
              <w:t>убленным изучением отдельных предметов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</w:tr>
      <w:tr w:rsidR="00AD01B6" w:rsidRPr="00A56F4E" w:rsidTr="0057584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МБОУ «СШ № 54»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универсальный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150313" w:rsidP="00575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технологический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</w:tr>
      <w:tr w:rsidR="00AD01B6" w:rsidRPr="00A56F4E" w:rsidTr="00575849">
        <w:trPr>
          <w:trHeight w:val="576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lastRenderedPageBreak/>
              <w:t>МБОУ «СШ № 55»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социально-экономический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576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естественно-научный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DA7B84" w:rsidRDefault="00AD01B6" w:rsidP="00575849">
            <w:pPr>
              <w:jc w:val="center"/>
              <w:rPr>
                <w:color w:val="000000"/>
              </w:rPr>
            </w:pPr>
            <w:r w:rsidRPr="00DA7B84">
              <w:rPr>
                <w:color w:val="000000"/>
              </w:rPr>
              <w:t>МБОУ «СШ № 58»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DA7B84" w:rsidRDefault="00AD01B6" w:rsidP="00575849">
            <w:pPr>
              <w:jc w:val="center"/>
              <w:rPr>
                <w:color w:val="000000"/>
              </w:rPr>
            </w:pPr>
            <w:r w:rsidRPr="00DA7B84">
              <w:rPr>
                <w:color w:val="000000"/>
              </w:rPr>
              <w:t>Универсальный с углубленным изучением русского языка и математики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DA7B84" w:rsidRDefault="00AD01B6" w:rsidP="00575849">
            <w:pPr>
              <w:jc w:val="center"/>
              <w:rPr>
                <w:color w:val="000000"/>
              </w:rPr>
            </w:pPr>
            <w:r w:rsidRPr="00DA7B84">
              <w:rPr>
                <w:color w:val="000000"/>
              </w:rPr>
              <w:t>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DA7B84" w:rsidRDefault="00AD01B6" w:rsidP="00575849">
            <w:pPr>
              <w:jc w:val="center"/>
              <w:rPr>
                <w:color w:val="000000"/>
              </w:rPr>
            </w:pPr>
            <w:r w:rsidRPr="00DA7B84"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288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1B6" w:rsidRPr="00DA7B84" w:rsidRDefault="00AD01B6" w:rsidP="00575849">
            <w:pPr>
              <w:jc w:val="center"/>
              <w:rPr>
                <w:color w:val="000000"/>
              </w:rPr>
            </w:pPr>
            <w:r w:rsidRPr="00DA7B84">
              <w:rPr>
                <w:color w:val="000000"/>
              </w:rPr>
              <w:t>МБОУ «СШ №62»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1B6" w:rsidRPr="00DA7B84" w:rsidRDefault="00AD01B6" w:rsidP="00575849">
            <w:pPr>
              <w:jc w:val="center"/>
              <w:rPr>
                <w:color w:val="000000"/>
                <w:sz w:val="22"/>
                <w:szCs w:val="22"/>
              </w:rPr>
            </w:pPr>
            <w:r w:rsidRPr="00DA7B84">
              <w:rPr>
                <w:color w:val="000000"/>
                <w:sz w:val="22"/>
                <w:szCs w:val="22"/>
              </w:rPr>
              <w:t>технологический</w:t>
            </w:r>
          </w:p>
          <w:p w:rsidR="00AD01B6" w:rsidRPr="00DA7B84" w:rsidRDefault="00AD01B6" w:rsidP="00575849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B6" w:rsidRPr="00DA7B84" w:rsidRDefault="00AD01B6" w:rsidP="00575849">
            <w:pPr>
              <w:jc w:val="center"/>
              <w:rPr>
                <w:color w:val="000000"/>
              </w:rPr>
            </w:pPr>
            <w:r w:rsidRPr="00DA7B84">
              <w:rPr>
                <w:color w:val="000000"/>
              </w:rPr>
              <w:t>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B6" w:rsidRPr="00DA7B84" w:rsidRDefault="00AD01B6" w:rsidP="00575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288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1B6" w:rsidRPr="00DA7B84" w:rsidRDefault="00AD01B6" w:rsidP="00575849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1B6" w:rsidRPr="00DA7B84" w:rsidRDefault="00AD01B6" w:rsidP="00575849">
            <w:pPr>
              <w:jc w:val="center"/>
              <w:rPr>
                <w:color w:val="000000"/>
              </w:rPr>
            </w:pPr>
            <w:r w:rsidRPr="00DA7B84">
              <w:rPr>
                <w:color w:val="000000"/>
              </w:rPr>
              <w:t>естественно-научный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B6" w:rsidRPr="00DA7B84" w:rsidRDefault="00AD01B6" w:rsidP="00575849">
            <w:pPr>
              <w:jc w:val="center"/>
              <w:rPr>
                <w:color w:val="000000"/>
              </w:rPr>
            </w:pPr>
            <w:r w:rsidRPr="00DA7B84">
              <w:rPr>
                <w:color w:val="000000"/>
              </w:rPr>
              <w:t>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B6" w:rsidRPr="00DA7B84" w:rsidRDefault="00AD01B6" w:rsidP="00575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D01B6" w:rsidRPr="00A56F4E" w:rsidTr="00575849">
        <w:trPr>
          <w:trHeight w:val="127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DA7B84" w:rsidRDefault="00AD01B6" w:rsidP="00575849">
            <w:pPr>
              <w:jc w:val="center"/>
              <w:rPr>
                <w:color w:val="000000"/>
              </w:rPr>
            </w:pPr>
            <w:r w:rsidRPr="00DA7B84">
              <w:rPr>
                <w:color w:val="000000"/>
              </w:rPr>
              <w:t>МБОУ «СШ № 65»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DA7B84" w:rsidRDefault="00AD01B6" w:rsidP="00575849">
            <w:pPr>
              <w:jc w:val="center"/>
              <w:rPr>
                <w:color w:val="000000"/>
              </w:rPr>
            </w:pPr>
            <w:r w:rsidRPr="00DA7B84">
              <w:rPr>
                <w:color w:val="000000"/>
              </w:rPr>
              <w:t>универсальный профиль с углубленным изучением отдельных предметов (математика, русский язык)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DA7B84" w:rsidRDefault="00AD01B6" w:rsidP="00575849">
            <w:pPr>
              <w:jc w:val="center"/>
              <w:rPr>
                <w:color w:val="000000"/>
              </w:rPr>
            </w:pPr>
            <w:r w:rsidRPr="00DA7B84">
              <w:rPr>
                <w:color w:val="000000"/>
              </w:rPr>
              <w:t>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DA7B84" w:rsidRDefault="00AD01B6" w:rsidP="00575849">
            <w:pPr>
              <w:jc w:val="center"/>
              <w:rPr>
                <w:color w:val="000000"/>
              </w:rPr>
            </w:pPr>
          </w:p>
        </w:tc>
      </w:tr>
      <w:tr w:rsidR="00AD01B6" w:rsidRPr="00A56F4E" w:rsidTr="0057584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МБОУ «СШ № 66»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технологический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</w:tr>
      <w:tr w:rsidR="00AD01B6" w:rsidRPr="00A56F4E" w:rsidTr="00575849">
        <w:trPr>
          <w:trHeight w:val="57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естественнонаучный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</w:tr>
      <w:tr w:rsidR="00AD01B6" w:rsidRPr="00A56F4E" w:rsidTr="00575849">
        <w:trPr>
          <w:trHeight w:val="11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универсальный с углублённым изучением математики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12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</w:tr>
      <w:tr w:rsidR="00AD01B6" w:rsidRPr="00A56F4E" w:rsidTr="00575849">
        <w:trPr>
          <w:trHeight w:val="11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МБОУ "СШ № 68"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универсальный с углублённым изучением математики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14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</w:tr>
      <w:tr w:rsidR="00AD01B6" w:rsidRPr="00A56F4E" w:rsidTr="0057584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Итого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B6" w:rsidRPr="00A56F4E" w:rsidRDefault="00AD01B6" w:rsidP="00575849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B6" w:rsidRPr="00A56F4E" w:rsidRDefault="00AD01B6" w:rsidP="00660558">
            <w:pPr>
              <w:jc w:val="center"/>
              <w:rPr>
                <w:color w:val="000000"/>
              </w:rPr>
            </w:pPr>
            <w:r w:rsidRPr="00A56F4E">
              <w:rPr>
                <w:color w:val="000000"/>
              </w:rPr>
              <w:t>1</w:t>
            </w:r>
            <w:r w:rsidR="00660558">
              <w:rPr>
                <w:color w:val="000000"/>
              </w:rPr>
              <w:t>45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B6" w:rsidRPr="00A56F4E" w:rsidRDefault="00B645B8" w:rsidP="00575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bookmarkStart w:id="0" w:name="_GoBack"/>
            <w:bookmarkEnd w:id="0"/>
          </w:p>
        </w:tc>
      </w:tr>
    </w:tbl>
    <w:p w:rsidR="00AD01B6" w:rsidRPr="002E249A" w:rsidRDefault="00AD01B6" w:rsidP="00AD01B6">
      <w:pPr>
        <w:ind w:firstLine="426"/>
        <w:jc w:val="both"/>
        <w:rPr>
          <w:sz w:val="24"/>
          <w:szCs w:val="24"/>
        </w:rPr>
      </w:pPr>
    </w:p>
    <w:p w:rsidR="00AD01B6" w:rsidRPr="00DD637A" w:rsidRDefault="00AD01B6" w:rsidP="00AD01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Консультации по данному вопросу можно получить в управлении образования Администрации города Иванова по </w:t>
      </w:r>
      <w:proofErr w:type="gramStart"/>
      <w:r>
        <w:rPr>
          <w:sz w:val="24"/>
          <w:szCs w:val="24"/>
        </w:rPr>
        <w:t>телефонам  32</w:t>
      </w:r>
      <w:proofErr w:type="gramEnd"/>
      <w:r>
        <w:rPr>
          <w:sz w:val="24"/>
          <w:szCs w:val="24"/>
        </w:rPr>
        <w:t xml:space="preserve"> -96 -91, 59-45-42.</w:t>
      </w:r>
    </w:p>
    <w:p w:rsidR="00AD01B6" w:rsidRDefault="00AD01B6" w:rsidP="00AD01B6">
      <w:pPr>
        <w:jc w:val="both"/>
      </w:pPr>
      <w:r>
        <w:tab/>
      </w:r>
    </w:p>
    <w:p w:rsidR="00EF4903" w:rsidRDefault="00EF4903"/>
    <w:sectPr w:rsidR="00EF4903" w:rsidSect="00CA467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B6"/>
    <w:rsid w:val="00150313"/>
    <w:rsid w:val="00660558"/>
    <w:rsid w:val="006F75E2"/>
    <w:rsid w:val="00AD01B6"/>
    <w:rsid w:val="00B645B8"/>
    <w:rsid w:val="00E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E21FB-8EC1-48BE-85BA-46F463A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kadru</cp:lastModifiedBy>
  <cp:revision>5</cp:revision>
  <dcterms:created xsi:type="dcterms:W3CDTF">2020-07-09T07:18:00Z</dcterms:created>
  <dcterms:modified xsi:type="dcterms:W3CDTF">2020-07-09T07:33:00Z</dcterms:modified>
</cp:coreProperties>
</file>