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3427"/>
        <w:gridCol w:w="3427"/>
        <w:gridCol w:w="484"/>
        <w:gridCol w:w="2490"/>
      </w:tblGrid>
      <w:tr w:rsidR="00BA5E26" w:rsidRPr="00F4637C">
        <w:tc>
          <w:tcPr>
            <w:tcW w:w="9828" w:type="dxa"/>
            <w:gridSpan w:val="4"/>
          </w:tcPr>
          <w:p w:rsidR="00BA5E26" w:rsidRPr="00F4637C" w:rsidRDefault="00D11769" w:rsidP="00D7670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73150" cy="717550"/>
                  <wp:effectExtent l="19050" t="0" r="0" b="0"/>
                  <wp:docPr id="6" name="Рисунок 1" descr="izbirkom_shab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zbirkom_shab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E26" w:rsidRPr="00F4637C" w:rsidRDefault="00BA5E26" w:rsidP="00D76704">
            <w:pPr>
              <w:jc w:val="center"/>
              <w:rPr>
                <w:sz w:val="28"/>
                <w:szCs w:val="28"/>
              </w:rPr>
            </w:pPr>
          </w:p>
        </w:tc>
      </w:tr>
      <w:tr w:rsidR="004D216D" w:rsidRPr="00F4637C">
        <w:tc>
          <w:tcPr>
            <w:tcW w:w="9828" w:type="dxa"/>
            <w:gridSpan w:val="4"/>
          </w:tcPr>
          <w:p w:rsidR="004D216D" w:rsidRPr="00F4637C" w:rsidRDefault="004D216D" w:rsidP="00D76704">
            <w:pPr>
              <w:pStyle w:val="1"/>
              <w:rPr>
                <w:spacing w:val="30"/>
                <w:sz w:val="28"/>
                <w:szCs w:val="28"/>
              </w:rPr>
            </w:pPr>
            <w:r w:rsidRPr="00F4637C">
              <w:rPr>
                <w:spacing w:val="30"/>
                <w:sz w:val="28"/>
                <w:szCs w:val="28"/>
              </w:rPr>
              <w:t>ИЗБИРАТЕЛЬНАЯ КОМИССИЯ</w:t>
            </w:r>
          </w:p>
          <w:p w:rsidR="004D216D" w:rsidRPr="00F4637C" w:rsidRDefault="004D216D" w:rsidP="00D76704">
            <w:pPr>
              <w:pStyle w:val="1"/>
              <w:rPr>
                <w:spacing w:val="30"/>
                <w:sz w:val="28"/>
                <w:szCs w:val="28"/>
              </w:rPr>
            </w:pPr>
            <w:r w:rsidRPr="00F4637C">
              <w:rPr>
                <w:spacing w:val="30"/>
                <w:sz w:val="28"/>
                <w:szCs w:val="28"/>
              </w:rPr>
              <w:t>ИВАНОВСКОЙ ОБЛАСТИ</w:t>
            </w:r>
          </w:p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</w:p>
          <w:p w:rsidR="004D216D" w:rsidRPr="00F4637C" w:rsidRDefault="004D216D" w:rsidP="00D76704">
            <w:pPr>
              <w:pStyle w:val="2"/>
              <w:rPr>
                <w:sz w:val="28"/>
                <w:szCs w:val="28"/>
              </w:rPr>
            </w:pPr>
            <w:r w:rsidRPr="00F4637C">
              <w:rPr>
                <w:sz w:val="28"/>
                <w:szCs w:val="28"/>
              </w:rPr>
              <w:t>ПОСТАНОВЛЕНИЕ</w:t>
            </w:r>
          </w:p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</w:p>
        </w:tc>
      </w:tr>
      <w:tr w:rsidR="004D216D" w:rsidRPr="00F4637C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4D216D" w:rsidRPr="00F4637C" w:rsidRDefault="00205C33" w:rsidP="00064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EF721E" w:rsidRPr="00F4637C">
              <w:rPr>
                <w:sz w:val="28"/>
                <w:szCs w:val="28"/>
              </w:rPr>
              <w:t>.</w:t>
            </w:r>
            <w:r w:rsidR="009C238B">
              <w:rPr>
                <w:sz w:val="28"/>
                <w:szCs w:val="28"/>
              </w:rPr>
              <w:t>10</w:t>
            </w:r>
            <w:r w:rsidR="007E6991" w:rsidRPr="00F4637C">
              <w:rPr>
                <w:sz w:val="28"/>
                <w:szCs w:val="28"/>
              </w:rPr>
              <w:t>.20</w:t>
            </w:r>
            <w:r w:rsidR="000640CE">
              <w:rPr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  <w:r w:rsidRPr="00F4637C">
              <w:rPr>
                <w:sz w:val="28"/>
                <w:szCs w:val="28"/>
              </w:rPr>
              <w:t>№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4D216D" w:rsidRPr="000640CE" w:rsidRDefault="000640CE" w:rsidP="00A8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7E0C">
              <w:rPr>
                <w:sz w:val="28"/>
                <w:szCs w:val="28"/>
              </w:rPr>
              <w:t>187/1063-6</w:t>
            </w:r>
          </w:p>
        </w:tc>
      </w:tr>
      <w:tr w:rsidR="004D216D" w:rsidRPr="00F4637C">
        <w:tc>
          <w:tcPr>
            <w:tcW w:w="3427" w:type="dxa"/>
            <w:tcBorders>
              <w:top w:val="single" w:sz="4" w:space="0" w:color="auto"/>
            </w:tcBorders>
          </w:tcPr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</w:tcPr>
          <w:p w:rsidR="004D216D" w:rsidRPr="00F4637C" w:rsidRDefault="004D216D" w:rsidP="00D76704">
            <w:pPr>
              <w:jc w:val="center"/>
              <w:rPr>
                <w:b/>
                <w:sz w:val="28"/>
                <w:szCs w:val="28"/>
              </w:rPr>
            </w:pPr>
            <w:r w:rsidRPr="00F4637C">
              <w:rPr>
                <w:b/>
                <w:sz w:val="28"/>
                <w:szCs w:val="28"/>
              </w:rPr>
              <w:t>г. Иваново</w:t>
            </w:r>
          </w:p>
        </w:tc>
        <w:tc>
          <w:tcPr>
            <w:tcW w:w="2974" w:type="dxa"/>
            <w:gridSpan w:val="2"/>
          </w:tcPr>
          <w:p w:rsidR="004D216D" w:rsidRPr="00F4637C" w:rsidRDefault="004D216D" w:rsidP="00D767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16D" w:rsidRPr="00F4637C" w:rsidRDefault="004D216D" w:rsidP="00D76704">
      <w:pPr>
        <w:pStyle w:val="a4"/>
        <w:jc w:val="center"/>
        <w:rPr>
          <w:color w:val="auto"/>
          <w:szCs w:val="28"/>
        </w:rPr>
      </w:pPr>
    </w:p>
    <w:p w:rsidR="00622EF6" w:rsidRPr="00F4637C" w:rsidRDefault="00622EF6" w:rsidP="00622EF6">
      <w:pPr>
        <w:pStyle w:val="a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О</w:t>
      </w:r>
      <w:r w:rsidR="00236345">
        <w:rPr>
          <w:b/>
          <w:color w:val="auto"/>
          <w:szCs w:val="28"/>
        </w:rPr>
        <w:t xml:space="preserve"> положении об</w:t>
      </w:r>
      <w:r>
        <w:rPr>
          <w:b/>
          <w:color w:val="auto"/>
          <w:szCs w:val="28"/>
        </w:rPr>
        <w:t xml:space="preserve"> </w:t>
      </w:r>
      <w:r w:rsidRPr="00F4637C">
        <w:rPr>
          <w:b/>
          <w:color w:val="auto"/>
          <w:szCs w:val="28"/>
        </w:rPr>
        <w:t>отборочн</w:t>
      </w:r>
      <w:r>
        <w:rPr>
          <w:b/>
          <w:color w:val="auto"/>
          <w:szCs w:val="28"/>
        </w:rPr>
        <w:t>ых</w:t>
      </w:r>
      <w:r w:rsidRPr="00F4637C">
        <w:rPr>
          <w:b/>
          <w:color w:val="auto"/>
          <w:szCs w:val="28"/>
        </w:rPr>
        <w:t xml:space="preserve"> этап</w:t>
      </w:r>
      <w:r>
        <w:rPr>
          <w:b/>
          <w:color w:val="auto"/>
          <w:szCs w:val="28"/>
        </w:rPr>
        <w:t>ах</w:t>
      </w:r>
      <w:r w:rsidRPr="00F4637C">
        <w:rPr>
          <w:b/>
          <w:color w:val="auto"/>
          <w:szCs w:val="28"/>
        </w:rPr>
        <w:t xml:space="preserve"> Всероссийской олимпиады школьников по вопросам избирательного права и избирательного процесса  </w:t>
      </w:r>
    </w:p>
    <w:p w:rsidR="006F2FB0" w:rsidRDefault="006F2FB0" w:rsidP="008C53E2">
      <w:pPr>
        <w:pStyle w:val="a4"/>
        <w:spacing w:line="360" w:lineRule="auto"/>
        <w:ind w:firstLine="720"/>
        <w:rPr>
          <w:bCs/>
          <w:color w:val="auto"/>
          <w:szCs w:val="28"/>
        </w:rPr>
      </w:pPr>
    </w:p>
    <w:p w:rsidR="004D216D" w:rsidRPr="00622EF6" w:rsidRDefault="004D216D" w:rsidP="008C53E2">
      <w:pPr>
        <w:pStyle w:val="a4"/>
        <w:spacing w:line="360" w:lineRule="auto"/>
        <w:ind w:firstLine="720"/>
        <w:rPr>
          <w:bCs/>
          <w:color w:val="auto"/>
          <w:szCs w:val="28"/>
        </w:rPr>
      </w:pPr>
      <w:r w:rsidRPr="00F4637C">
        <w:rPr>
          <w:bCs/>
          <w:color w:val="auto"/>
          <w:szCs w:val="28"/>
        </w:rPr>
        <w:t xml:space="preserve">В соответствии с подпунктом «в» пункта 10 статьи 23 Федерального закона от 12.06.2002 № 67-ФЗ «Об основных гарантиях избирательных прав и права на участие в референдуме граждан Российской Федерации» (в действующей редакции), Избирательная комиссия Ивановской области </w:t>
      </w:r>
      <w:r w:rsidRPr="00622EF6">
        <w:rPr>
          <w:bCs/>
          <w:color w:val="auto"/>
          <w:szCs w:val="28"/>
        </w:rPr>
        <w:t>постановляет:</w:t>
      </w:r>
    </w:p>
    <w:p w:rsidR="004D216D" w:rsidRPr="00622EF6" w:rsidRDefault="00622EF6" w:rsidP="00622EF6">
      <w:pPr>
        <w:pStyle w:val="a4"/>
        <w:spacing w:line="360" w:lineRule="auto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1. </w:t>
      </w:r>
      <w:r w:rsidR="004D216D" w:rsidRPr="00622EF6">
        <w:rPr>
          <w:color w:val="auto"/>
          <w:szCs w:val="28"/>
        </w:rPr>
        <w:t xml:space="preserve">Утвердить положение </w:t>
      </w:r>
      <w:r>
        <w:rPr>
          <w:color w:val="auto"/>
          <w:szCs w:val="28"/>
        </w:rPr>
        <w:t>о</w:t>
      </w:r>
      <w:r w:rsidRPr="00622EF6">
        <w:rPr>
          <w:color w:val="auto"/>
          <w:szCs w:val="28"/>
        </w:rPr>
        <w:t xml:space="preserve">б отборочных этапах Всероссийской олимпиады школьников по вопросам избирательного права и избирательного процесса  </w:t>
      </w:r>
      <w:r w:rsidR="004D216D" w:rsidRPr="00622EF6">
        <w:rPr>
          <w:color w:val="auto"/>
          <w:szCs w:val="28"/>
        </w:rPr>
        <w:t>(</w:t>
      </w:r>
      <w:r w:rsidR="000A77AB" w:rsidRPr="00622EF6">
        <w:rPr>
          <w:color w:val="auto"/>
          <w:szCs w:val="28"/>
        </w:rPr>
        <w:t>прилагается</w:t>
      </w:r>
      <w:r w:rsidR="00871644" w:rsidRPr="00622EF6">
        <w:rPr>
          <w:color w:val="auto"/>
          <w:szCs w:val="28"/>
        </w:rPr>
        <w:t>)</w:t>
      </w:r>
      <w:r w:rsidR="004D216D" w:rsidRPr="00622EF6">
        <w:rPr>
          <w:color w:val="auto"/>
          <w:szCs w:val="28"/>
        </w:rPr>
        <w:t>.</w:t>
      </w:r>
    </w:p>
    <w:p w:rsidR="004D216D" w:rsidRPr="00F4637C" w:rsidRDefault="00622EF6" w:rsidP="008C53E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216D" w:rsidRPr="00F4637C">
        <w:rPr>
          <w:sz w:val="28"/>
          <w:szCs w:val="28"/>
        </w:rPr>
        <w:t>. Опубликовать настоящее постановление в «Вестнике Избирательной комиссии Ивановской области», разместить на сайте Избирательной комиссии Ивановской области в информационно-телекоммуникационной сети «Интернет»</w:t>
      </w:r>
      <w:r w:rsidR="002205C2" w:rsidRPr="00F4637C">
        <w:rPr>
          <w:sz w:val="28"/>
          <w:szCs w:val="28"/>
        </w:rPr>
        <w:t>.</w:t>
      </w:r>
    </w:p>
    <w:p w:rsidR="004D216D" w:rsidRDefault="004D216D" w:rsidP="005E1763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FF58DB" w:rsidRPr="00F4637C" w:rsidRDefault="00FF58DB" w:rsidP="005E1763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4D216D" w:rsidRPr="00F4637C" w:rsidRDefault="004D216D" w:rsidP="005E1763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4637C">
        <w:rPr>
          <w:bCs/>
          <w:sz w:val="28"/>
          <w:szCs w:val="28"/>
        </w:rPr>
        <w:t>Председатель комиссии</w:t>
      </w:r>
      <w:r w:rsidR="00096FED" w:rsidRPr="00F4637C">
        <w:rPr>
          <w:bCs/>
          <w:sz w:val="28"/>
          <w:szCs w:val="28"/>
        </w:rPr>
        <w:tab/>
      </w:r>
      <w:r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</w:r>
      <w:r w:rsidR="00BA5E26" w:rsidRPr="00F4637C">
        <w:rPr>
          <w:bCs/>
          <w:sz w:val="28"/>
          <w:szCs w:val="28"/>
        </w:rPr>
        <w:tab/>
        <w:t xml:space="preserve">                                             </w:t>
      </w:r>
      <w:r w:rsidR="002205C2" w:rsidRPr="00F4637C">
        <w:rPr>
          <w:bCs/>
          <w:sz w:val="28"/>
          <w:szCs w:val="28"/>
        </w:rPr>
        <w:t>А.А. Соловьева</w:t>
      </w:r>
    </w:p>
    <w:p w:rsidR="003D578A" w:rsidRPr="00F4637C" w:rsidRDefault="003D578A" w:rsidP="005E176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4D216D" w:rsidRPr="00F4637C" w:rsidRDefault="004D216D" w:rsidP="005E1763">
      <w:pPr>
        <w:spacing w:line="360" w:lineRule="auto"/>
        <w:ind w:firstLine="709"/>
        <w:jc w:val="both"/>
        <w:rPr>
          <w:sz w:val="28"/>
          <w:szCs w:val="28"/>
        </w:rPr>
      </w:pPr>
      <w:r w:rsidRPr="00F4637C">
        <w:rPr>
          <w:sz w:val="28"/>
          <w:szCs w:val="28"/>
        </w:rPr>
        <w:t>Секретарь комиссии</w:t>
      </w:r>
      <w:r w:rsidRPr="00F4637C">
        <w:rPr>
          <w:sz w:val="28"/>
          <w:szCs w:val="28"/>
        </w:rPr>
        <w:tab/>
      </w:r>
      <w:r w:rsidRPr="00F4637C">
        <w:rPr>
          <w:sz w:val="28"/>
          <w:szCs w:val="28"/>
        </w:rPr>
        <w:tab/>
      </w:r>
      <w:r w:rsidRPr="00F4637C">
        <w:rPr>
          <w:sz w:val="28"/>
          <w:szCs w:val="28"/>
        </w:rPr>
        <w:tab/>
      </w:r>
      <w:r w:rsidRPr="00F4637C">
        <w:rPr>
          <w:sz w:val="28"/>
          <w:szCs w:val="28"/>
        </w:rPr>
        <w:tab/>
      </w:r>
      <w:r w:rsidRPr="00F4637C">
        <w:rPr>
          <w:sz w:val="28"/>
          <w:szCs w:val="28"/>
        </w:rPr>
        <w:tab/>
      </w:r>
      <w:r w:rsidR="00BA5E26" w:rsidRPr="00F4637C">
        <w:rPr>
          <w:sz w:val="28"/>
          <w:szCs w:val="28"/>
        </w:rPr>
        <w:tab/>
      </w:r>
      <w:r w:rsidR="00BA5E26" w:rsidRPr="00F4637C">
        <w:rPr>
          <w:sz w:val="28"/>
          <w:szCs w:val="28"/>
        </w:rPr>
        <w:tab/>
      </w:r>
      <w:r w:rsidR="00BA5E26" w:rsidRPr="00F4637C">
        <w:rPr>
          <w:sz w:val="28"/>
          <w:szCs w:val="28"/>
        </w:rPr>
        <w:tab/>
      </w:r>
      <w:r w:rsidR="00BA5E26" w:rsidRPr="00F4637C">
        <w:rPr>
          <w:sz w:val="28"/>
          <w:szCs w:val="28"/>
        </w:rPr>
        <w:tab/>
      </w:r>
      <w:r w:rsidRPr="00F4637C">
        <w:rPr>
          <w:sz w:val="28"/>
          <w:szCs w:val="28"/>
        </w:rPr>
        <w:t xml:space="preserve">                                                 </w:t>
      </w:r>
      <w:r w:rsidR="003E2554" w:rsidRPr="00F4637C">
        <w:rPr>
          <w:sz w:val="28"/>
          <w:szCs w:val="28"/>
        </w:rPr>
        <w:t xml:space="preserve"> </w:t>
      </w:r>
      <w:r w:rsidRPr="00F4637C">
        <w:rPr>
          <w:sz w:val="28"/>
          <w:szCs w:val="28"/>
        </w:rPr>
        <w:t>В.М. Зубова</w:t>
      </w:r>
    </w:p>
    <w:p w:rsidR="004D216D" w:rsidRPr="00F4637C" w:rsidRDefault="004D216D" w:rsidP="005E1763">
      <w:pPr>
        <w:spacing w:line="360" w:lineRule="auto"/>
        <w:jc w:val="both"/>
        <w:rPr>
          <w:b/>
          <w:iCs/>
          <w:sz w:val="28"/>
          <w:szCs w:val="28"/>
        </w:rPr>
      </w:pPr>
    </w:p>
    <w:p w:rsidR="004D216D" w:rsidRPr="00F4637C" w:rsidRDefault="004D216D" w:rsidP="005E1763">
      <w:pPr>
        <w:pStyle w:val="ConsPlusNonformat"/>
        <w:widowControl/>
        <w:spacing w:line="360" w:lineRule="auto"/>
        <w:ind w:right="4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500" w:type="dxa"/>
        <w:tblInd w:w="4968" w:type="dxa"/>
        <w:tblLook w:val="0000"/>
      </w:tblPr>
      <w:tblGrid>
        <w:gridCol w:w="4500"/>
      </w:tblGrid>
      <w:tr w:rsidR="004D216D" w:rsidRPr="00F4637C">
        <w:tc>
          <w:tcPr>
            <w:tcW w:w="4500" w:type="dxa"/>
          </w:tcPr>
          <w:p w:rsidR="00871644" w:rsidRPr="00F4637C" w:rsidRDefault="008F1B31" w:rsidP="006B13B9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 w:type="page"/>
            </w:r>
            <w:r w:rsidR="00871644" w:rsidRPr="00F4637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4D216D" w:rsidRPr="00F4637C" w:rsidRDefault="004D216D" w:rsidP="006B13B9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7C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D216D" w:rsidRPr="00F4637C" w:rsidRDefault="004D216D" w:rsidP="006B13B9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7C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</w:p>
          <w:p w:rsidR="004D216D" w:rsidRPr="00F4637C" w:rsidRDefault="004D216D" w:rsidP="006B13B9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7C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4D216D" w:rsidRPr="00F4637C" w:rsidRDefault="004D216D" w:rsidP="006B13B9">
            <w:pPr>
              <w:pStyle w:val="ConsNonformat"/>
              <w:widowControl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37C">
              <w:rPr>
                <w:rFonts w:ascii="Times New Roman" w:hAnsi="Times New Roman"/>
                <w:sz w:val="28"/>
                <w:szCs w:val="28"/>
              </w:rPr>
              <w:t>Ивановской области</w:t>
            </w:r>
          </w:p>
          <w:p w:rsidR="004D216D" w:rsidRPr="000640CE" w:rsidRDefault="003D578A" w:rsidP="00205C33">
            <w:pPr>
              <w:pStyle w:val="ConsNonformat"/>
              <w:widowControl/>
              <w:ind w:left="175"/>
              <w:jc w:val="center"/>
              <w:rPr>
                <w:sz w:val="28"/>
                <w:szCs w:val="28"/>
              </w:rPr>
            </w:pPr>
            <w:r w:rsidRPr="00F4637C">
              <w:rPr>
                <w:rFonts w:ascii="Times New Roman" w:hAnsi="Times New Roman"/>
                <w:sz w:val="28"/>
                <w:szCs w:val="28"/>
              </w:rPr>
              <w:t>о</w:t>
            </w:r>
            <w:r w:rsidR="004D216D" w:rsidRPr="00F4637C">
              <w:rPr>
                <w:rFonts w:ascii="Times New Roman" w:hAnsi="Times New Roman"/>
                <w:sz w:val="28"/>
                <w:szCs w:val="28"/>
              </w:rPr>
              <w:t>т</w:t>
            </w:r>
            <w:r w:rsidRPr="00F46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C33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 w:rsidR="007E6991" w:rsidRPr="00F4637C">
              <w:rPr>
                <w:rFonts w:ascii="Times New Roman" w:hAnsi="Times New Roman"/>
                <w:sz w:val="28"/>
                <w:szCs w:val="28"/>
              </w:rPr>
              <w:t>.</w:t>
            </w:r>
            <w:r w:rsidR="008F1B31" w:rsidRPr="00F4637C">
              <w:rPr>
                <w:rFonts w:ascii="Times New Roman" w:hAnsi="Times New Roman"/>
                <w:sz w:val="28"/>
                <w:szCs w:val="28"/>
              </w:rPr>
              <w:t>10</w:t>
            </w:r>
            <w:r w:rsidR="007E6991" w:rsidRPr="00F4637C">
              <w:rPr>
                <w:rFonts w:ascii="Times New Roman" w:hAnsi="Times New Roman"/>
                <w:sz w:val="28"/>
                <w:szCs w:val="28"/>
              </w:rPr>
              <w:t>.20</w:t>
            </w:r>
            <w:r w:rsidR="000640CE">
              <w:rPr>
                <w:rFonts w:ascii="Times New Roman" w:hAnsi="Times New Roman"/>
                <w:sz w:val="28"/>
                <w:szCs w:val="28"/>
              </w:rPr>
              <w:t>20</w:t>
            </w:r>
            <w:r w:rsidR="007E6991" w:rsidRPr="00F46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16D" w:rsidRPr="00F4637C">
              <w:rPr>
                <w:rFonts w:ascii="Times New Roman" w:hAnsi="Times New Roman"/>
                <w:sz w:val="28"/>
                <w:szCs w:val="28"/>
              </w:rPr>
              <w:t>№</w:t>
            </w:r>
            <w:r w:rsidR="005359E2" w:rsidRPr="00F463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E0C">
              <w:rPr>
                <w:rFonts w:ascii="Times New Roman" w:hAnsi="Times New Roman"/>
                <w:sz w:val="28"/>
                <w:szCs w:val="28"/>
              </w:rPr>
              <w:t>187/1063-6</w:t>
            </w:r>
          </w:p>
        </w:tc>
      </w:tr>
    </w:tbl>
    <w:p w:rsidR="004D216D" w:rsidRPr="00F4637C" w:rsidRDefault="004D216D" w:rsidP="00C420FE">
      <w:pPr>
        <w:jc w:val="both"/>
        <w:rPr>
          <w:sz w:val="28"/>
          <w:szCs w:val="28"/>
        </w:rPr>
      </w:pPr>
    </w:p>
    <w:p w:rsidR="003D578A" w:rsidRPr="00F4637C" w:rsidRDefault="004D216D" w:rsidP="00C420FE">
      <w:pPr>
        <w:pStyle w:val="3"/>
        <w:ind w:firstLine="709"/>
        <w:rPr>
          <w:sz w:val="28"/>
          <w:szCs w:val="28"/>
        </w:rPr>
      </w:pPr>
      <w:r w:rsidRPr="00F4637C">
        <w:rPr>
          <w:sz w:val="28"/>
          <w:szCs w:val="28"/>
        </w:rPr>
        <w:t>ПОЛОЖЕНИЕ</w:t>
      </w:r>
    </w:p>
    <w:p w:rsidR="008F1B31" w:rsidRPr="00F4637C" w:rsidRDefault="000640CE" w:rsidP="008F1B31">
      <w:pPr>
        <w:pStyle w:val="a4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об </w:t>
      </w:r>
      <w:r w:rsidR="008F1B31" w:rsidRPr="00F4637C">
        <w:rPr>
          <w:b/>
          <w:color w:val="auto"/>
          <w:szCs w:val="28"/>
        </w:rPr>
        <w:t>отборочн</w:t>
      </w:r>
      <w:r>
        <w:rPr>
          <w:b/>
          <w:color w:val="auto"/>
          <w:szCs w:val="28"/>
        </w:rPr>
        <w:t>ых</w:t>
      </w:r>
      <w:r w:rsidR="008F1B31" w:rsidRPr="00F4637C">
        <w:rPr>
          <w:b/>
          <w:color w:val="auto"/>
          <w:szCs w:val="28"/>
        </w:rPr>
        <w:t xml:space="preserve"> этап</w:t>
      </w:r>
      <w:r>
        <w:rPr>
          <w:b/>
          <w:color w:val="auto"/>
          <w:szCs w:val="28"/>
        </w:rPr>
        <w:t>ах</w:t>
      </w:r>
      <w:r w:rsidR="008F1B31" w:rsidRPr="00F4637C">
        <w:rPr>
          <w:b/>
          <w:color w:val="auto"/>
          <w:szCs w:val="28"/>
        </w:rPr>
        <w:t xml:space="preserve"> Всероссийской олимпиады школьников по вопросам избирательного права и избирательного процесса  </w:t>
      </w:r>
    </w:p>
    <w:p w:rsidR="000144D6" w:rsidRDefault="000144D6" w:rsidP="00C420FE">
      <w:pPr>
        <w:pStyle w:val="a4"/>
        <w:jc w:val="center"/>
        <w:rPr>
          <w:b/>
          <w:color w:val="auto"/>
          <w:szCs w:val="28"/>
        </w:rPr>
      </w:pPr>
    </w:p>
    <w:p w:rsidR="0031666E" w:rsidRPr="00F4637C" w:rsidRDefault="0031666E" w:rsidP="00C420FE">
      <w:pPr>
        <w:pStyle w:val="a4"/>
        <w:jc w:val="center"/>
        <w:rPr>
          <w:b/>
          <w:color w:val="auto"/>
          <w:szCs w:val="28"/>
        </w:rPr>
      </w:pPr>
    </w:p>
    <w:p w:rsidR="003D578A" w:rsidRPr="00F4637C" w:rsidRDefault="0031666E" w:rsidP="0031666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C5FF7" w:rsidRPr="00F4637C" w:rsidRDefault="0031666E" w:rsidP="009C238B">
      <w:pPr>
        <w:pStyle w:val="a4"/>
        <w:spacing w:line="360" w:lineRule="auto"/>
        <w:ind w:firstLine="709"/>
        <w:rPr>
          <w:color w:val="auto"/>
          <w:szCs w:val="28"/>
        </w:rPr>
      </w:pPr>
      <w:r>
        <w:rPr>
          <w:color w:val="auto"/>
          <w:szCs w:val="28"/>
        </w:rPr>
        <w:t>1.</w:t>
      </w:r>
      <w:r w:rsidR="00FF6E1E" w:rsidRPr="00F4637C">
        <w:rPr>
          <w:color w:val="auto"/>
          <w:szCs w:val="28"/>
        </w:rPr>
        <w:t xml:space="preserve">1. Настоящее Положение </w:t>
      </w:r>
      <w:r w:rsidR="000640CE" w:rsidRPr="000640CE">
        <w:rPr>
          <w:color w:val="auto"/>
          <w:szCs w:val="28"/>
        </w:rPr>
        <w:t xml:space="preserve">об отборочных этапах </w:t>
      </w:r>
      <w:r w:rsidR="008F1B31" w:rsidRPr="00F4637C">
        <w:rPr>
          <w:color w:val="auto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  <w:r w:rsidR="003E2221" w:rsidRPr="00F4637C">
        <w:rPr>
          <w:bCs/>
          <w:color w:val="auto"/>
          <w:szCs w:val="28"/>
        </w:rPr>
        <w:t>(далее –</w:t>
      </w:r>
      <w:r w:rsidR="000640CE">
        <w:rPr>
          <w:bCs/>
          <w:color w:val="auto"/>
          <w:szCs w:val="28"/>
        </w:rPr>
        <w:t xml:space="preserve"> отборочные этапы о</w:t>
      </w:r>
      <w:r w:rsidR="008F1B31" w:rsidRPr="00F4637C">
        <w:rPr>
          <w:bCs/>
          <w:color w:val="auto"/>
          <w:szCs w:val="28"/>
        </w:rPr>
        <w:t>лимпиад</w:t>
      </w:r>
      <w:r w:rsidR="000640CE">
        <w:rPr>
          <w:bCs/>
          <w:color w:val="auto"/>
          <w:szCs w:val="28"/>
        </w:rPr>
        <w:t>ы</w:t>
      </w:r>
      <w:r w:rsidR="003E2221" w:rsidRPr="00F4637C">
        <w:rPr>
          <w:bCs/>
          <w:color w:val="auto"/>
          <w:szCs w:val="28"/>
        </w:rPr>
        <w:t xml:space="preserve">) </w:t>
      </w:r>
      <w:r w:rsidR="00FF6E1E" w:rsidRPr="00F4637C">
        <w:rPr>
          <w:color w:val="auto"/>
          <w:szCs w:val="28"/>
        </w:rPr>
        <w:t xml:space="preserve">определяет порядок </w:t>
      </w:r>
      <w:r w:rsidR="000640CE">
        <w:rPr>
          <w:color w:val="auto"/>
          <w:szCs w:val="28"/>
        </w:rPr>
        <w:t>их</w:t>
      </w:r>
      <w:r w:rsidR="003E2221" w:rsidRPr="00F4637C">
        <w:rPr>
          <w:color w:val="auto"/>
          <w:szCs w:val="28"/>
        </w:rPr>
        <w:t xml:space="preserve"> </w:t>
      </w:r>
      <w:r w:rsidR="00FF6E1E" w:rsidRPr="00F4637C">
        <w:rPr>
          <w:color w:val="auto"/>
          <w:szCs w:val="28"/>
        </w:rPr>
        <w:t>организации и проведени</w:t>
      </w:r>
      <w:r w:rsidR="003E2221" w:rsidRPr="00F4637C">
        <w:rPr>
          <w:color w:val="auto"/>
          <w:szCs w:val="28"/>
        </w:rPr>
        <w:t>я</w:t>
      </w:r>
      <w:r w:rsidR="00FF6E1E" w:rsidRPr="00F4637C">
        <w:rPr>
          <w:color w:val="auto"/>
          <w:szCs w:val="28"/>
        </w:rPr>
        <w:t xml:space="preserve">, организационное, методическое обеспечение, порядок участия в </w:t>
      </w:r>
      <w:r w:rsidR="000640CE">
        <w:rPr>
          <w:color w:val="auto"/>
          <w:szCs w:val="28"/>
        </w:rPr>
        <w:t xml:space="preserve">олимпиаде </w:t>
      </w:r>
      <w:r w:rsidR="00FF6E1E" w:rsidRPr="00F4637C">
        <w:rPr>
          <w:color w:val="auto"/>
          <w:szCs w:val="28"/>
        </w:rPr>
        <w:t xml:space="preserve">и определения победителей и </w:t>
      </w:r>
      <w:r w:rsidR="00DA1C88">
        <w:rPr>
          <w:color w:val="auto"/>
          <w:szCs w:val="28"/>
        </w:rPr>
        <w:t>призёров</w:t>
      </w:r>
      <w:r w:rsidR="00FF6E1E" w:rsidRPr="00F4637C">
        <w:rPr>
          <w:color w:val="auto"/>
          <w:szCs w:val="28"/>
        </w:rPr>
        <w:t>.</w:t>
      </w:r>
      <w:r w:rsidR="003E2221" w:rsidRPr="00F4637C">
        <w:rPr>
          <w:color w:val="auto"/>
          <w:szCs w:val="28"/>
        </w:rPr>
        <w:t xml:space="preserve"> </w:t>
      </w:r>
    </w:p>
    <w:p w:rsidR="000640CE" w:rsidRDefault="0031666E" w:rsidP="009C238B">
      <w:pPr>
        <w:shd w:val="clear" w:color="auto" w:fill="FFFFFF"/>
        <w:tabs>
          <w:tab w:val="left" w:pos="0"/>
          <w:tab w:val="left" w:pos="12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F1B31" w:rsidRPr="00F4637C">
        <w:rPr>
          <w:sz w:val="28"/>
          <w:szCs w:val="28"/>
        </w:rPr>
        <w:t>2</w:t>
      </w:r>
      <w:r w:rsidR="00FF6E1E" w:rsidRPr="00F4637C">
        <w:rPr>
          <w:sz w:val="28"/>
          <w:szCs w:val="28"/>
        </w:rPr>
        <w:t xml:space="preserve">. </w:t>
      </w:r>
      <w:r w:rsidR="000640CE">
        <w:rPr>
          <w:bCs/>
          <w:sz w:val="28"/>
          <w:szCs w:val="28"/>
        </w:rPr>
        <w:t>О</w:t>
      </w:r>
      <w:r w:rsidR="000640CE" w:rsidRPr="000640CE">
        <w:rPr>
          <w:bCs/>
          <w:sz w:val="28"/>
          <w:szCs w:val="28"/>
        </w:rPr>
        <w:t xml:space="preserve">тборочные этапы олимпиады </w:t>
      </w:r>
      <w:r w:rsidR="00FF6E1E" w:rsidRPr="00F4637C">
        <w:rPr>
          <w:sz w:val="28"/>
          <w:szCs w:val="28"/>
        </w:rPr>
        <w:t>провод</w:t>
      </w:r>
      <w:r w:rsidR="000640CE">
        <w:rPr>
          <w:sz w:val="28"/>
          <w:szCs w:val="28"/>
        </w:rPr>
        <w:t>я</w:t>
      </w:r>
      <w:r w:rsidR="00FF6E1E" w:rsidRPr="00F4637C">
        <w:rPr>
          <w:sz w:val="28"/>
          <w:szCs w:val="28"/>
        </w:rPr>
        <w:t xml:space="preserve">тся  Избирательной комиссией Ивановской области </w:t>
      </w:r>
      <w:r w:rsidR="000640CE">
        <w:rPr>
          <w:color w:val="000000"/>
          <w:sz w:val="28"/>
          <w:szCs w:val="28"/>
        </w:rPr>
        <w:t>во взаимодействии с</w:t>
      </w:r>
      <w:r w:rsidR="000640CE" w:rsidRPr="00B761FD">
        <w:rPr>
          <w:sz w:val="28"/>
          <w:szCs w:val="28"/>
        </w:rPr>
        <w:t xml:space="preserve"> </w:t>
      </w:r>
      <w:r w:rsidR="000640CE">
        <w:rPr>
          <w:bCs/>
          <w:sz w:val="28"/>
          <w:szCs w:val="28"/>
        </w:rPr>
        <w:t>Департаментом образования Ивановской области, управлениями</w:t>
      </w:r>
      <w:r w:rsidR="00205C33">
        <w:rPr>
          <w:bCs/>
          <w:sz w:val="28"/>
          <w:szCs w:val="28"/>
        </w:rPr>
        <w:t xml:space="preserve"> (отделами)</w:t>
      </w:r>
      <w:r w:rsidR="000640CE">
        <w:rPr>
          <w:bCs/>
          <w:sz w:val="28"/>
          <w:szCs w:val="28"/>
        </w:rPr>
        <w:t xml:space="preserve"> </w:t>
      </w:r>
      <w:r w:rsidR="00205C33">
        <w:rPr>
          <w:bCs/>
          <w:sz w:val="28"/>
          <w:szCs w:val="28"/>
        </w:rPr>
        <w:t>образования администраций</w:t>
      </w:r>
      <w:r w:rsidR="000640CE">
        <w:rPr>
          <w:bCs/>
          <w:sz w:val="28"/>
          <w:szCs w:val="28"/>
        </w:rPr>
        <w:t xml:space="preserve"> муниципальных образований Ивановской области, образовательными организациями, осуществляющих образовательную деятельность на территории Ивановской области. </w:t>
      </w:r>
    </w:p>
    <w:p w:rsidR="006F3908" w:rsidRPr="006F3908" w:rsidRDefault="006F3908" w:rsidP="006F390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Отборочные этапы олимпиады </w:t>
      </w:r>
      <w:r w:rsidRPr="006F390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6F3908">
        <w:rPr>
          <w:sz w:val="28"/>
          <w:szCs w:val="28"/>
        </w:rPr>
        <w:t xml:space="preserve">тся </w:t>
      </w:r>
      <w:r w:rsidR="00F821C1">
        <w:rPr>
          <w:sz w:val="28"/>
          <w:szCs w:val="28"/>
        </w:rPr>
        <w:t>в четвёртом квартале года в сроки</w:t>
      </w:r>
      <w:r w:rsidR="00F22EA7">
        <w:rPr>
          <w:sz w:val="28"/>
          <w:szCs w:val="28"/>
        </w:rPr>
        <w:t>,</w:t>
      </w:r>
      <w:r w:rsidR="00F821C1">
        <w:rPr>
          <w:sz w:val="28"/>
          <w:szCs w:val="28"/>
        </w:rPr>
        <w:t xml:space="preserve"> установленные постановлением Избирательной комиссии Ивановской области</w:t>
      </w:r>
      <w:r w:rsidR="00F22EA7">
        <w:rPr>
          <w:sz w:val="28"/>
          <w:szCs w:val="28"/>
        </w:rPr>
        <w:t>,</w:t>
      </w:r>
      <w:r w:rsidR="00F82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включают три </w:t>
      </w:r>
      <w:r w:rsidR="00B37E2C">
        <w:rPr>
          <w:sz w:val="28"/>
          <w:szCs w:val="28"/>
        </w:rPr>
        <w:t xml:space="preserve">отборочного </w:t>
      </w:r>
      <w:r>
        <w:rPr>
          <w:sz w:val="28"/>
          <w:szCs w:val="28"/>
        </w:rPr>
        <w:t>этапа</w:t>
      </w:r>
      <w:r w:rsidRPr="006F3908">
        <w:rPr>
          <w:sz w:val="28"/>
          <w:szCs w:val="28"/>
        </w:rPr>
        <w:t>:</w:t>
      </w:r>
    </w:p>
    <w:p w:rsidR="006F3908" w:rsidRPr="006F3908" w:rsidRDefault="006F3908" w:rsidP="006F390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08">
        <w:rPr>
          <w:sz w:val="28"/>
          <w:szCs w:val="28"/>
        </w:rPr>
        <w:t xml:space="preserve">1 этап – </w:t>
      </w:r>
      <w:r>
        <w:rPr>
          <w:sz w:val="28"/>
          <w:szCs w:val="28"/>
        </w:rPr>
        <w:t>школьный, провидится на уровне образовательных организа</w:t>
      </w:r>
      <w:r w:rsidR="00F821C1">
        <w:rPr>
          <w:sz w:val="28"/>
          <w:szCs w:val="28"/>
        </w:rPr>
        <w:t xml:space="preserve">ций, </w:t>
      </w:r>
      <w:r w:rsidR="00F821C1" w:rsidRPr="00B761FD">
        <w:rPr>
          <w:sz w:val="28"/>
          <w:szCs w:val="28"/>
        </w:rPr>
        <w:t xml:space="preserve">реализующих основные общеобразовательные программы </w:t>
      </w:r>
      <w:r w:rsidR="00F821C1" w:rsidRPr="000A77AB">
        <w:rPr>
          <w:sz w:val="28"/>
          <w:szCs w:val="28"/>
        </w:rPr>
        <w:t>основного общего и среднего общего образования</w:t>
      </w:r>
      <w:r w:rsidR="00F821C1">
        <w:rPr>
          <w:sz w:val="28"/>
          <w:szCs w:val="28"/>
        </w:rPr>
        <w:t>;</w:t>
      </w:r>
    </w:p>
    <w:p w:rsidR="006F3908" w:rsidRDefault="006F3908" w:rsidP="006F390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3908">
        <w:rPr>
          <w:sz w:val="28"/>
          <w:szCs w:val="28"/>
        </w:rPr>
        <w:t xml:space="preserve">2 этап – </w:t>
      </w:r>
      <w:r>
        <w:rPr>
          <w:sz w:val="28"/>
          <w:szCs w:val="28"/>
        </w:rPr>
        <w:t>муниципальный</w:t>
      </w:r>
      <w:r w:rsidRPr="006F3908">
        <w:rPr>
          <w:sz w:val="28"/>
          <w:szCs w:val="28"/>
        </w:rPr>
        <w:t xml:space="preserve">, проводится </w:t>
      </w:r>
      <w:r>
        <w:rPr>
          <w:sz w:val="28"/>
          <w:szCs w:val="28"/>
        </w:rPr>
        <w:t xml:space="preserve">на уровне муниципальных </w:t>
      </w:r>
      <w:r w:rsidRPr="006F3908">
        <w:rPr>
          <w:sz w:val="28"/>
          <w:szCs w:val="28"/>
        </w:rPr>
        <w:t>районов, муниципальных и городских округов</w:t>
      </w:r>
      <w:r w:rsidR="00F821C1">
        <w:rPr>
          <w:sz w:val="28"/>
          <w:szCs w:val="28"/>
        </w:rPr>
        <w:t>;</w:t>
      </w:r>
    </w:p>
    <w:p w:rsidR="00F821C1" w:rsidRDefault="00F821C1" w:rsidP="006F390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– региональный, проводится на уровне Ивановской области. </w:t>
      </w:r>
    </w:p>
    <w:p w:rsidR="00FF58DB" w:rsidRDefault="00FF58DB" w:rsidP="006F390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3908" w:rsidRDefault="00F821C1" w:rsidP="005E1763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Организаторами отборочных этапов олимпиады являются:</w:t>
      </w:r>
    </w:p>
    <w:p w:rsidR="00F22EA7" w:rsidRDefault="00F22EA7" w:rsidP="00F22EA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1FD">
        <w:rPr>
          <w:color w:val="000000"/>
          <w:sz w:val="28"/>
          <w:szCs w:val="28"/>
        </w:rPr>
        <w:t xml:space="preserve">школьный </w:t>
      </w:r>
      <w:r>
        <w:rPr>
          <w:color w:val="000000"/>
          <w:sz w:val="28"/>
          <w:szCs w:val="28"/>
        </w:rPr>
        <w:t xml:space="preserve">и муниципальный </w:t>
      </w:r>
      <w:r w:rsidRPr="00B761F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>ы</w:t>
      </w:r>
      <w:r w:rsidRPr="00B761FD">
        <w:rPr>
          <w:color w:val="000000"/>
          <w:sz w:val="28"/>
          <w:szCs w:val="28"/>
        </w:rPr>
        <w:t xml:space="preserve"> – территориальные избирательные комиссии</w:t>
      </w:r>
      <w:r w:rsidR="00735C93">
        <w:rPr>
          <w:color w:val="000000"/>
          <w:sz w:val="28"/>
          <w:szCs w:val="28"/>
        </w:rPr>
        <w:t xml:space="preserve"> во взаимодействии с </w:t>
      </w:r>
      <w:r w:rsidR="009875D2">
        <w:rPr>
          <w:color w:val="000000"/>
          <w:sz w:val="28"/>
          <w:szCs w:val="28"/>
        </w:rPr>
        <w:t>орган</w:t>
      </w:r>
      <w:r w:rsidR="00735C93">
        <w:rPr>
          <w:color w:val="000000"/>
          <w:sz w:val="28"/>
          <w:szCs w:val="28"/>
        </w:rPr>
        <w:t>ами</w:t>
      </w:r>
      <w:r w:rsidRPr="00B761FD">
        <w:rPr>
          <w:color w:val="000000"/>
          <w:sz w:val="28"/>
          <w:szCs w:val="28"/>
        </w:rPr>
        <w:t xml:space="preserve"> местного самоуправления,</w:t>
      </w:r>
      <w:r>
        <w:rPr>
          <w:color w:val="000000"/>
          <w:sz w:val="28"/>
          <w:szCs w:val="28"/>
        </w:rPr>
        <w:t xml:space="preserve"> осуществляющи</w:t>
      </w:r>
      <w:r w:rsidR="005942CF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управление в сфере образования и молодежной политики</w:t>
      </w:r>
      <w:r w:rsidRPr="00B761FD">
        <w:rPr>
          <w:color w:val="000000"/>
          <w:sz w:val="28"/>
          <w:szCs w:val="28"/>
        </w:rPr>
        <w:t>, образовательны</w:t>
      </w:r>
      <w:r w:rsidR="00735C93">
        <w:rPr>
          <w:color w:val="000000"/>
          <w:sz w:val="28"/>
          <w:szCs w:val="28"/>
        </w:rPr>
        <w:t>е</w:t>
      </w:r>
      <w:r w:rsidRPr="00B761FD">
        <w:rPr>
          <w:color w:val="000000"/>
          <w:sz w:val="28"/>
          <w:szCs w:val="28"/>
        </w:rPr>
        <w:t xml:space="preserve"> организаци</w:t>
      </w:r>
      <w:r w:rsidR="009875D2">
        <w:rPr>
          <w:color w:val="000000"/>
          <w:sz w:val="28"/>
          <w:szCs w:val="28"/>
        </w:rPr>
        <w:t>и</w:t>
      </w:r>
      <w:r w:rsidRPr="00B761FD">
        <w:rPr>
          <w:color w:val="000000"/>
          <w:sz w:val="28"/>
          <w:szCs w:val="28"/>
        </w:rPr>
        <w:t>;</w:t>
      </w:r>
    </w:p>
    <w:p w:rsidR="00F821C1" w:rsidRDefault="00F22EA7" w:rsidP="00F22EA7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региональный этап – </w:t>
      </w:r>
      <w:r w:rsidRPr="00B761FD">
        <w:rPr>
          <w:color w:val="000000"/>
          <w:sz w:val="28"/>
          <w:szCs w:val="28"/>
        </w:rPr>
        <w:t xml:space="preserve">Избирательная комиссия </w:t>
      </w:r>
      <w:r>
        <w:rPr>
          <w:color w:val="000000"/>
          <w:sz w:val="28"/>
          <w:szCs w:val="28"/>
        </w:rPr>
        <w:t>Ивановской области.</w:t>
      </w:r>
    </w:p>
    <w:p w:rsidR="000640CE" w:rsidRDefault="0031666E" w:rsidP="005E1763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F22EA7">
        <w:rPr>
          <w:sz w:val="28"/>
          <w:szCs w:val="28"/>
        </w:rPr>
        <w:t>5</w:t>
      </w:r>
      <w:r w:rsidR="00FF6E1E" w:rsidRPr="00F4637C">
        <w:rPr>
          <w:sz w:val="28"/>
          <w:szCs w:val="28"/>
        </w:rPr>
        <w:t xml:space="preserve">. </w:t>
      </w:r>
      <w:r w:rsidR="000640CE">
        <w:rPr>
          <w:bCs/>
          <w:sz w:val="28"/>
          <w:szCs w:val="28"/>
        </w:rPr>
        <w:t>О</w:t>
      </w:r>
      <w:r w:rsidR="000640CE" w:rsidRPr="000640CE">
        <w:rPr>
          <w:bCs/>
          <w:sz w:val="28"/>
          <w:szCs w:val="28"/>
        </w:rPr>
        <w:t xml:space="preserve">тборочные этапы олимпиады </w:t>
      </w:r>
      <w:r w:rsidR="000640CE">
        <w:rPr>
          <w:bCs/>
          <w:sz w:val="28"/>
          <w:szCs w:val="28"/>
        </w:rPr>
        <w:t>включают в себя зад</w:t>
      </w:r>
      <w:r>
        <w:rPr>
          <w:bCs/>
          <w:sz w:val="28"/>
          <w:szCs w:val="28"/>
        </w:rPr>
        <w:t xml:space="preserve">ания, </w:t>
      </w:r>
      <w:r w:rsidRPr="0031666E">
        <w:rPr>
          <w:bCs/>
          <w:sz w:val="28"/>
          <w:szCs w:val="28"/>
        </w:rPr>
        <w:t>составленные на основе примерных общеобразовательных программ среднего общего образования, представляющие собой практические и теоретические задачи по вопросам избирательного права и избирательного процесса.</w:t>
      </w:r>
    </w:p>
    <w:p w:rsidR="0031666E" w:rsidRP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22EA7">
        <w:rPr>
          <w:color w:val="000000"/>
          <w:sz w:val="28"/>
          <w:szCs w:val="28"/>
        </w:rPr>
        <w:t>6</w:t>
      </w:r>
      <w:r w:rsidR="00FF6E1E" w:rsidRPr="00F4637C">
        <w:rPr>
          <w:color w:val="000000"/>
          <w:sz w:val="28"/>
          <w:szCs w:val="28"/>
        </w:rPr>
        <w:t xml:space="preserve">. </w:t>
      </w:r>
      <w:r w:rsidRPr="0031666E">
        <w:rPr>
          <w:color w:val="000000"/>
          <w:sz w:val="28"/>
          <w:szCs w:val="28"/>
        </w:rPr>
        <w:t xml:space="preserve">Официальным информационным источником </w:t>
      </w:r>
      <w:r w:rsidR="00F22EA7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тборочных этапов олимпиады</w:t>
      </w:r>
      <w:r w:rsidRPr="0031666E">
        <w:rPr>
          <w:color w:val="000000"/>
          <w:sz w:val="28"/>
          <w:szCs w:val="28"/>
        </w:rPr>
        <w:t xml:space="preserve"> является официальный сайт </w:t>
      </w:r>
      <w:r>
        <w:rPr>
          <w:color w:val="000000"/>
          <w:sz w:val="28"/>
          <w:szCs w:val="28"/>
        </w:rPr>
        <w:t xml:space="preserve">Избирательной комиссии Ивановской области </w:t>
      </w:r>
      <w:r w:rsidRPr="0031666E">
        <w:rPr>
          <w:color w:val="000000"/>
          <w:sz w:val="28"/>
          <w:szCs w:val="28"/>
        </w:rPr>
        <w:t>в информационно-телекоммуникационной сети «Интернет» –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1666E">
        <w:rPr>
          <w:color w:val="000000"/>
          <w:sz w:val="28"/>
          <w:szCs w:val="28"/>
        </w:rPr>
        <w:t>ivanovo.izbirkom.ru</w:t>
      </w:r>
      <w:proofErr w:type="spellEnd"/>
      <w:r w:rsidRPr="0031666E">
        <w:rPr>
          <w:color w:val="000000"/>
          <w:sz w:val="28"/>
          <w:szCs w:val="28"/>
        </w:rPr>
        <w:t xml:space="preserve"> (далее – сайт организатора).</w:t>
      </w:r>
    </w:p>
    <w:p w:rsid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22EA7">
        <w:rPr>
          <w:color w:val="000000"/>
          <w:sz w:val="28"/>
          <w:szCs w:val="28"/>
        </w:rPr>
        <w:t>7</w:t>
      </w:r>
      <w:r w:rsidRPr="0031666E">
        <w:rPr>
          <w:color w:val="000000"/>
          <w:sz w:val="28"/>
          <w:szCs w:val="28"/>
        </w:rPr>
        <w:t xml:space="preserve">. В </w:t>
      </w:r>
      <w:r w:rsidR="00F22EA7">
        <w:rPr>
          <w:color w:val="000000"/>
          <w:sz w:val="28"/>
          <w:szCs w:val="28"/>
        </w:rPr>
        <w:t>отборочных этапах олимпиады</w:t>
      </w:r>
      <w:r w:rsidRPr="0031666E">
        <w:rPr>
          <w:color w:val="000000"/>
          <w:sz w:val="28"/>
          <w:szCs w:val="28"/>
        </w:rPr>
        <w:t xml:space="preserve"> на добровольной основе принимают участие лица, осваивающие образовательные программы среднего общего образования в </w:t>
      </w:r>
      <w:r w:rsidR="00F22EA7">
        <w:rPr>
          <w:color w:val="000000"/>
          <w:sz w:val="28"/>
          <w:szCs w:val="28"/>
        </w:rPr>
        <w:t>Ивановской области</w:t>
      </w:r>
      <w:r w:rsidR="00132711">
        <w:rPr>
          <w:color w:val="000000"/>
          <w:sz w:val="28"/>
          <w:szCs w:val="28"/>
        </w:rPr>
        <w:t>.</w:t>
      </w:r>
    </w:p>
    <w:p w:rsidR="00132711" w:rsidRDefault="00132711" w:rsidP="001327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Отборочные этапы олимпиады </w:t>
      </w:r>
      <w:r w:rsidRPr="00132711">
        <w:rPr>
          <w:color w:val="000000"/>
          <w:sz w:val="28"/>
          <w:szCs w:val="28"/>
        </w:rPr>
        <w:t>провод</w:t>
      </w:r>
      <w:r>
        <w:rPr>
          <w:color w:val="000000"/>
          <w:sz w:val="28"/>
          <w:szCs w:val="28"/>
        </w:rPr>
        <w:t>я</w:t>
      </w:r>
      <w:r w:rsidRPr="00132711">
        <w:rPr>
          <w:color w:val="000000"/>
          <w:sz w:val="28"/>
          <w:szCs w:val="28"/>
        </w:rPr>
        <w:t xml:space="preserve">тся в двух категориях: для учащихся </w:t>
      </w:r>
      <w:r>
        <w:rPr>
          <w:color w:val="000000"/>
          <w:sz w:val="28"/>
          <w:szCs w:val="28"/>
        </w:rPr>
        <w:t>1</w:t>
      </w:r>
      <w:r w:rsidRPr="00132711">
        <w:rPr>
          <w:color w:val="000000"/>
          <w:sz w:val="28"/>
          <w:szCs w:val="28"/>
        </w:rPr>
        <w:t>0-х класс</w:t>
      </w:r>
      <w:r>
        <w:rPr>
          <w:color w:val="000000"/>
          <w:sz w:val="28"/>
          <w:szCs w:val="28"/>
        </w:rPr>
        <w:t>ов и для учащихся 11-х классов.</w:t>
      </w:r>
    </w:p>
    <w:p w:rsidR="00132711" w:rsidRDefault="00132711" w:rsidP="0013271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Отборочные эта</w:t>
      </w:r>
      <w:r w:rsidR="00F91CC3">
        <w:rPr>
          <w:color w:val="000000"/>
          <w:sz w:val="28"/>
          <w:szCs w:val="28"/>
        </w:rPr>
        <w:t xml:space="preserve">пы олимпиады проводятся в очной, </w:t>
      </w:r>
      <w:r>
        <w:rPr>
          <w:color w:val="000000"/>
          <w:sz w:val="28"/>
          <w:szCs w:val="28"/>
        </w:rPr>
        <w:t xml:space="preserve"> дистанционной</w:t>
      </w:r>
      <w:r w:rsidR="00F91CC3">
        <w:rPr>
          <w:color w:val="000000"/>
          <w:sz w:val="28"/>
          <w:szCs w:val="28"/>
        </w:rPr>
        <w:t xml:space="preserve"> или в </w:t>
      </w:r>
      <w:proofErr w:type="spellStart"/>
      <w:r w:rsidR="00F91CC3">
        <w:rPr>
          <w:color w:val="000000"/>
          <w:sz w:val="28"/>
          <w:szCs w:val="28"/>
        </w:rPr>
        <w:t>очно-дистанционной</w:t>
      </w:r>
      <w:proofErr w:type="spellEnd"/>
      <w:r>
        <w:rPr>
          <w:color w:val="000000"/>
          <w:sz w:val="28"/>
          <w:szCs w:val="28"/>
        </w:rPr>
        <w:t xml:space="preserve"> форме. Форма проведения устанавливается постановлением Избирательной комиссии Ивановской области. </w:t>
      </w:r>
    </w:p>
    <w:p w:rsid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32711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Pr="0031666E">
        <w:rPr>
          <w:color w:val="000000"/>
          <w:sz w:val="28"/>
          <w:szCs w:val="28"/>
        </w:rPr>
        <w:t>Все права на фото- и видеосъемку, а также аудиозапись мероприятий, проходящих в рамках олимпиады, их распространение и тиражирование, а также на их трансляцию (в том числе в информационно-телекоммуникационной сети «Интернет») принадлежат организаторам олимпиады и могут быть использованы ими в образовательных, информационных и методических целях.</w:t>
      </w:r>
    </w:p>
    <w:p w:rsidR="00174532" w:rsidRDefault="00F22EA7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32711">
        <w:rPr>
          <w:sz w:val="28"/>
          <w:szCs w:val="28"/>
        </w:rPr>
        <w:t>11</w:t>
      </w:r>
      <w:r w:rsidR="00174532">
        <w:rPr>
          <w:sz w:val="28"/>
          <w:szCs w:val="28"/>
        </w:rPr>
        <w:t xml:space="preserve">. </w:t>
      </w:r>
      <w:proofErr w:type="gramStart"/>
      <w:r w:rsidR="00174532" w:rsidRPr="009C238B">
        <w:rPr>
          <w:sz w:val="28"/>
          <w:szCs w:val="28"/>
        </w:rPr>
        <w:t xml:space="preserve">Родитель (законный представитель) несовершеннолетнего обучающегося, заявившего о своем участии в олимпиаде, </w:t>
      </w:r>
      <w:r w:rsidR="009875D2">
        <w:rPr>
          <w:sz w:val="28"/>
          <w:szCs w:val="28"/>
        </w:rPr>
        <w:t>до начала</w:t>
      </w:r>
      <w:r w:rsidR="00174532">
        <w:rPr>
          <w:sz w:val="28"/>
          <w:szCs w:val="28"/>
        </w:rPr>
        <w:t xml:space="preserve"> проведения </w:t>
      </w:r>
      <w:r w:rsidR="00386F39">
        <w:rPr>
          <w:sz w:val="28"/>
          <w:szCs w:val="28"/>
        </w:rPr>
        <w:t xml:space="preserve">муниципального и регионального </w:t>
      </w:r>
      <w:r w:rsidR="00174532">
        <w:rPr>
          <w:sz w:val="28"/>
          <w:szCs w:val="28"/>
        </w:rPr>
        <w:t xml:space="preserve">этапов олимпиады </w:t>
      </w:r>
      <w:r w:rsidR="00174532" w:rsidRPr="009C238B">
        <w:rPr>
          <w:sz w:val="28"/>
          <w:szCs w:val="28"/>
        </w:rPr>
        <w:t xml:space="preserve">в письменной форме подтверждает ознакомление с настоящим Положением и предоставляет </w:t>
      </w:r>
      <w:r w:rsidR="006F3908">
        <w:rPr>
          <w:sz w:val="28"/>
          <w:szCs w:val="28"/>
        </w:rPr>
        <w:t xml:space="preserve">организатору </w:t>
      </w:r>
      <w:r w:rsidR="00DC2467">
        <w:rPr>
          <w:sz w:val="28"/>
          <w:szCs w:val="28"/>
        </w:rPr>
        <w:t xml:space="preserve">соответствующего </w:t>
      </w:r>
      <w:r w:rsidR="006F3908">
        <w:rPr>
          <w:sz w:val="28"/>
          <w:szCs w:val="28"/>
        </w:rPr>
        <w:t xml:space="preserve">отборочного этапа </w:t>
      </w:r>
      <w:r w:rsidR="00174532" w:rsidRPr="009C238B">
        <w:rPr>
          <w:sz w:val="28"/>
          <w:szCs w:val="28"/>
        </w:rPr>
        <w:t xml:space="preserve">согласие на обработку персональных данных своего несовершеннолетнего ребенка, в том числе в информационно-телекоммуникационной сети «Интернет» (приложение № 1 к </w:t>
      </w:r>
      <w:r w:rsidR="006F3908">
        <w:rPr>
          <w:sz w:val="28"/>
          <w:szCs w:val="28"/>
        </w:rPr>
        <w:t xml:space="preserve">настоящему </w:t>
      </w:r>
      <w:r w:rsidR="00174532" w:rsidRPr="009C238B">
        <w:rPr>
          <w:sz w:val="28"/>
          <w:szCs w:val="28"/>
        </w:rPr>
        <w:t>Положению).</w:t>
      </w:r>
      <w:proofErr w:type="gramEnd"/>
    </w:p>
    <w:p w:rsidR="003C469D" w:rsidRDefault="003C469D" w:rsidP="003C46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3C469D">
        <w:rPr>
          <w:sz w:val="28"/>
          <w:szCs w:val="28"/>
        </w:rPr>
        <w:t xml:space="preserve">Перед началом каждого </w:t>
      </w:r>
      <w:r>
        <w:rPr>
          <w:sz w:val="28"/>
          <w:szCs w:val="28"/>
        </w:rPr>
        <w:t xml:space="preserve">отборочного </w:t>
      </w:r>
      <w:r w:rsidRPr="003C469D">
        <w:rPr>
          <w:sz w:val="28"/>
          <w:szCs w:val="28"/>
        </w:rPr>
        <w:t xml:space="preserve">этапа олимпиады организаторы </w:t>
      </w:r>
      <w:r>
        <w:rPr>
          <w:sz w:val="28"/>
          <w:szCs w:val="28"/>
        </w:rPr>
        <w:t xml:space="preserve">этапа </w:t>
      </w:r>
      <w:r w:rsidRPr="003C469D">
        <w:rPr>
          <w:sz w:val="28"/>
          <w:szCs w:val="28"/>
        </w:rPr>
        <w:t>проводят инструктаж участников олимпиады: информируют о продолжительности этапа олимпиады, порядке подачи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3C469D" w:rsidRDefault="003C469D" w:rsidP="003C469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3C469D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 xml:space="preserve">отборочный </w:t>
      </w:r>
      <w:r w:rsidRPr="003C469D">
        <w:rPr>
          <w:sz w:val="28"/>
          <w:szCs w:val="28"/>
        </w:rPr>
        <w:t>этап олимпиады представляет собой соревнование, предусматривающее выполнение комплексного задания, нацеленного на демонстрацию знаний и умений, творческих способностей с учетом времени его выполнения.</w:t>
      </w:r>
    </w:p>
    <w:p w:rsidR="00132711" w:rsidRDefault="00132711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66E" w:rsidRPr="00B37E2C" w:rsidRDefault="00B37E2C" w:rsidP="00B37E2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B37E2C">
        <w:rPr>
          <w:b/>
          <w:color w:val="000000"/>
          <w:sz w:val="28"/>
          <w:szCs w:val="28"/>
        </w:rPr>
        <w:t>2. Организационно-методическое и информационное обеспечение отборочных этапов олимпиады</w:t>
      </w:r>
    </w:p>
    <w:p w:rsid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666E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Pr="00B37E2C">
        <w:rPr>
          <w:color w:val="000000"/>
          <w:sz w:val="28"/>
          <w:szCs w:val="28"/>
        </w:rPr>
        <w:t>Для проведения отборочных этапов олимпиады</w:t>
      </w:r>
      <w:r>
        <w:rPr>
          <w:color w:val="000000"/>
          <w:sz w:val="28"/>
          <w:szCs w:val="28"/>
        </w:rPr>
        <w:t xml:space="preserve"> </w:t>
      </w:r>
      <w:r w:rsidRPr="00B37E2C">
        <w:rPr>
          <w:color w:val="000000"/>
          <w:sz w:val="28"/>
          <w:szCs w:val="28"/>
        </w:rPr>
        <w:t>создается организационный комитет отборочных этап</w:t>
      </w:r>
      <w:r>
        <w:rPr>
          <w:color w:val="000000"/>
          <w:sz w:val="28"/>
          <w:szCs w:val="28"/>
        </w:rPr>
        <w:t>ов</w:t>
      </w:r>
      <w:r w:rsidRPr="00B37E2C">
        <w:rPr>
          <w:color w:val="000000"/>
          <w:sz w:val="28"/>
          <w:szCs w:val="28"/>
        </w:rPr>
        <w:t xml:space="preserve"> Всероссийской олимпиады школьников по вопросам избирательного права и избирательного процесса  (далее – оргкомитет).</w:t>
      </w:r>
    </w:p>
    <w:p w:rsidR="00B37E2C" w:rsidRPr="00DC2467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2.2. Оргкомитет формируется постановлением Избирательной комиссии </w:t>
      </w:r>
      <w:r w:rsidRPr="00DC2467">
        <w:rPr>
          <w:sz w:val="28"/>
          <w:szCs w:val="28"/>
        </w:rPr>
        <w:t>Ивановской области одновременно с установлением сроков проведения отборочных этапов олимпиады.</w:t>
      </w:r>
      <w:r w:rsidRPr="00DC2467">
        <w:t xml:space="preserve"> </w:t>
      </w:r>
    </w:p>
    <w:p w:rsidR="00597AE9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467">
        <w:rPr>
          <w:sz w:val="28"/>
          <w:szCs w:val="28"/>
        </w:rPr>
        <w:t xml:space="preserve">2.3. </w:t>
      </w:r>
      <w:r w:rsidR="003B4960" w:rsidRPr="00DC2467">
        <w:rPr>
          <w:sz w:val="28"/>
          <w:szCs w:val="28"/>
        </w:rPr>
        <w:tab/>
        <w:t xml:space="preserve">Для осуществления проверки и </w:t>
      </w:r>
      <w:proofErr w:type="gramStart"/>
      <w:r w:rsidR="003B4960" w:rsidRPr="00DC2467">
        <w:rPr>
          <w:sz w:val="28"/>
          <w:szCs w:val="28"/>
        </w:rPr>
        <w:t>оценки</w:t>
      </w:r>
      <w:proofErr w:type="gramEnd"/>
      <w:r w:rsidR="003B4960" w:rsidRPr="00DC2467">
        <w:rPr>
          <w:sz w:val="28"/>
          <w:szCs w:val="28"/>
        </w:rPr>
        <w:t xml:space="preserve"> выполненных участниками заданий отборочных этапов олимпиады </w:t>
      </w:r>
      <w:r w:rsidR="00597AE9" w:rsidRPr="00DC2467">
        <w:rPr>
          <w:sz w:val="28"/>
          <w:szCs w:val="28"/>
        </w:rPr>
        <w:t xml:space="preserve">на каждом из этапе </w:t>
      </w:r>
      <w:r w:rsidR="003B4960" w:rsidRPr="00DC2467">
        <w:rPr>
          <w:sz w:val="28"/>
          <w:szCs w:val="28"/>
        </w:rPr>
        <w:t>формируется</w:t>
      </w:r>
      <w:r w:rsidR="003B4960" w:rsidRPr="003B4960">
        <w:rPr>
          <w:color w:val="000000"/>
          <w:sz w:val="28"/>
          <w:szCs w:val="28"/>
        </w:rPr>
        <w:t xml:space="preserve"> </w:t>
      </w:r>
      <w:r w:rsidR="003B4960" w:rsidRPr="003B4960">
        <w:rPr>
          <w:color w:val="000000"/>
          <w:sz w:val="28"/>
          <w:szCs w:val="28"/>
        </w:rPr>
        <w:lastRenderedPageBreak/>
        <w:t>жюри</w:t>
      </w:r>
      <w:r w:rsidR="00597AE9">
        <w:rPr>
          <w:color w:val="000000"/>
          <w:sz w:val="28"/>
          <w:szCs w:val="28"/>
        </w:rPr>
        <w:t>. Жюри формируется организатором соответствующего отборочного этапа.</w:t>
      </w:r>
    </w:p>
    <w:p w:rsidR="00B37E2C" w:rsidRDefault="003B4960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9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2.4. </w:t>
      </w:r>
      <w:r w:rsidR="00B37E2C">
        <w:rPr>
          <w:color w:val="000000"/>
          <w:sz w:val="28"/>
          <w:szCs w:val="28"/>
        </w:rPr>
        <w:t>Оргкомитет:</w:t>
      </w:r>
    </w:p>
    <w:p w:rsidR="00B37E2C" w:rsidRPr="00B37E2C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E2C">
        <w:rPr>
          <w:color w:val="000000"/>
          <w:sz w:val="28"/>
          <w:szCs w:val="28"/>
        </w:rPr>
        <w:t>осуществляет общее руководство при подготовке и проведении отборочных этапов олимпиады;</w:t>
      </w:r>
    </w:p>
    <w:p w:rsidR="003B4960" w:rsidRDefault="003B4960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</w:t>
      </w:r>
      <w:r w:rsidR="00B37E2C" w:rsidRPr="00B37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материалы </w:t>
      </w:r>
      <w:r w:rsidR="00B37E2C" w:rsidRPr="00B37E2C">
        <w:rPr>
          <w:color w:val="000000"/>
          <w:sz w:val="28"/>
          <w:szCs w:val="28"/>
        </w:rPr>
        <w:t>задани</w:t>
      </w:r>
      <w:r>
        <w:rPr>
          <w:color w:val="000000"/>
          <w:sz w:val="28"/>
          <w:szCs w:val="28"/>
        </w:rPr>
        <w:t>й</w:t>
      </w:r>
      <w:r w:rsidR="00B37E2C" w:rsidRPr="00B37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школьного и муниципального </w:t>
      </w:r>
      <w:r w:rsidR="00B37E2C" w:rsidRPr="00B37E2C">
        <w:rPr>
          <w:color w:val="000000"/>
          <w:sz w:val="28"/>
          <w:szCs w:val="28"/>
        </w:rPr>
        <w:t xml:space="preserve">отборочных этапов олимпиады, </w:t>
      </w:r>
    </w:p>
    <w:p w:rsidR="00B37E2C" w:rsidRPr="00B37E2C" w:rsidRDefault="003B4960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определяет </w:t>
      </w:r>
      <w:r w:rsidR="00B37E2C" w:rsidRPr="00B37E2C">
        <w:rPr>
          <w:color w:val="000000"/>
          <w:sz w:val="28"/>
          <w:szCs w:val="28"/>
        </w:rPr>
        <w:t xml:space="preserve">списки участников </w:t>
      </w:r>
      <w:r>
        <w:rPr>
          <w:color w:val="000000"/>
          <w:sz w:val="28"/>
          <w:szCs w:val="28"/>
        </w:rPr>
        <w:t>регионального отборочного</w:t>
      </w:r>
      <w:r w:rsidR="00B37E2C" w:rsidRPr="00B37E2C">
        <w:rPr>
          <w:color w:val="000000"/>
          <w:sz w:val="28"/>
          <w:szCs w:val="28"/>
        </w:rPr>
        <w:t xml:space="preserve"> этапа олимпиады, формы дипломов победителей и </w:t>
      </w:r>
      <w:r w:rsidR="00DA1C88">
        <w:rPr>
          <w:color w:val="000000"/>
          <w:sz w:val="28"/>
          <w:szCs w:val="28"/>
        </w:rPr>
        <w:t>призёров</w:t>
      </w:r>
      <w:r w:rsidR="00B37E2C" w:rsidRPr="00B37E2C">
        <w:rPr>
          <w:color w:val="000000"/>
          <w:sz w:val="28"/>
          <w:szCs w:val="28"/>
        </w:rPr>
        <w:t xml:space="preserve"> олимпиады, благодарственных писем, сертификатов участников олимпиады;</w:t>
      </w:r>
    </w:p>
    <w:p w:rsidR="00B37E2C" w:rsidRPr="00B37E2C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E2C">
        <w:rPr>
          <w:color w:val="000000"/>
          <w:sz w:val="28"/>
          <w:szCs w:val="28"/>
        </w:rPr>
        <w:t>представляет результаты</w:t>
      </w:r>
      <w:r w:rsidR="003B4960">
        <w:rPr>
          <w:color w:val="000000"/>
          <w:sz w:val="28"/>
          <w:szCs w:val="28"/>
        </w:rPr>
        <w:t xml:space="preserve"> регионального отборочного этапа</w:t>
      </w:r>
      <w:r w:rsidRPr="00B37E2C">
        <w:rPr>
          <w:color w:val="000000"/>
          <w:sz w:val="28"/>
          <w:szCs w:val="28"/>
        </w:rPr>
        <w:t xml:space="preserve"> олимпиады </w:t>
      </w:r>
      <w:r w:rsidR="003B4960">
        <w:rPr>
          <w:color w:val="000000"/>
          <w:sz w:val="28"/>
          <w:szCs w:val="28"/>
        </w:rPr>
        <w:t xml:space="preserve">на заседание Избирательной комиссии Ивановской области </w:t>
      </w:r>
      <w:r w:rsidRPr="00B37E2C">
        <w:rPr>
          <w:color w:val="000000"/>
          <w:sz w:val="28"/>
          <w:szCs w:val="28"/>
        </w:rPr>
        <w:t>для</w:t>
      </w:r>
      <w:r w:rsidR="003B4960">
        <w:rPr>
          <w:color w:val="000000"/>
          <w:sz w:val="28"/>
          <w:szCs w:val="28"/>
        </w:rPr>
        <w:t xml:space="preserve"> их утверждения и</w:t>
      </w:r>
      <w:r w:rsidRPr="00B37E2C">
        <w:rPr>
          <w:color w:val="000000"/>
          <w:sz w:val="28"/>
          <w:szCs w:val="28"/>
        </w:rPr>
        <w:t xml:space="preserve"> принятия решения </w:t>
      </w:r>
      <w:r w:rsidR="003B4960">
        <w:rPr>
          <w:color w:val="000000"/>
          <w:sz w:val="28"/>
          <w:szCs w:val="28"/>
        </w:rPr>
        <w:t>о победителях регионального отборочного этапа</w:t>
      </w:r>
      <w:r w:rsidRPr="00B37E2C">
        <w:rPr>
          <w:color w:val="000000"/>
          <w:sz w:val="28"/>
          <w:szCs w:val="28"/>
        </w:rPr>
        <w:t>;</w:t>
      </w:r>
    </w:p>
    <w:p w:rsidR="003B4960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E2C">
        <w:rPr>
          <w:color w:val="000000"/>
          <w:sz w:val="28"/>
          <w:szCs w:val="28"/>
        </w:rPr>
        <w:t xml:space="preserve">принимает окончательное решение по результатам </w:t>
      </w:r>
      <w:proofErr w:type="gramStart"/>
      <w:r w:rsidRPr="00B37E2C">
        <w:rPr>
          <w:color w:val="000000"/>
          <w:sz w:val="28"/>
          <w:szCs w:val="28"/>
        </w:rPr>
        <w:t xml:space="preserve">рассмотрения апелляций участников </w:t>
      </w:r>
      <w:r w:rsidR="003B4960">
        <w:rPr>
          <w:color w:val="000000"/>
          <w:sz w:val="28"/>
          <w:szCs w:val="28"/>
        </w:rPr>
        <w:t>отборочных этапов олимпиады</w:t>
      </w:r>
      <w:proofErr w:type="gramEnd"/>
      <w:r w:rsidR="003B4960">
        <w:rPr>
          <w:color w:val="000000"/>
          <w:sz w:val="28"/>
          <w:szCs w:val="28"/>
        </w:rPr>
        <w:t>;</w:t>
      </w:r>
    </w:p>
    <w:p w:rsidR="00B37E2C" w:rsidRDefault="003B4960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4960">
        <w:rPr>
          <w:color w:val="000000"/>
          <w:sz w:val="28"/>
          <w:szCs w:val="28"/>
        </w:rPr>
        <w:t>исполняет иные функции, связанные с подг</w:t>
      </w:r>
      <w:r>
        <w:rPr>
          <w:color w:val="000000"/>
          <w:sz w:val="28"/>
          <w:szCs w:val="28"/>
        </w:rPr>
        <w:t>отовкой и проведением отборочных этапов олимпиады.</w:t>
      </w:r>
    </w:p>
    <w:p w:rsidR="00597AE9" w:rsidRDefault="00597AE9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Жюри: </w:t>
      </w:r>
    </w:p>
    <w:p w:rsidR="00597AE9" w:rsidRPr="00597AE9" w:rsidRDefault="00597AE9" w:rsidP="00597A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7AE9">
        <w:rPr>
          <w:color w:val="000000"/>
          <w:sz w:val="28"/>
          <w:szCs w:val="28"/>
        </w:rPr>
        <w:t xml:space="preserve">проверяет и оценивает результаты выполнения участниками заданий </w:t>
      </w:r>
      <w:r>
        <w:rPr>
          <w:color w:val="000000"/>
          <w:sz w:val="28"/>
          <w:szCs w:val="28"/>
        </w:rPr>
        <w:t xml:space="preserve">соответствующего отборочного этапа </w:t>
      </w:r>
      <w:r w:rsidRPr="00597AE9">
        <w:rPr>
          <w:color w:val="000000"/>
          <w:sz w:val="28"/>
          <w:szCs w:val="28"/>
        </w:rPr>
        <w:t xml:space="preserve">олимпиады, в том числе составляет ранжированные списки участников, сводную ведомость результатов выполнения заданий </w:t>
      </w:r>
      <w:r>
        <w:rPr>
          <w:color w:val="000000"/>
          <w:sz w:val="28"/>
          <w:szCs w:val="28"/>
        </w:rPr>
        <w:t>соответствующего отборочного</w:t>
      </w:r>
      <w:r w:rsidRPr="00597AE9">
        <w:rPr>
          <w:color w:val="000000"/>
          <w:sz w:val="28"/>
          <w:szCs w:val="28"/>
        </w:rPr>
        <w:t xml:space="preserve"> этапа;</w:t>
      </w:r>
    </w:p>
    <w:p w:rsidR="00597AE9" w:rsidRDefault="00597AE9" w:rsidP="00597A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7AE9">
        <w:rPr>
          <w:color w:val="000000"/>
          <w:sz w:val="28"/>
          <w:szCs w:val="28"/>
        </w:rPr>
        <w:t>исполняет иные функции, связанные с подготовкой и проведением олимпиады.</w:t>
      </w:r>
    </w:p>
    <w:p w:rsidR="00597AE9" w:rsidRDefault="00597AE9" w:rsidP="00597A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7AE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597A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97AE9">
        <w:rPr>
          <w:color w:val="000000"/>
          <w:sz w:val="28"/>
          <w:szCs w:val="28"/>
        </w:rPr>
        <w:tab/>
        <w:t xml:space="preserve">Информация об </w:t>
      </w:r>
      <w:r>
        <w:rPr>
          <w:color w:val="000000"/>
          <w:sz w:val="28"/>
          <w:szCs w:val="28"/>
        </w:rPr>
        <w:t xml:space="preserve">отборочных этапах </w:t>
      </w:r>
      <w:r w:rsidRPr="00597AE9">
        <w:rPr>
          <w:color w:val="000000"/>
          <w:sz w:val="28"/>
          <w:szCs w:val="28"/>
        </w:rPr>
        <w:t>олимпиад</w:t>
      </w:r>
      <w:r>
        <w:rPr>
          <w:color w:val="000000"/>
          <w:sz w:val="28"/>
          <w:szCs w:val="28"/>
        </w:rPr>
        <w:t xml:space="preserve">ы </w:t>
      </w:r>
      <w:r w:rsidRPr="00597AE9">
        <w:rPr>
          <w:color w:val="000000"/>
          <w:sz w:val="28"/>
          <w:szCs w:val="28"/>
        </w:rPr>
        <w:t>является открытой и публикуется на сайте организатора.</w:t>
      </w:r>
    </w:p>
    <w:p w:rsidR="00597AE9" w:rsidRDefault="00F91CC3" w:rsidP="00597A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</w:t>
      </w:r>
      <w:r w:rsidR="00597AE9" w:rsidRPr="00597AE9">
        <w:rPr>
          <w:color w:val="000000"/>
          <w:sz w:val="28"/>
          <w:szCs w:val="28"/>
        </w:rPr>
        <w:t xml:space="preserve">Все задания </w:t>
      </w:r>
      <w:r w:rsidR="00597AE9">
        <w:rPr>
          <w:color w:val="000000"/>
          <w:sz w:val="28"/>
          <w:szCs w:val="28"/>
        </w:rPr>
        <w:t xml:space="preserve">отборочных  этапов олимпиады являются открытыми и могут быть опубликованы на сайте организатора, но не ранее дня </w:t>
      </w:r>
      <w:r w:rsidR="00597AE9" w:rsidRPr="00B37E2C">
        <w:rPr>
          <w:color w:val="000000"/>
          <w:sz w:val="28"/>
          <w:szCs w:val="28"/>
        </w:rPr>
        <w:t xml:space="preserve">принятия </w:t>
      </w:r>
      <w:r w:rsidR="00597AE9">
        <w:rPr>
          <w:color w:val="000000"/>
          <w:sz w:val="28"/>
          <w:szCs w:val="28"/>
        </w:rPr>
        <w:t>постановления Избирательной комиссии Ивановской области</w:t>
      </w:r>
      <w:r w:rsidR="00597AE9" w:rsidRPr="00B37E2C">
        <w:rPr>
          <w:color w:val="000000"/>
          <w:sz w:val="28"/>
          <w:szCs w:val="28"/>
        </w:rPr>
        <w:t xml:space="preserve"> </w:t>
      </w:r>
      <w:r w:rsidR="00597AE9">
        <w:rPr>
          <w:color w:val="000000"/>
          <w:sz w:val="28"/>
          <w:szCs w:val="28"/>
        </w:rPr>
        <w:t xml:space="preserve">о победителях </w:t>
      </w:r>
      <w:r w:rsidR="00597AE9">
        <w:rPr>
          <w:color w:val="000000"/>
          <w:sz w:val="28"/>
          <w:szCs w:val="28"/>
        </w:rPr>
        <w:lastRenderedPageBreak/>
        <w:t xml:space="preserve">регионального отборочного этапа. </w:t>
      </w:r>
    </w:p>
    <w:p w:rsidR="00B66DBF" w:rsidRPr="00FF58DB" w:rsidRDefault="00B66DBF" w:rsidP="00FF58DB">
      <w:pPr>
        <w:pStyle w:val="ae"/>
        <w:widowControl w:val="0"/>
        <w:numPr>
          <w:ilvl w:val="0"/>
          <w:numId w:val="50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58DB">
        <w:rPr>
          <w:b/>
          <w:sz w:val="28"/>
          <w:szCs w:val="28"/>
        </w:rPr>
        <w:t>Порядок проведения школьного и муниципального          отборочных этапов олимпиады</w:t>
      </w:r>
    </w:p>
    <w:p w:rsidR="00B37E2C" w:rsidRDefault="00B37E2C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6DBF" w:rsidRDefault="00B66DBF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D7237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ата и место проведения ш</w:t>
      </w:r>
      <w:r w:rsidRPr="00B66DBF">
        <w:rPr>
          <w:color w:val="000000"/>
          <w:sz w:val="28"/>
          <w:szCs w:val="28"/>
        </w:rPr>
        <w:t>кольн</w:t>
      </w:r>
      <w:r>
        <w:rPr>
          <w:color w:val="000000"/>
          <w:sz w:val="28"/>
          <w:szCs w:val="28"/>
        </w:rPr>
        <w:t>ого</w:t>
      </w:r>
      <w:r w:rsidRPr="00B66DBF">
        <w:rPr>
          <w:color w:val="000000"/>
          <w:sz w:val="28"/>
          <w:szCs w:val="28"/>
        </w:rPr>
        <w:t xml:space="preserve"> и муниципальн</w:t>
      </w:r>
      <w:r>
        <w:rPr>
          <w:color w:val="000000"/>
          <w:sz w:val="28"/>
          <w:szCs w:val="28"/>
        </w:rPr>
        <w:t xml:space="preserve">ого </w:t>
      </w:r>
      <w:r w:rsidRPr="00B66DBF">
        <w:rPr>
          <w:color w:val="000000"/>
          <w:sz w:val="28"/>
          <w:szCs w:val="28"/>
        </w:rPr>
        <w:t>отборочны</w:t>
      </w:r>
      <w:r>
        <w:rPr>
          <w:color w:val="000000"/>
          <w:sz w:val="28"/>
          <w:szCs w:val="28"/>
        </w:rPr>
        <w:t>х этапов</w:t>
      </w:r>
      <w:r w:rsidRPr="00B66DBF">
        <w:rPr>
          <w:color w:val="000000"/>
          <w:sz w:val="28"/>
          <w:szCs w:val="28"/>
        </w:rPr>
        <w:t xml:space="preserve"> олимпиады</w:t>
      </w:r>
      <w:r>
        <w:rPr>
          <w:color w:val="000000"/>
          <w:sz w:val="28"/>
          <w:szCs w:val="28"/>
        </w:rPr>
        <w:t xml:space="preserve"> определяется организаторами этих этапов, но не может выходить за рамки сроков, установленных в порядке</w:t>
      </w:r>
      <w:r w:rsidR="00036D4F">
        <w:rPr>
          <w:color w:val="000000"/>
          <w:sz w:val="28"/>
          <w:szCs w:val="28"/>
        </w:rPr>
        <w:t>, определённом</w:t>
      </w:r>
      <w:r>
        <w:rPr>
          <w:color w:val="000000"/>
          <w:sz w:val="28"/>
          <w:szCs w:val="28"/>
        </w:rPr>
        <w:t xml:space="preserve"> </w:t>
      </w:r>
      <w:r w:rsidR="00036D4F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1.3 настоящего Положения.</w:t>
      </w:r>
    </w:p>
    <w:p w:rsidR="00B37E2C" w:rsidRDefault="00B66DBF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F55811" w:rsidRPr="00F55811">
        <w:rPr>
          <w:color w:val="000000"/>
          <w:sz w:val="28"/>
          <w:szCs w:val="28"/>
        </w:rPr>
        <w:t xml:space="preserve">Для каждого </w:t>
      </w:r>
      <w:r w:rsidR="00F55811">
        <w:rPr>
          <w:color w:val="000000"/>
          <w:sz w:val="28"/>
          <w:szCs w:val="28"/>
        </w:rPr>
        <w:t xml:space="preserve">отборочного </w:t>
      </w:r>
      <w:r w:rsidR="00F55811" w:rsidRPr="00F55811">
        <w:rPr>
          <w:color w:val="000000"/>
          <w:sz w:val="28"/>
          <w:szCs w:val="28"/>
        </w:rPr>
        <w:t xml:space="preserve">этапа олимпиады </w:t>
      </w:r>
      <w:r w:rsidR="00F55811">
        <w:rPr>
          <w:color w:val="000000"/>
          <w:sz w:val="28"/>
          <w:szCs w:val="28"/>
        </w:rPr>
        <w:t>оргкомитет</w:t>
      </w:r>
      <w:r w:rsidR="00F55811" w:rsidRPr="00F55811">
        <w:rPr>
          <w:color w:val="000000"/>
          <w:sz w:val="28"/>
          <w:szCs w:val="28"/>
        </w:rPr>
        <w:t xml:space="preserve"> разрабатывает задания</w:t>
      </w:r>
      <w:r w:rsidR="00075A2B">
        <w:rPr>
          <w:color w:val="000000"/>
          <w:sz w:val="28"/>
          <w:szCs w:val="28"/>
        </w:rPr>
        <w:t xml:space="preserve"> и направляет их организаторам соответствующего отборочного этапа</w:t>
      </w:r>
      <w:r w:rsidR="00F55811" w:rsidRPr="00F55811">
        <w:rPr>
          <w:color w:val="000000"/>
          <w:sz w:val="28"/>
          <w:szCs w:val="28"/>
        </w:rPr>
        <w:t xml:space="preserve">. Задания для </w:t>
      </w:r>
      <w:r w:rsidR="00F55811">
        <w:rPr>
          <w:color w:val="000000"/>
          <w:sz w:val="28"/>
          <w:szCs w:val="28"/>
        </w:rPr>
        <w:t>школьного отборочного</w:t>
      </w:r>
      <w:r w:rsidR="00F55811" w:rsidRPr="00F55811">
        <w:rPr>
          <w:color w:val="000000"/>
          <w:sz w:val="28"/>
          <w:szCs w:val="28"/>
        </w:rPr>
        <w:t xml:space="preserve"> этапа </w:t>
      </w:r>
      <w:r w:rsidR="00F55811">
        <w:rPr>
          <w:color w:val="000000"/>
          <w:sz w:val="28"/>
          <w:szCs w:val="28"/>
        </w:rPr>
        <w:t>разрабатываются</w:t>
      </w:r>
      <w:r w:rsidR="00F55811" w:rsidRPr="00F55811">
        <w:rPr>
          <w:color w:val="000000"/>
          <w:sz w:val="28"/>
          <w:szCs w:val="28"/>
        </w:rPr>
        <w:t xml:space="preserve"> оргкомитетом</w:t>
      </w:r>
      <w:r w:rsidR="00F55811">
        <w:rPr>
          <w:color w:val="000000"/>
          <w:sz w:val="28"/>
          <w:szCs w:val="28"/>
        </w:rPr>
        <w:t xml:space="preserve"> в течени</w:t>
      </w:r>
      <w:r w:rsidR="00AC3C58">
        <w:rPr>
          <w:color w:val="000000"/>
          <w:sz w:val="28"/>
          <w:szCs w:val="28"/>
        </w:rPr>
        <w:t>е</w:t>
      </w:r>
      <w:r w:rsidR="00F55811">
        <w:rPr>
          <w:color w:val="000000"/>
          <w:sz w:val="28"/>
          <w:szCs w:val="28"/>
        </w:rPr>
        <w:t xml:space="preserve"> 10 дней с</w:t>
      </w:r>
      <w:r w:rsidR="00075A2B">
        <w:rPr>
          <w:color w:val="000000"/>
          <w:sz w:val="28"/>
          <w:szCs w:val="28"/>
        </w:rPr>
        <w:t>о дня</w:t>
      </w:r>
      <w:r w:rsidR="00F55811">
        <w:rPr>
          <w:color w:val="000000"/>
          <w:sz w:val="28"/>
          <w:szCs w:val="28"/>
        </w:rPr>
        <w:t xml:space="preserve"> объявления начала отборочных этапов олимпиады. Для муниципального этапа в течени</w:t>
      </w:r>
      <w:r w:rsidR="00AC3C58">
        <w:rPr>
          <w:color w:val="000000"/>
          <w:sz w:val="28"/>
          <w:szCs w:val="28"/>
        </w:rPr>
        <w:t>е</w:t>
      </w:r>
      <w:r w:rsidR="00F55811">
        <w:rPr>
          <w:color w:val="000000"/>
          <w:sz w:val="28"/>
          <w:szCs w:val="28"/>
        </w:rPr>
        <w:t xml:space="preserve"> 25 дней</w:t>
      </w:r>
      <w:r w:rsidR="00075A2B">
        <w:rPr>
          <w:color w:val="000000"/>
          <w:sz w:val="28"/>
          <w:szCs w:val="28"/>
        </w:rPr>
        <w:t xml:space="preserve"> со дня объявления начала отборочных этапов олимпиады</w:t>
      </w:r>
      <w:r w:rsidR="00F55811">
        <w:rPr>
          <w:color w:val="000000"/>
          <w:sz w:val="28"/>
          <w:szCs w:val="28"/>
        </w:rPr>
        <w:t xml:space="preserve">. </w:t>
      </w:r>
    </w:p>
    <w:p w:rsidR="00075A2B" w:rsidRDefault="00075A2B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B761FD">
        <w:rPr>
          <w:sz w:val="28"/>
          <w:szCs w:val="28"/>
        </w:rPr>
        <w:t xml:space="preserve">Для проведения </w:t>
      </w:r>
      <w:r>
        <w:rPr>
          <w:color w:val="000000"/>
          <w:sz w:val="28"/>
          <w:szCs w:val="28"/>
        </w:rPr>
        <w:t>ш</w:t>
      </w:r>
      <w:r w:rsidRPr="00B66DBF">
        <w:rPr>
          <w:color w:val="000000"/>
          <w:sz w:val="28"/>
          <w:szCs w:val="28"/>
        </w:rPr>
        <w:t>кольн</w:t>
      </w:r>
      <w:r>
        <w:rPr>
          <w:color w:val="000000"/>
          <w:sz w:val="28"/>
          <w:szCs w:val="28"/>
        </w:rPr>
        <w:t>ого</w:t>
      </w:r>
      <w:r w:rsidRPr="00B66DBF">
        <w:rPr>
          <w:color w:val="000000"/>
          <w:sz w:val="28"/>
          <w:szCs w:val="28"/>
        </w:rPr>
        <w:t xml:space="preserve"> и муниципальн</w:t>
      </w:r>
      <w:r>
        <w:rPr>
          <w:color w:val="000000"/>
          <w:sz w:val="28"/>
          <w:szCs w:val="28"/>
        </w:rPr>
        <w:t xml:space="preserve">ого </w:t>
      </w:r>
      <w:r w:rsidRPr="00B66DBF">
        <w:rPr>
          <w:color w:val="000000"/>
          <w:sz w:val="28"/>
          <w:szCs w:val="28"/>
        </w:rPr>
        <w:t>отборочны</w:t>
      </w:r>
      <w:r>
        <w:rPr>
          <w:color w:val="000000"/>
          <w:sz w:val="28"/>
          <w:szCs w:val="28"/>
        </w:rPr>
        <w:t>х этапов</w:t>
      </w:r>
      <w:r w:rsidRPr="00B66DBF">
        <w:rPr>
          <w:color w:val="000000"/>
          <w:sz w:val="28"/>
          <w:szCs w:val="28"/>
        </w:rPr>
        <w:t xml:space="preserve"> олимпиады</w:t>
      </w:r>
      <w:r>
        <w:rPr>
          <w:color w:val="000000"/>
          <w:sz w:val="28"/>
          <w:szCs w:val="28"/>
        </w:rPr>
        <w:t xml:space="preserve"> </w:t>
      </w:r>
      <w:r w:rsidRPr="00B761FD">
        <w:rPr>
          <w:sz w:val="28"/>
          <w:szCs w:val="28"/>
        </w:rPr>
        <w:t xml:space="preserve">организатором указанного </w:t>
      </w:r>
      <w:r>
        <w:rPr>
          <w:sz w:val="28"/>
          <w:szCs w:val="28"/>
        </w:rPr>
        <w:t xml:space="preserve">отборочного </w:t>
      </w:r>
      <w:r w:rsidRPr="00B761FD">
        <w:rPr>
          <w:sz w:val="28"/>
          <w:szCs w:val="28"/>
        </w:rPr>
        <w:t xml:space="preserve">этапа </w:t>
      </w:r>
      <w:r>
        <w:rPr>
          <w:sz w:val="28"/>
          <w:szCs w:val="28"/>
        </w:rPr>
        <w:t>олимпиады создае</w:t>
      </w:r>
      <w:r w:rsidRPr="00B761FD">
        <w:rPr>
          <w:sz w:val="28"/>
          <w:szCs w:val="28"/>
        </w:rPr>
        <w:t xml:space="preserve">тся жюри </w:t>
      </w:r>
      <w:r>
        <w:rPr>
          <w:sz w:val="28"/>
          <w:szCs w:val="28"/>
        </w:rPr>
        <w:t xml:space="preserve">соответствующего </w:t>
      </w:r>
      <w:r w:rsidRPr="00B66DBF">
        <w:rPr>
          <w:color w:val="000000"/>
          <w:sz w:val="28"/>
          <w:szCs w:val="28"/>
        </w:rPr>
        <w:t>отборочн</w:t>
      </w:r>
      <w:r>
        <w:rPr>
          <w:color w:val="000000"/>
          <w:sz w:val="28"/>
          <w:szCs w:val="28"/>
        </w:rPr>
        <w:t>ого этапа</w:t>
      </w:r>
      <w:r w:rsidRPr="00B66DBF">
        <w:rPr>
          <w:color w:val="000000"/>
          <w:sz w:val="28"/>
          <w:szCs w:val="28"/>
        </w:rPr>
        <w:t xml:space="preserve"> олимпиады</w:t>
      </w:r>
      <w:r w:rsidRPr="00B761FD">
        <w:rPr>
          <w:sz w:val="28"/>
          <w:szCs w:val="28"/>
        </w:rPr>
        <w:t>.</w:t>
      </w:r>
    </w:p>
    <w:p w:rsidR="00DC2467" w:rsidRDefault="00DC2467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C2467">
        <w:rPr>
          <w:sz w:val="28"/>
          <w:szCs w:val="28"/>
        </w:rPr>
        <w:t>Результат каждого участника отборочного этапа олимпиады определяется исходя из суммированных баллов.</w:t>
      </w:r>
    </w:p>
    <w:p w:rsidR="005D2280" w:rsidRPr="005D2280" w:rsidRDefault="00DC2467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C2467">
        <w:rPr>
          <w:sz w:val="28"/>
          <w:szCs w:val="28"/>
        </w:rPr>
        <w:t xml:space="preserve">Испытания </w:t>
      </w:r>
      <w:r>
        <w:rPr>
          <w:sz w:val="28"/>
          <w:szCs w:val="28"/>
        </w:rPr>
        <w:t xml:space="preserve">школьного </w:t>
      </w:r>
      <w:r w:rsidRPr="00DC2467">
        <w:rPr>
          <w:sz w:val="28"/>
          <w:szCs w:val="28"/>
        </w:rPr>
        <w:t>отборочного этапа</w:t>
      </w:r>
      <w:r>
        <w:rPr>
          <w:sz w:val="28"/>
          <w:szCs w:val="28"/>
        </w:rPr>
        <w:t xml:space="preserve"> состоят из тестовых заданий</w:t>
      </w:r>
      <w:r w:rsidR="005D2280">
        <w:rPr>
          <w:sz w:val="28"/>
          <w:szCs w:val="28"/>
        </w:rPr>
        <w:t xml:space="preserve"> </w:t>
      </w:r>
      <w:r w:rsidR="005D2280" w:rsidRPr="005D2280">
        <w:rPr>
          <w:color w:val="000000"/>
          <w:sz w:val="28"/>
          <w:szCs w:val="28"/>
        </w:rPr>
        <w:t xml:space="preserve">по актуальным вопросам избирательного права и избирательного процесса. </w:t>
      </w:r>
    </w:p>
    <w:p w:rsidR="00DC2467" w:rsidRDefault="00DC2467" w:rsidP="00DC24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467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C24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 </w:t>
      </w:r>
      <w:r w:rsidR="005D2280">
        <w:rPr>
          <w:sz w:val="28"/>
          <w:szCs w:val="28"/>
        </w:rPr>
        <w:t xml:space="preserve">каждое </w:t>
      </w:r>
      <w:r>
        <w:rPr>
          <w:sz w:val="28"/>
          <w:szCs w:val="28"/>
        </w:rPr>
        <w:t xml:space="preserve">правильное решение </w:t>
      </w:r>
      <w:r w:rsidR="005D2280">
        <w:rPr>
          <w:sz w:val="28"/>
          <w:szCs w:val="28"/>
        </w:rPr>
        <w:t xml:space="preserve">тестового </w:t>
      </w:r>
      <w:r>
        <w:rPr>
          <w:sz w:val="28"/>
          <w:szCs w:val="28"/>
        </w:rPr>
        <w:t xml:space="preserve">задания участник получает один балл. </w:t>
      </w:r>
    </w:p>
    <w:p w:rsidR="00693968" w:rsidRDefault="00AC3C58" w:rsidP="006939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C246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5942CF" w:rsidRPr="005942CF">
        <w:rPr>
          <w:sz w:val="28"/>
          <w:szCs w:val="28"/>
        </w:rPr>
        <w:t xml:space="preserve">Победители </w:t>
      </w:r>
      <w:r w:rsidR="005942CF" w:rsidRPr="00B761FD">
        <w:rPr>
          <w:sz w:val="28"/>
          <w:szCs w:val="28"/>
        </w:rPr>
        <w:t xml:space="preserve">школьного </w:t>
      </w:r>
      <w:r w:rsidR="005942CF">
        <w:rPr>
          <w:sz w:val="28"/>
          <w:szCs w:val="28"/>
        </w:rPr>
        <w:t xml:space="preserve">отборочного </w:t>
      </w:r>
      <w:r w:rsidR="005942CF" w:rsidRPr="00B761FD">
        <w:rPr>
          <w:sz w:val="28"/>
          <w:szCs w:val="28"/>
        </w:rPr>
        <w:t>этапа</w:t>
      </w:r>
      <w:r w:rsidR="005942CF">
        <w:rPr>
          <w:sz w:val="28"/>
          <w:szCs w:val="28"/>
        </w:rPr>
        <w:t xml:space="preserve"> олимпиады </w:t>
      </w:r>
      <w:r w:rsidR="005942CF" w:rsidRPr="00B761FD">
        <w:rPr>
          <w:sz w:val="28"/>
          <w:szCs w:val="28"/>
        </w:rPr>
        <w:t xml:space="preserve"> </w:t>
      </w:r>
      <w:r w:rsidR="005942CF" w:rsidRPr="005942CF">
        <w:rPr>
          <w:sz w:val="28"/>
          <w:szCs w:val="28"/>
        </w:rPr>
        <w:t xml:space="preserve">награждаются дипломами первой степени, призеры – дипломами второй и третьей степени. </w:t>
      </w:r>
    </w:p>
    <w:p w:rsidR="00693968" w:rsidRDefault="00DC2467" w:rsidP="006939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3.7</w:t>
      </w:r>
      <w:r w:rsidR="00693968">
        <w:rPr>
          <w:sz w:val="28"/>
          <w:szCs w:val="28"/>
        </w:rPr>
        <w:t xml:space="preserve">. </w:t>
      </w:r>
      <w:r w:rsidR="00693968" w:rsidRPr="00B761FD">
        <w:rPr>
          <w:sz w:val="28"/>
          <w:szCs w:val="28"/>
        </w:rPr>
        <w:t xml:space="preserve">Победители школьного </w:t>
      </w:r>
      <w:r w:rsidR="00693968">
        <w:rPr>
          <w:sz w:val="28"/>
          <w:szCs w:val="28"/>
        </w:rPr>
        <w:t xml:space="preserve">отборочного </w:t>
      </w:r>
      <w:r w:rsidR="00693968" w:rsidRPr="00B761FD">
        <w:rPr>
          <w:sz w:val="28"/>
          <w:szCs w:val="28"/>
        </w:rPr>
        <w:t>этапа</w:t>
      </w:r>
      <w:r w:rsidR="00693968">
        <w:rPr>
          <w:sz w:val="28"/>
          <w:szCs w:val="28"/>
        </w:rPr>
        <w:t xml:space="preserve"> олимпиады </w:t>
      </w:r>
      <w:r w:rsidR="00693968" w:rsidRPr="00B761FD">
        <w:rPr>
          <w:sz w:val="28"/>
          <w:szCs w:val="28"/>
        </w:rPr>
        <w:t xml:space="preserve"> награждаются </w:t>
      </w:r>
      <w:r w:rsidR="00693968" w:rsidRPr="009C47C1">
        <w:rPr>
          <w:color w:val="000000"/>
          <w:sz w:val="28"/>
          <w:szCs w:val="28"/>
        </w:rPr>
        <w:t>дипломами.</w:t>
      </w:r>
      <w:r w:rsidR="00693968">
        <w:rPr>
          <w:color w:val="000000"/>
          <w:sz w:val="28"/>
          <w:szCs w:val="28"/>
        </w:rPr>
        <w:t xml:space="preserve"> </w:t>
      </w:r>
      <w:r w:rsidR="008306A8" w:rsidRPr="005942CF">
        <w:rPr>
          <w:sz w:val="28"/>
          <w:szCs w:val="28"/>
        </w:rPr>
        <w:t xml:space="preserve">Дипломы победителей и </w:t>
      </w:r>
      <w:r w:rsidR="00DA1C88">
        <w:rPr>
          <w:sz w:val="28"/>
          <w:szCs w:val="28"/>
        </w:rPr>
        <w:t>призёров</w:t>
      </w:r>
      <w:r w:rsidR="008306A8" w:rsidRPr="005942CF">
        <w:rPr>
          <w:sz w:val="28"/>
          <w:szCs w:val="28"/>
        </w:rPr>
        <w:t xml:space="preserve"> </w:t>
      </w:r>
      <w:r w:rsidR="008306A8" w:rsidRPr="00B761FD">
        <w:rPr>
          <w:sz w:val="28"/>
          <w:szCs w:val="28"/>
        </w:rPr>
        <w:t xml:space="preserve">школьного </w:t>
      </w:r>
      <w:r w:rsidR="008306A8">
        <w:rPr>
          <w:sz w:val="28"/>
          <w:szCs w:val="28"/>
        </w:rPr>
        <w:t xml:space="preserve">отборочного </w:t>
      </w:r>
      <w:r w:rsidR="008306A8" w:rsidRPr="00B761FD">
        <w:rPr>
          <w:sz w:val="28"/>
          <w:szCs w:val="28"/>
        </w:rPr>
        <w:t>этапа</w:t>
      </w:r>
      <w:r w:rsidR="008306A8">
        <w:rPr>
          <w:sz w:val="28"/>
          <w:szCs w:val="28"/>
        </w:rPr>
        <w:t xml:space="preserve"> олимпиады </w:t>
      </w:r>
      <w:r w:rsidR="008306A8" w:rsidRPr="00B761FD">
        <w:rPr>
          <w:sz w:val="28"/>
          <w:szCs w:val="28"/>
        </w:rPr>
        <w:t xml:space="preserve"> </w:t>
      </w:r>
      <w:r w:rsidR="008306A8" w:rsidRPr="005942CF">
        <w:rPr>
          <w:sz w:val="28"/>
          <w:szCs w:val="28"/>
        </w:rPr>
        <w:t xml:space="preserve">подписываются председателем </w:t>
      </w:r>
      <w:r w:rsidR="008306A8">
        <w:rPr>
          <w:sz w:val="28"/>
          <w:szCs w:val="28"/>
        </w:rPr>
        <w:t>жюри</w:t>
      </w:r>
      <w:r w:rsidR="008306A8" w:rsidRPr="005942CF">
        <w:rPr>
          <w:sz w:val="28"/>
          <w:szCs w:val="28"/>
        </w:rPr>
        <w:t>.</w:t>
      </w:r>
    </w:p>
    <w:p w:rsidR="00693968" w:rsidRDefault="00075A2B" w:rsidP="006939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C2467">
        <w:rPr>
          <w:color w:val="000000"/>
          <w:sz w:val="28"/>
          <w:szCs w:val="28"/>
        </w:rPr>
        <w:t>8</w:t>
      </w:r>
      <w:r w:rsidR="00693968" w:rsidRPr="00B761FD">
        <w:rPr>
          <w:color w:val="000000"/>
          <w:sz w:val="28"/>
          <w:szCs w:val="28"/>
        </w:rPr>
        <w:t xml:space="preserve">. </w:t>
      </w:r>
      <w:r w:rsidR="005942CF">
        <w:rPr>
          <w:color w:val="000000"/>
          <w:sz w:val="28"/>
          <w:szCs w:val="28"/>
        </w:rPr>
        <w:t>Образовательные организации, проводившие</w:t>
      </w:r>
      <w:r w:rsidR="00693968">
        <w:rPr>
          <w:color w:val="000000"/>
          <w:sz w:val="28"/>
          <w:szCs w:val="28"/>
        </w:rPr>
        <w:t xml:space="preserve"> </w:t>
      </w:r>
      <w:r w:rsidR="005942CF">
        <w:rPr>
          <w:sz w:val="28"/>
          <w:szCs w:val="28"/>
        </w:rPr>
        <w:t>школьный</w:t>
      </w:r>
      <w:r w:rsidRPr="00B761F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отборочн</w:t>
      </w:r>
      <w:r w:rsidR="005942CF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B761FD">
        <w:rPr>
          <w:sz w:val="28"/>
          <w:szCs w:val="28"/>
        </w:rPr>
        <w:t>этап</w:t>
      </w:r>
      <w:r>
        <w:rPr>
          <w:sz w:val="28"/>
          <w:szCs w:val="28"/>
        </w:rPr>
        <w:t xml:space="preserve"> олимпиады</w:t>
      </w:r>
      <w:r w:rsidR="008306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42CF">
        <w:rPr>
          <w:sz w:val="28"/>
          <w:szCs w:val="28"/>
        </w:rPr>
        <w:t>в течени</w:t>
      </w:r>
      <w:r w:rsidR="008306A8">
        <w:rPr>
          <w:sz w:val="28"/>
          <w:szCs w:val="28"/>
        </w:rPr>
        <w:t>е</w:t>
      </w:r>
      <w:r w:rsidR="005942CF">
        <w:rPr>
          <w:sz w:val="28"/>
          <w:szCs w:val="28"/>
        </w:rPr>
        <w:t xml:space="preserve"> двух дней с момента подведения итогов отборочного этапа</w:t>
      </w:r>
      <w:r w:rsidRPr="00B761FD">
        <w:rPr>
          <w:sz w:val="28"/>
          <w:szCs w:val="28"/>
        </w:rPr>
        <w:t xml:space="preserve"> </w:t>
      </w:r>
      <w:r w:rsidR="00693968">
        <w:rPr>
          <w:color w:val="000000"/>
          <w:sz w:val="28"/>
          <w:szCs w:val="28"/>
        </w:rPr>
        <w:t xml:space="preserve">информируют территориальную избирательную комиссию (в городе Иванове – избирательную комиссию города Иванова) о результатах </w:t>
      </w:r>
      <w:r w:rsidR="005942CF" w:rsidRPr="00B761FD">
        <w:rPr>
          <w:sz w:val="28"/>
          <w:szCs w:val="28"/>
        </w:rPr>
        <w:t xml:space="preserve">школьного </w:t>
      </w:r>
      <w:r w:rsidR="005942CF">
        <w:rPr>
          <w:sz w:val="28"/>
          <w:szCs w:val="28"/>
        </w:rPr>
        <w:t xml:space="preserve">отборочного </w:t>
      </w:r>
      <w:r w:rsidR="005942CF" w:rsidRPr="00B761FD">
        <w:rPr>
          <w:sz w:val="28"/>
          <w:szCs w:val="28"/>
        </w:rPr>
        <w:t>этапа</w:t>
      </w:r>
      <w:r w:rsidR="005942CF">
        <w:rPr>
          <w:sz w:val="28"/>
          <w:szCs w:val="28"/>
        </w:rPr>
        <w:t xml:space="preserve"> олимпиады </w:t>
      </w:r>
      <w:r w:rsidR="00693968" w:rsidRPr="004C075A">
        <w:rPr>
          <w:color w:val="000000"/>
          <w:sz w:val="28"/>
          <w:szCs w:val="28"/>
        </w:rPr>
        <w:t xml:space="preserve">(Приложение № </w:t>
      </w:r>
      <w:r>
        <w:rPr>
          <w:color w:val="000000"/>
          <w:sz w:val="28"/>
          <w:szCs w:val="28"/>
        </w:rPr>
        <w:t>2</w:t>
      </w:r>
      <w:r w:rsidR="00693968" w:rsidRPr="004C075A">
        <w:rPr>
          <w:color w:val="000000"/>
          <w:sz w:val="28"/>
          <w:szCs w:val="28"/>
        </w:rPr>
        <w:t>)</w:t>
      </w:r>
      <w:r w:rsidR="008306A8">
        <w:rPr>
          <w:color w:val="000000"/>
          <w:sz w:val="28"/>
          <w:szCs w:val="28"/>
        </w:rPr>
        <w:t>, но не позднее, чем за 5 дней до начала муниципального</w:t>
      </w:r>
      <w:r w:rsidR="008306A8" w:rsidRPr="00B761FD">
        <w:rPr>
          <w:color w:val="000000"/>
          <w:sz w:val="28"/>
          <w:szCs w:val="28"/>
        </w:rPr>
        <w:t xml:space="preserve"> </w:t>
      </w:r>
      <w:r w:rsidR="008306A8">
        <w:rPr>
          <w:sz w:val="28"/>
          <w:szCs w:val="28"/>
        </w:rPr>
        <w:t xml:space="preserve">отборочного </w:t>
      </w:r>
      <w:r w:rsidR="008306A8" w:rsidRPr="00B761FD">
        <w:rPr>
          <w:sz w:val="28"/>
          <w:szCs w:val="28"/>
        </w:rPr>
        <w:t>этап</w:t>
      </w:r>
      <w:r w:rsidR="008306A8">
        <w:rPr>
          <w:sz w:val="28"/>
          <w:szCs w:val="28"/>
        </w:rPr>
        <w:t>а олимпиады</w:t>
      </w:r>
      <w:r w:rsidR="00693968" w:rsidRPr="004C075A">
        <w:rPr>
          <w:color w:val="000000"/>
          <w:sz w:val="28"/>
          <w:szCs w:val="28"/>
        </w:rPr>
        <w:t>.</w:t>
      </w:r>
    </w:p>
    <w:p w:rsidR="005942CF" w:rsidRDefault="00075A2B" w:rsidP="005942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C246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5942CF" w:rsidRPr="00B761FD">
        <w:rPr>
          <w:color w:val="000000"/>
          <w:sz w:val="28"/>
          <w:szCs w:val="28"/>
        </w:rPr>
        <w:t xml:space="preserve">В муниципальном </w:t>
      </w:r>
      <w:r w:rsidR="005942CF">
        <w:rPr>
          <w:sz w:val="28"/>
          <w:szCs w:val="28"/>
        </w:rPr>
        <w:t xml:space="preserve">отборочном </w:t>
      </w:r>
      <w:r w:rsidR="005942CF" w:rsidRPr="00B761FD">
        <w:rPr>
          <w:sz w:val="28"/>
          <w:szCs w:val="28"/>
        </w:rPr>
        <w:t>этап</w:t>
      </w:r>
      <w:r w:rsidR="005942CF">
        <w:rPr>
          <w:sz w:val="28"/>
          <w:szCs w:val="28"/>
        </w:rPr>
        <w:t xml:space="preserve">е олимпиады </w:t>
      </w:r>
      <w:r w:rsidR="005942CF" w:rsidRPr="00B761FD">
        <w:rPr>
          <w:color w:val="000000"/>
          <w:sz w:val="28"/>
          <w:szCs w:val="28"/>
        </w:rPr>
        <w:t xml:space="preserve">принимают участие </w:t>
      </w:r>
      <w:r w:rsidR="005942CF">
        <w:rPr>
          <w:color w:val="000000"/>
          <w:sz w:val="28"/>
          <w:szCs w:val="28"/>
        </w:rPr>
        <w:t xml:space="preserve">обучающиеся, занявшие 1 и 2 место в </w:t>
      </w:r>
      <w:r w:rsidR="005942CF" w:rsidRPr="00B761FD">
        <w:rPr>
          <w:color w:val="000000"/>
          <w:sz w:val="28"/>
          <w:szCs w:val="28"/>
        </w:rPr>
        <w:t>школьно</w:t>
      </w:r>
      <w:r w:rsidR="005942CF">
        <w:rPr>
          <w:color w:val="000000"/>
          <w:sz w:val="28"/>
          <w:szCs w:val="28"/>
        </w:rPr>
        <w:t>м отборочном</w:t>
      </w:r>
      <w:r w:rsidR="005942CF" w:rsidRPr="00B761FD">
        <w:rPr>
          <w:color w:val="000000"/>
          <w:sz w:val="28"/>
          <w:szCs w:val="28"/>
        </w:rPr>
        <w:t xml:space="preserve"> этап</w:t>
      </w:r>
      <w:r w:rsidR="005942CF">
        <w:rPr>
          <w:color w:val="000000"/>
          <w:sz w:val="28"/>
          <w:szCs w:val="28"/>
        </w:rPr>
        <w:t>е олимпиады</w:t>
      </w:r>
      <w:r w:rsidR="00D72378">
        <w:rPr>
          <w:color w:val="000000"/>
          <w:sz w:val="28"/>
          <w:szCs w:val="28"/>
        </w:rPr>
        <w:t xml:space="preserve"> в каждой категории участников</w:t>
      </w:r>
      <w:r w:rsidR="005942CF" w:rsidRPr="00B761FD">
        <w:rPr>
          <w:color w:val="000000"/>
          <w:sz w:val="28"/>
          <w:szCs w:val="28"/>
        </w:rPr>
        <w:t>.</w:t>
      </w:r>
    </w:p>
    <w:p w:rsidR="005D2280" w:rsidRPr="005D2280" w:rsidRDefault="00DC2467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D228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5D2280" w:rsidRPr="005D2280">
        <w:rPr>
          <w:color w:val="000000"/>
          <w:sz w:val="28"/>
          <w:szCs w:val="28"/>
        </w:rPr>
        <w:t xml:space="preserve">Испытания </w:t>
      </w:r>
      <w:r w:rsidR="005D2280">
        <w:rPr>
          <w:color w:val="000000"/>
          <w:sz w:val="28"/>
          <w:szCs w:val="28"/>
        </w:rPr>
        <w:t xml:space="preserve">муниципального </w:t>
      </w:r>
      <w:r w:rsidR="005D2280" w:rsidRPr="005D2280">
        <w:rPr>
          <w:color w:val="000000"/>
          <w:sz w:val="28"/>
          <w:szCs w:val="28"/>
        </w:rPr>
        <w:t>отборочного этапа включают</w:t>
      </w:r>
      <w:r w:rsidR="00735C93">
        <w:rPr>
          <w:color w:val="000000"/>
          <w:sz w:val="28"/>
          <w:szCs w:val="28"/>
        </w:rPr>
        <w:t>:</w:t>
      </w:r>
      <w:r w:rsidR="005D2280" w:rsidRPr="005D2280">
        <w:rPr>
          <w:color w:val="000000"/>
          <w:sz w:val="28"/>
          <w:szCs w:val="28"/>
        </w:rPr>
        <w:t xml:space="preserve"> 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тестовые задания </w:t>
      </w:r>
      <w:r w:rsidRPr="005D2280">
        <w:rPr>
          <w:color w:val="000000"/>
          <w:sz w:val="28"/>
          <w:szCs w:val="28"/>
        </w:rPr>
        <w:t>по актуальным вопросам избирательного п</w:t>
      </w:r>
      <w:r>
        <w:rPr>
          <w:color w:val="000000"/>
          <w:sz w:val="28"/>
          <w:szCs w:val="28"/>
        </w:rPr>
        <w:t>рава и избирательного процесса;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написание ответа на обращение, поступившее в избирательную комиссию от одного из субъектов избирательных правоотношений (далее - творческое задание).  </w:t>
      </w:r>
    </w:p>
    <w:p w:rsidR="00DC2467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280"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 каждое правильное решение тестового задания участник получает один балл</w:t>
      </w:r>
      <w:r w:rsidRPr="005D2280">
        <w:rPr>
          <w:color w:val="000000"/>
          <w:sz w:val="28"/>
          <w:szCs w:val="28"/>
        </w:rPr>
        <w:t xml:space="preserve">, за выполнение творческого задания – от одного до </w:t>
      </w:r>
      <w:r w:rsidR="00180F84">
        <w:rPr>
          <w:color w:val="000000"/>
          <w:sz w:val="28"/>
          <w:szCs w:val="28"/>
        </w:rPr>
        <w:t>пятнадцати</w:t>
      </w:r>
      <w:r w:rsidRPr="005D2280">
        <w:rPr>
          <w:color w:val="000000"/>
          <w:sz w:val="28"/>
          <w:szCs w:val="28"/>
        </w:rPr>
        <w:t xml:space="preserve"> баллов.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 w:rsidRPr="005D2280">
        <w:rPr>
          <w:color w:val="000000"/>
          <w:sz w:val="28"/>
          <w:szCs w:val="28"/>
        </w:rPr>
        <w:t>Оценка выполнения творческого задания осуществляется</w:t>
      </w:r>
      <w:r>
        <w:rPr>
          <w:color w:val="000000"/>
          <w:sz w:val="28"/>
          <w:szCs w:val="28"/>
        </w:rPr>
        <w:t xml:space="preserve"> </w:t>
      </w:r>
      <w:r w:rsidRPr="005D2280">
        <w:rPr>
          <w:color w:val="000000"/>
          <w:sz w:val="28"/>
          <w:szCs w:val="28"/>
        </w:rPr>
        <w:t>по следующим критериям: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структурированность </w:t>
      </w:r>
      <w:r w:rsidRPr="005D2280">
        <w:rPr>
          <w:color w:val="000000"/>
          <w:sz w:val="28"/>
          <w:szCs w:val="28"/>
        </w:rPr>
        <w:t xml:space="preserve">(до </w:t>
      </w:r>
      <w:r w:rsidR="00180F84" w:rsidRPr="005D2280">
        <w:rPr>
          <w:color w:val="000000"/>
          <w:sz w:val="28"/>
          <w:szCs w:val="28"/>
        </w:rPr>
        <w:t>трех</w:t>
      </w:r>
      <w:r w:rsidRPr="005D2280">
        <w:rPr>
          <w:color w:val="000000"/>
          <w:sz w:val="28"/>
          <w:szCs w:val="28"/>
        </w:rPr>
        <w:t xml:space="preserve"> баллов);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280">
        <w:rPr>
          <w:color w:val="000000"/>
          <w:sz w:val="28"/>
          <w:szCs w:val="28"/>
        </w:rPr>
        <w:t xml:space="preserve">грамотность (до </w:t>
      </w:r>
      <w:r w:rsidR="00180F84" w:rsidRPr="005D2280">
        <w:rPr>
          <w:color w:val="000000"/>
          <w:sz w:val="28"/>
          <w:szCs w:val="28"/>
        </w:rPr>
        <w:t>трех</w:t>
      </w:r>
      <w:r w:rsidRPr="005D2280">
        <w:rPr>
          <w:color w:val="000000"/>
          <w:sz w:val="28"/>
          <w:szCs w:val="28"/>
        </w:rPr>
        <w:t xml:space="preserve"> баллов);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280">
        <w:rPr>
          <w:color w:val="000000"/>
          <w:sz w:val="28"/>
          <w:szCs w:val="28"/>
        </w:rPr>
        <w:t xml:space="preserve">доступность стиля изложения (до </w:t>
      </w:r>
      <w:r w:rsidR="00180F84" w:rsidRPr="005D2280">
        <w:rPr>
          <w:color w:val="000000"/>
          <w:sz w:val="28"/>
          <w:szCs w:val="28"/>
        </w:rPr>
        <w:t>трех</w:t>
      </w:r>
      <w:r w:rsidRPr="005D2280">
        <w:rPr>
          <w:color w:val="000000"/>
          <w:sz w:val="28"/>
          <w:szCs w:val="28"/>
        </w:rPr>
        <w:t xml:space="preserve"> баллов);</w:t>
      </w:r>
    </w:p>
    <w:p w:rsidR="005D2280" w:rsidRP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280">
        <w:rPr>
          <w:color w:val="000000"/>
          <w:sz w:val="28"/>
          <w:szCs w:val="28"/>
        </w:rPr>
        <w:t>последовательность и убедительность аргументации (до трех баллов);</w:t>
      </w:r>
    </w:p>
    <w:p w:rsidR="005D2280" w:rsidRDefault="005D2280" w:rsidP="005D228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280">
        <w:rPr>
          <w:color w:val="000000"/>
          <w:sz w:val="28"/>
          <w:szCs w:val="28"/>
        </w:rPr>
        <w:t>ссылка на нормативные правовые акты (до трех баллов).</w:t>
      </w:r>
    </w:p>
    <w:p w:rsidR="008306A8" w:rsidRDefault="005942CF" w:rsidP="008306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D2280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. </w:t>
      </w:r>
      <w:r w:rsidR="008306A8" w:rsidRPr="005942CF">
        <w:rPr>
          <w:sz w:val="28"/>
          <w:szCs w:val="28"/>
        </w:rPr>
        <w:t xml:space="preserve">Победители </w:t>
      </w:r>
      <w:r w:rsidR="008306A8" w:rsidRPr="00B761FD">
        <w:rPr>
          <w:color w:val="000000"/>
          <w:sz w:val="28"/>
          <w:szCs w:val="28"/>
        </w:rPr>
        <w:t>муниципально</w:t>
      </w:r>
      <w:r w:rsidR="008306A8">
        <w:rPr>
          <w:color w:val="000000"/>
          <w:sz w:val="28"/>
          <w:szCs w:val="28"/>
        </w:rPr>
        <w:t>го</w:t>
      </w:r>
      <w:r w:rsidR="008306A8" w:rsidRPr="00B761FD">
        <w:rPr>
          <w:color w:val="000000"/>
          <w:sz w:val="28"/>
          <w:szCs w:val="28"/>
        </w:rPr>
        <w:t xml:space="preserve"> </w:t>
      </w:r>
      <w:r w:rsidR="008306A8">
        <w:rPr>
          <w:sz w:val="28"/>
          <w:szCs w:val="28"/>
        </w:rPr>
        <w:t xml:space="preserve">отборочного </w:t>
      </w:r>
      <w:r w:rsidR="008306A8" w:rsidRPr="00B761FD">
        <w:rPr>
          <w:sz w:val="28"/>
          <w:szCs w:val="28"/>
        </w:rPr>
        <w:t>этап</w:t>
      </w:r>
      <w:r w:rsidR="008306A8">
        <w:rPr>
          <w:sz w:val="28"/>
          <w:szCs w:val="28"/>
        </w:rPr>
        <w:t xml:space="preserve">а олимпиады </w:t>
      </w:r>
      <w:r w:rsidR="008306A8" w:rsidRPr="005942CF">
        <w:rPr>
          <w:sz w:val="28"/>
          <w:szCs w:val="28"/>
        </w:rPr>
        <w:t xml:space="preserve">награждаются дипломами первой степени, призеры – дипломами второй и третьей степени. </w:t>
      </w:r>
    </w:p>
    <w:p w:rsidR="008306A8" w:rsidRPr="00B761FD" w:rsidRDefault="005D2280" w:rsidP="008306A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3.14</w:t>
      </w:r>
      <w:r w:rsidR="008306A8">
        <w:rPr>
          <w:sz w:val="28"/>
          <w:szCs w:val="28"/>
        </w:rPr>
        <w:t xml:space="preserve">. </w:t>
      </w:r>
      <w:r w:rsidR="008306A8" w:rsidRPr="00B761FD">
        <w:rPr>
          <w:color w:val="000000"/>
          <w:sz w:val="28"/>
          <w:szCs w:val="28"/>
        </w:rPr>
        <w:t>Список победителей муниципально</w:t>
      </w:r>
      <w:r w:rsidR="008306A8">
        <w:rPr>
          <w:color w:val="000000"/>
          <w:sz w:val="28"/>
          <w:szCs w:val="28"/>
        </w:rPr>
        <w:t>го</w:t>
      </w:r>
      <w:r w:rsidR="008306A8" w:rsidRPr="00B761FD">
        <w:rPr>
          <w:color w:val="000000"/>
          <w:sz w:val="28"/>
          <w:szCs w:val="28"/>
        </w:rPr>
        <w:t xml:space="preserve"> </w:t>
      </w:r>
      <w:r w:rsidR="008306A8">
        <w:rPr>
          <w:sz w:val="28"/>
          <w:szCs w:val="28"/>
        </w:rPr>
        <w:t xml:space="preserve">отборочного </w:t>
      </w:r>
      <w:r w:rsidR="008306A8" w:rsidRPr="00B761FD">
        <w:rPr>
          <w:sz w:val="28"/>
          <w:szCs w:val="28"/>
        </w:rPr>
        <w:t>этап</w:t>
      </w:r>
      <w:r w:rsidR="008306A8">
        <w:rPr>
          <w:sz w:val="28"/>
          <w:szCs w:val="28"/>
        </w:rPr>
        <w:t xml:space="preserve">а олимпиады </w:t>
      </w:r>
      <w:r w:rsidR="008306A8" w:rsidRPr="00B761FD">
        <w:rPr>
          <w:color w:val="000000"/>
          <w:sz w:val="28"/>
          <w:szCs w:val="28"/>
        </w:rPr>
        <w:t xml:space="preserve">утверждается организатором </w:t>
      </w:r>
      <w:r w:rsidR="008306A8">
        <w:rPr>
          <w:color w:val="000000"/>
          <w:sz w:val="28"/>
          <w:szCs w:val="28"/>
        </w:rPr>
        <w:t xml:space="preserve">этапа. </w:t>
      </w:r>
    </w:p>
    <w:p w:rsidR="00075A2B" w:rsidRDefault="008306A8" w:rsidP="00075A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735C9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hyperlink w:anchor="Par229" w:history="1">
        <w:r w:rsidRPr="00B761FD">
          <w:rPr>
            <w:color w:val="000000"/>
            <w:sz w:val="28"/>
            <w:szCs w:val="28"/>
          </w:rPr>
          <w:t>Информация</w:t>
        </w:r>
      </w:hyperlink>
      <w:r w:rsidRPr="00B761FD">
        <w:rPr>
          <w:color w:val="000000"/>
          <w:sz w:val="28"/>
          <w:szCs w:val="28"/>
        </w:rPr>
        <w:t xml:space="preserve"> о проведении муниципально</w:t>
      </w:r>
      <w:r>
        <w:rPr>
          <w:color w:val="000000"/>
          <w:sz w:val="28"/>
          <w:szCs w:val="28"/>
        </w:rPr>
        <w:t>го</w:t>
      </w:r>
      <w:r w:rsidRPr="00B761F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отборочного </w:t>
      </w:r>
      <w:r w:rsidRPr="00B761FD">
        <w:rPr>
          <w:sz w:val="28"/>
          <w:szCs w:val="28"/>
        </w:rPr>
        <w:t>этап</w:t>
      </w:r>
      <w:r>
        <w:rPr>
          <w:sz w:val="28"/>
          <w:szCs w:val="28"/>
        </w:rPr>
        <w:t xml:space="preserve">а олимпиады </w:t>
      </w:r>
      <w:r w:rsidRPr="00B761FD">
        <w:rPr>
          <w:color w:val="000000"/>
          <w:sz w:val="28"/>
          <w:szCs w:val="28"/>
        </w:rPr>
        <w:t xml:space="preserve">направляется </w:t>
      </w:r>
      <w:r>
        <w:rPr>
          <w:color w:val="000000"/>
          <w:sz w:val="28"/>
          <w:szCs w:val="28"/>
        </w:rPr>
        <w:t xml:space="preserve">территориальной избирательной комиссией (в городе Иванове – избирательной комиссией города Иванова) </w:t>
      </w:r>
      <w:r w:rsidRPr="00B761FD">
        <w:rPr>
          <w:color w:val="000000"/>
          <w:sz w:val="28"/>
          <w:szCs w:val="28"/>
        </w:rPr>
        <w:t xml:space="preserve">в Избирательную комиссию </w:t>
      </w:r>
      <w:r>
        <w:rPr>
          <w:color w:val="000000"/>
          <w:sz w:val="28"/>
          <w:szCs w:val="28"/>
        </w:rPr>
        <w:t>Ивановской</w:t>
      </w:r>
      <w:r w:rsidRPr="00B761FD">
        <w:rPr>
          <w:color w:val="000000"/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 xml:space="preserve"> </w:t>
      </w:r>
      <w:r w:rsidRPr="004C075A">
        <w:rPr>
          <w:color w:val="000000"/>
          <w:sz w:val="28"/>
          <w:szCs w:val="28"/>
        </w:rPr>
        <w:t xml:space="preserve">(Приложение № </w:t>
      </w:r>
      <w:r w:rsidR="00DE1EB6">
        <w:rPr>
          <w:color w:val="000000"/>
          <w:sz w:val="28"/>
          <w:szCs w:val="28"/>
        </w:rPr>
        <w:t>3</w:t>
      </w:r>
      <w:r w:rsidRPr="004C075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не позднее, чем за 5 дней до начала регионального</w:t>
      </w:r>
      <w:r w:rsidRPr="00B761F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отборочного </w:t>
      </w:r>
      <w:r w:rsidRPr="00B761FD">
        <w:rPr>
          <w:sz w:val="28"/>
          <w:szCs w:val="28"/>
        </w:rPr>
        <w:t>этап</w:t>
      </w:r>
      <w:r>
        <w:rPr>
          <w:sz w:val="28"/>
          <w:szCs w:val="28"/>
        </w:rPr>
        <w:t>а олимпиады</w:t>
      </w:r>
      <w:r w:rsidRPr="004C075A">
        <w:rPr>
          <w:color w:val="000000"/>
          <w:sz w:val="28"/>
          <w:szCs w:val="28"/>
        </w:rPr>
        <w:t>.</w:t>
      </w:r>
      <w:r w:rsidR="00735C93">
        <w:rPr>
          <w:color w:val="000000"/>
          <w:sz w:val="28"/>
          <w:szCs w:val="28"/>
        </w:rPr>
        <w:t xml:space="preserve"> </w:t>
      </w:r>
      <w:r w:rsidR="00075A2B" w:rsidRPr="00B761FD">
        <w:rPr>
          <w:color w:val="000000"/>
          <w:sz w:val="28"/>
          <w:szCs w:val="28"/>
        </w:rPr>
        <w:t xml:space="preserve">Решение по участникам </w:t>
      </w:r>
      <w:r w:rsidR="00075A2B">
        <w:rPr>
          <w:sz w:val="28"/>
          <w:szCs w:val="28"/>
        </w:rPr>
        <w:t xml:space="preserve">отборочного </w:t>
      </w:r>
      <w:r w:rsidR="00075A2B" w:rsidRPr="00B761FD">
        <w:rPr>
          <w:sz w:val="28"/>
          <w:szCs w:val="28"/>
        </w:rPr>
        <w:t>этапа</w:t>
      </w:r>
      <w:r w:rsidR="00075A2B">
        <w:rPr>
          <w:sz w:val="28"/>
          <w:szCs w:val="28"/>
        </w:rPr>
        <w:t xml:space="preserve"> олимпиады</w:t>
      </w:r>
      <w:r w:rsidR="00075A2B" w:rsidRPr="00B761FD">
        <w:rPr>
          <w:color w:val="000000"/>
          <w:sz w:val="28"/>
          <w:szCs w:val="28"/>
        </w:rPr>
        <w:t xml:space="preserve">, набравшим равное количество баллов, </w:t>
      </w:r>
      <w:r w:rsidR="00075A2B">
        <w:rPr>
          <w:color w:val="000000"/>
          <w:sz w:val="28"/>
          <w:szCs w:val="28"/>
        </w:rPr>
        <w:t xml:space="preserve">принимается </w:t>
      </w:r>
      <w:r w:rsidR="00075A2B" w:rsidRPr="00B761FD">
        <w:rPr>
          <w:color w:val="000000"/>
          <w:sz w:val="28"/>
          <w:szCs w:val="28"/>
        </w:rPr>
        <w:t xml:space="preserve">жюри </w:t>
      </w:r>
      <w:r w:rsidR="00075A2B">
        <w:rPr>
          <w:color w:val="000000"/>
          <w:sz w:val="28"/>
          <w:szCs w:val="28"/>
        </w:rPr>
        <w:t>соответствующего отборочного</w:t>
      </w:r>
      <w:r w:rsidR="00075A2B" w:rsidRPr="00B761FD">
        <w:rPr>
          <w:color w:val="000000"/>
          <w:sz w:val="28"/>
          <w:szCs w:val="28"/>
        </w:rPr>
        <w:t xml:space="preserve"> этапа.    </w:t>
      </w:r>
    </w:p>
    <w:p w:rsidR="00AC3C58" w:rsidRDefault="00AC3C58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378" w:rsidRPr="00FF58DB" w:rsidRDefault="00D72378" w:rsidP="00FF58DB">
      <w:pPr>
        <w:pStyle w:val="ae"/>
        <w:widowControl w:val="0"/>
        <w:numPr>
          <w:ilvl w:val="0"/>
          <w:numId w:val="50"/>
        </w:num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58DB">
        <w:rPr>
          <w:b/>
          <w:sz w:val="28"/>
          <w:szCs w:val="28"/>
        </w:rPr>
        <w:t>Порядок проведения регионального                                               отборочного этапа олимпиады</w:t>
      </w:r>
    </w:p>
    <w:p w:rsidR="00D72378" w:rsidRDefault="00D72378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378" w:rsidRDefault="00D72378" w:rsidP="00D723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B761F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региональном </w:t>
      </w:r>
      <w:r>
        <w:rPr>
          <w:sz w:val="28"/>
          <w:szCs w:val="28"/>
        </w:rPr>
        <w:t xml:space="preserve">отборочном </w:t>
      </w:r>
      <w:r w:rsidRPr="00B761FD">
        <w:rPr>
          <w:sz w:val="28"/>
          <w:szCs w:val="28"/>
        </w:rPr>
        <w:t>этап</w:t>
      </w:r>
      <w:r>
        <w:rPr>
          <w:sz w:val="28"/>
          <w:szCs w:val="28"/>
        </w:rPr>
        <w:t xml:space="preserve">е олимпиады </w:t>
      </w:r>
      <w:r w:rsidRPr="00B761FD">
        <w:rPr>
          <w:color w:val="000000"/>
          <w:sz w:val="28"/>
          <w:szCs w:val="28"/>
        </w:rPr>
        <w:t xml:space="preserve">принимают участие </w:t>
      </w:r>
      <w:r>
        <w:rPr>
          <w:color w:val="000000"/>
          <w:sz w:val="28"/>
          <w:szCs w:val="28"/>
        </w:rPr>
        <w:t>обучающиеся, занявшие 1 и 2 место в муниципальном отборочном</w:t>
      </w:r>
      <w:r w:rsidRPr="00B761FD">
        <w:rPr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>е олимпиады в каждой категории участников</w:t>
      </w:r>
      <w:r w:rsidRPr="00B761FD">
        <w:rPr>
          <w:color w:val="000000"/>
          <w:sz w:val="28"/>
          <w:szCs w:val="28"/>
        </w:rPr>
        <w:t>.</w:t>
      </w:r>
    </w:p>
    <w:p w:rsidR="00D72378" w:rsidRDefault="00D72378" w:rsidP="00D723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Дата и место проведения регионального отборочного этапа</w:t>
      </w:r>
      <w:r w:rsidRPr="00B66DBF">
        <w:rPr>
          <w:color w:val="000000"/>
          <w:sz w:val="28"/>
          <w:szCs w:val="28"/>
        </w:rPr>
        <w:t xml:space="preserve"> олимпиады</w:t>
      </w:r>
      <w:r>
        <w:rPr>
          <w:color w:val="000000"/>
          <w:sz w:val="28"/>
          <w:szCs w:val="28"/>
        </w:rPr>
        <w:t xml:space="preserve"> определяется оргкомитетом, но не может выходить за рамки сроков, установленных в порядке, определённом пунктом 1.3 настоящего Положения.</w:t>
      </w:r>
    </w:p>
    <w:p w:rsidR="00D72378" w:rsidRDefault="00D72378" w:rsidP="00D7237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Информация о дате и месте проведения регионального отборочного этапа</w:t>
      </w:r>
      <w:r w:rsidRPr="00B66DBF">
        <w:rPr>
          <w:color w:val="000000"/>
          <w:sz w:val="28"/>
          <w:szCs w:val="28"/>
        </w:rPr>
        <w:t xml:space="preserve"> олимпиады</w:t>
      </w:r>
      <w:r>
        <w:rPr>
          <w:color w:val="000000"/>
          <w:sz w:val="28"/>
          <w:szCs w:val="28"/>
        </w:rPr>
        <w:t xml:space="preserve"> направляется в территориальные избирательные комиссии</w:t>
      </w:r>
      <w:r w:rsidR="00DA1C88">
        <w:rPr>
          <w:color w:val="000000"/>
          <w:sz w:val="28"/>
          <w:szCs w:val="28"/>
        </w:rPr>
        <w:t xml:space="preserve"> для информирования победителей и призёров муниципального отборочного этапа олимпиады</w:t>
      </w:r>
      <w:r>
        <w:rPr>
          <w:color w:val="000000"/>
          <w:sz w:val="28"/>
          <w:szCs w:val="28"/>
        </w:rPr>
        <w:t xml:space="preserve">, а также публикуется на сайте организатора. </w:t>
      </w:r>
    </w:p>
    <w:p w:rsidR="00B07030" w:rsidRDefault="00B07030" w:rsidP="00B070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B07030">
        <w:rPr>
          <w:color w:val="000000"/>
          <w:sz w:val="28"/>
          <w:szCs w:val="28"/>
        </w:rPr>
        <w:t xml:space="preserve">Участник заключительного этапа олимпиады вместе с сопровождающим должен в день проведения </w:t>
      </w:r>
      <w:r>
        <w:rPr>
          <w:color w:val="000000"/>
          <w:sz w:val="28"/>
          <w:szCs w:val="28"/>
        </w:rPr>
        <w:t>регионального отборочного</w:t>
      </w:r>
      <w:r w:rsidRPr="00B07030">
        <w:rPr>
          <w:color w:val="000000"/>
          <w:sz w:val="28"/>
          <w:szCs w:val="28"/>
        </w:rPr>
        <w:t xml:space="preserve"> этапа олимпиады прибыть к месту его проведения. </w:t>
      </w:r>
    </w:p>
    <w:p w:rsidR="00B07030" w:rsidRDefault="00B07030" w:rsidP="00B070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7030">
        <w:rPr>
          <w:color w:val="000000"/>
          <w:sz w:val="28"/>
          <w:szCs w:val="28"/>
        </w:rPr>
        <w:t>Для прохождения регистрации при себе необходимо иметь</w:t>
      </w:r>
      <w:r>
        <w:rPr>
          <w:color w:val="000000"/>
          <w:sz w:val="28"/>
          <w:szCs w:val="28"/>
        </w:rPr>
        <w:t xml:space="preserve"> </w:t>
      </w:r>
      <w:r w:rsidRPr="00B07030">
        <w:rPr>
          <w:color w:val="000000"/>
          <w:sz w:val="28"/>
          <w:szCs w:val="28"/>
        </w:rPr>
        <w:t>паспорт гражданина Российской Федерации или иной документ, удостоверяющий личность, заявление о согласии на обработку персональных данных</w:t>
      </w:r>
      <w:r>
        <w:rPr>
          <w:color w:val="000000"/>
          <w:sz w:val="28"/>
          <w:szCs w:val="28"/>
        </w:rPr>
        <w:t>.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703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A0785E">
        <w:rPr>
          <w:color w:val="000000"/>
          <w:sz w:val="28"/>
          <w:szCs w:val="28"/>
        </w:rPr>
        <w:t xml:space="preserve">Испытания регионального </w:t>
      </w:r>
      <w:r w:rsidRPr="00D2189B">
        <w:rPr>
          <w:color w:val="000000"/>
          <w:sz w:val="28"/>
          <w:szCs w:val="28"/>
        </w:rPr>
        <w:t xml:space="preserve">отборочного этапа включают пять </w:t>
      </w:r>
      <w:r w:rsidRPr="00D2189B">
        <w:rPr>
          <w:color w:val="000000"/>
          <w:sz w:val="28"/>
          <w:szCs w:val="28"/>
        </w:rPr>
        <w:lastRenderedPageBreak/>
        <w:t xml:space="preserve">заданий и написание эссе (далее – творческое задание) по актуальным вопросам избирательного права и избирательного процесса. 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2189B">
        <w:rPr>
          <w:color w:val="000000"/>
          <w:sz w:val="28"/>
          <w:szCs w:val="28"/>
        </w:rPr>
        <w:t>.</w:t>
      </w:r>
      <w:r w:rsidR="00B07030">
        <w:rPr>
          <w:color w:val="000000"/>
          <w:sz w:val="28"/>
          <w:szCs w:val="28"/>
        </w:rPr>
        <w:t>6</w:t>
      </w:r>
      <w:r w:rsidRPr="00D2189B">
        <w:rPr>
          <w:color w:val="000000"/>
          <w:sz w:val="28"/>
          <w:szCs w:val="28"/>
        </w:rPr>
        <w:t>. За выполнение задания начисляется от одного до пяти баллов, за выполнение творческого задания – от одного до пятнадцати баллов.</w:t>
      </w:r>
    </w:p>
    <w:p w:rsidR="00D2189B" w:rsidRPr="00D2189B" w:rsidRDefault="00A0785E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703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D2189B" w:rsidRPr="00D2189B">
        <w:rPr>
          <w:color w:val="000000"/>
          <w:sz w:val="28"/>
          <w:szCs w:val="28"/>
        </w:rPr>
        <w:t xml:space="preserve"> Оценка выполнения творческого задания осуществляется</w:t>
      </w:r>
      <w:r>
        <w:rPr>
          <w:color w:val="000000"/>
          <w:sz w:val="28"/>
          <w:szCs w:val="28"/>
        </w:rPr>
        <w:t xml:space="preserve"> </w:t>
      </w:r>
      <w:r w:rsidR="00D2189B" w:rsidRPr="00D2189B">
        <w:rPr>
          <w:color w:val="000000"/>
          <w:sz w:val="28"/>
          <w:szCs w:val="28"/>
        </w:rPr>
        <w:t>по следующим критериям: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соответствие содержания ответа теме творческого задания</w:t>
      </w:r>
      <w:r w:rsidR="00A0785E">
        <w:rPr>
          <w:color w:val="000000"/>
          <w:sz w:val="28"/>
          <w:szCs w:val="28"/>
        </w:rPr>
        <w:t xml:space="preserve"> </w:t>
      </w:r>
      <w:r w:rsidRPr="00D2189B">
        <w:rPr>
          <w:color w:val="000000"/>
          <w:sz w:val="28"/>
          <w:szCs w:val="28"/>
        </w:rPr>
        <w:t>(до двух баллов);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грамотность (до двух баллов);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доступность стиля изложения (до двух баллов);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последовательность и убедительность аргументации (до трех баллов);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практическая направленность (до трех баллов);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ссылка на нормативные правовые акты (до трех баллов).</w:t>
      </w:r>
    </w:p>
    <w:p w:rsidR="00D2189B" w:rsidRPr="00D2189B" w:rsidRDefault="00A0785E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703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D2189B" w:rsidRPr="00D2189B">
        <w:rPr>
          <w:color w:val="000000"/>
          <w:sz w:val="28"/>
          <w:szCs w:val="28"/>
        </w:rPr>
        <w:t>Результат каждого участника регионального отборочного этапа олимпиады определяется исходя из суммированных баллов.</w:t>
      </w:r>
    </w:p>
    <w:p w:rsidR="00D2189B" w:rsidRPr="00D2189B" w:rsidRDefault="00A0785E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0703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D2189B" w:rsidRPr="00D2189B">
        <w:rPr>
          <w:color w:val="000000"/>
          <w:sz w:val="28"/>
          <w:szCs w:val="28"/>
        </w:rPr>
        <w:t>Победители и призеры регионального отборочного этапа олимпиады определяются следующим образом:</w:t>
      </w:r>
    </w:p>
    <w:p w:rsidR="00D2189B" w:rsidRP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участники в каждой категории (10-е, 11-е классы), набравшие 39–40 баллов, признаются победи</w:t>
      </w:r>
      <w:r w:rsidR="00A0785E">
        <w:rPr>
          <w:color w:val="000000"/>
          <w:sz w:val="28"/>
          <w:szCs w:val="28"/>
        </w:rPr>
        <w:t>телями олимпиады регионального отборочного</w:t>
      </w:r>
      <w:r w:rsidRPr="00D2189B">
        <w:rPr>
          <w:color w:val="000000"/>
          <w:sz w:val="28"/>
          <w:szCs w:val="28"/>
        </w:rPr>
        <w:t xml:space="preserve"> этапа олимпиады;</w:t>
      </w:r>
    </w:p>
    <w:p w:rsidR="00D2189B" w:rsidRDefault="00D2189B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189B">
        <w:rPr>
          <w:color w:val="000000"/>
          <w:sz w:val="28"/>
          <w:szCs w:val="28"/>
        </w:rPr>
        <w:t>участники в каждой категории (10-е, 11-е классы), набравшие 32–38 баллов, приз</w:t>
      </w:r>
      <w:r w:rsidR="00A0785E">
        <w:rPr>
          <w:color w:val="000000"/>
          <w:sz w:val="28"/>
          <w:szCs w:val="28"/>
        </w:rPr>
        <w:t>наются призерами регионального отборочного</w:t>
      </w:r>
      <w:r w:rsidRPr="00D2189B">
        <w:rPr>
          <w:color w:val="000000"/>
          <w:sz w:val="28"/>
          <w:szCs w:val="28"/>
        </w:rPr>
        <w:t xml:space="preserve"> этапа олимпиады.</w:t>
      </w:r>
    </w:p>
    <w:p w:rsidR="00B144E4" w:rsidRDefault="00B144E4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4.10. </w:t>
      </w:r>
      <w:r w:rsidRPr="00F4637C">
        <w:rPr>
          <w:sz w:val="28"/>
          <w:szCs w:val="28"/>
        </w:rPr>
        <w:t>Побе</w:t>
      </w:r>
      <w:r>
        <w:rPr>
          <w:sz w:val="28"/>
          <w:szCs w:val="28"/>
        </w:rPr>
        <w:t xml:space="preserve">дители и призеры регионального </w:t>
      </w:r>
      <w:r w:rsidRPr="00F4637C">
        <w:rPr>
          <w:sz w:val="28"/>
          <w:szCs w:val="28"/>
        </w:rPr>
        <w:t xml:space="preserve">отборочного этапа олимпиады награждаются </w:t>
      </w:r>
      <w:r>
        <w:rPr>
          <w:sz w:val="28"/>
          <w:szCs w:val="28"/>
        </w:rPr>
        <w:t xml:space="preserve">дипломами и </w:t>
      </w:r>
      <w:r w:rsidRPr="00F4637C">
        <w:rPr>
          <w:sz w:val="28"/>
          <w:szCs w:val="28"/>
        </w:rPr>
        <w:t>призами.</w:t>
      </w:r>
      <w:r>
        <w:rPr>
          <w:sz w:val="28"/>
          <w:szCs w:val="28"/>
        </w:rPr>
        <w:t xml:space="preserve"> </w:t>
      </w:r>
      <w:r w:rsidRPr="005942CF">
        <w:rPr>
          <w:sz w:val="28"/>
          <w:szCs w:val="28"/>
        </w:rPr>
        <w:t>Победители награждаются дипломами первой степени, призеры – дипломами второй и третьей степени.</w:t>
      </w:r>
    </w:p>
    <w:p w:rsidR="00B07030" w:rsidRDefault="00B144E4" w:rsidP="00D218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</w:t>
      </w:r>
      <w:r w:rsidR="00B07030">
        <w:rPr>
          <w:color w:val="000000"/>
          <w:sz w:val="28"/>
          <w:szCs w:val="28"/>
        </w:rPr>
        <w:t xml:space="preserve">Победители </w:t>
      </w:r>
      <w:r w:rsidR="00B07030" w:rsidRPr="00D2189B">
        <w:rPr>
          <w:color w:val="000000"/>
          <w:sz w:val="28"/>
          <w:szCs w:val="28"/>
        </w:rPr>
        <w:t xml:space="preserve">регионального отборочного этапа </w:t>
      </w:r>
      <w:r w:rsidR="00B07030">
        <w:rPr>
          <w:color w:val="000000"/>
          <w:sz w:val="28"/>
          <w:szCs w:val="28"/>
        </w:rPr>
        <w:t xml:space="preserve">в каждой категории </w:t>
      </w:r>
      <w:r w:rsidR="00B07030" w:rsidRPr="00D2189B">
        <w:rPr>
          <w:color w:val="000000"/>
          <w:sz w:val="28"/>
          <w:szCs w:val="28"/>
        </w:rPr>
        <w:t>олимпиады</w:t>
      </w:r>
      <w:r w:rsidR="00B07030">
        <w:rPr>
          <w:color w:val="000000"/>
          <w:sz w:val="28"/>
          <w:szCs w:val="28"/>
        </w:rPr>
        <w:t xml:space="preserve"> </w:t>
      </w:r>
      <w:r w:rsidRPr="00F4637C">
        <w:rPr>
          <w:sz w:val="28"/>
          <w:szCs w:val="28"/>
        </w:rPr>
        <w:t xml:space="preserve">направляются для участия в заключительном этапе </w:t>
      </w:r>
      <w:r w:rsidRPr="00F4637C">
        <w:rPr>
          <w:spacing w:val="4"/>
          <w:kern w:val="28"/>
          <w:sz w:val="28"/>
          <w:szCs w:val="28"/>
        </w:rPr>
        <w:t xml:space="preserve">Всероссийской олимпиады </w:t>
      </w:r>
      <w:r w:rsidRPr="00F4637C">
        <w:rPr>
          <w:bCs/>
          <w:spacing w:val="4"/>
          <w:kern w:val="28"/>
          <w:sz w:val="28"/>
          <w:szCs w:val="28"/>
        </w:rPr>
        <w:t>школьников по вопросам избирательного права и избирательного процесса.</w:t>
      </w:r>
    </w:p>
    <w:p w:rsidR="00B07030" w:rsidRDefault="00B07030" w:rsidP="00B070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B144E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B07030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регионального отборочного</w:t>
      </w:r>
      <w:r w:rsidRPr="00B07030">
        <w:rPr>
          <w:color w:val="000000"/>
          <w:sz w:val="28"/>
          <w:szCs w:val="28"/>
        </w:rPr>
        <w:t xml:space="preserve"> этапа олимпиады, </w:t>
      </w:r>
      <w:r w:rsidRPr="00B07030">
        <w:rPr>
          <w:color w:val="000000"/>
          <w:sz w:val="28"/>
          <w:szCs w:val="28"/>
        </w:rPr>
        <w:lastRenderedPageBreak/>
        <w:t>показавшие высокие результаты, но не вошедшие в число победителей и призеров, по решению оргкомитета могут быть отмечены благодар</w:t>
      </w:r>
      <w:r>
        <w:rPr>
          <w:color w:val="000000"/>
          <w:sz w:val="28"/>
          <w:szCs w:val="28"/>
        </w:rPr>
        <w:t>ностями</w:t>
      </w:r>
      <w:r w:rsidRPr="00B07030">
        <w:rPr>
          <w:color w:val="000000"/>
          <w:sz w:val="28"/>
          <w:szCs w:val="28"/>
        </w:rPr>
        <w:t>, направляемыми по месту учебы участников, и сертификатами участника олимпиады.</w:t>
      </w:r>
    </w:p>
    <w:p w:rsidR="00597AE9" w:rsidRPr="00597AE9" w:rsidRDefault="00B07030" w:rsidP="00597A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B144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597AE9">
        <w:rPr>
          <w:color w:val="000000"/>
          <w:sz w:val="28"/>
          <w:szCs w:val="28"/>
        </w:rPr>
        <w:t xml:space="preserve">Информация </w:t>
      </w:r>
      <w:r w:rsidR="00597AE9" w:rsidRPr="00597AE9">
        <w:rPr>
          <w:color w:val="000000"/>
          <w:sz w:val="28"/>
          <w:szCs w:val="28"/>
        </w:rPr>
        <w:t xml:space="preserve">о победителях и призерах </w:t>
      </w:r>
      <w:r w:rsidR="00597AE9">
        <w:rPr>
          <w:color w:val="000000"/>
          <w:sz w:val="28"/>
          <w:szCs w:val="28"/>
        </w:rPr>
        <w:t xml:space="preserve">регионального отборочного этапа </w:t>
      </w:r>
      <w:r>
        <w:rPr>
          <w:color w:val="000000"/>
          <w:sz w:val="28"/>
          <w:szCs w:val="28"/>
        </w:rPr>
        <w:t xml:space="preserve">олимпиады </w:t>
      </w:r>
      <w:r w:rsidR="00597AE9" w:rsidRPr="00597AE9">
        <w:rPr>
          <w:color w:val="000000"/>
          <w:sz w:val="28"/>
          <w:szCs w:val="28"/>
        </w:rPr>
        <w:t>публикуется на сайте организатора.</w:t>
      </w:r>
    </w:p>
    <w:p w:rsidR="00597AE9" w:rsidRDefault="00597AE9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4E4" w:rsidRDefault="00B144E4" w:rsidP="00FF58DB">
      <w:pPr>
        <w:pStyle w:val="ae"/>
        <w:widowControl w:val="0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B144E4">
        <w:rPr>
          <w:b/>
          <w:color w:val="000000"/>
          <w:sz w:val="28"/>
          <w:szCs w:val="28"/>
        </w:rPr>
        <w:t>Финансирование</w:t>
      </w:r>
    </w:p>
    <w:p w:rsidR="00B144E4" w:rsidRDefault="00B144E4" w:rsidP="00B144E4">
      <w:pPr>
        <w:pStyle w:val="ae"/>
        <w:widowControl w:val="0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B144E4" w:rsidRDefault="00B144E4" w:rsidP="00B144E4">
      <w:pPr>
        <w:pStyle w:val="ae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B144E4">
        <w:rPr>
          <w:color w:val="000000"/>
          <w:sz w:val="28"/>
          <w:szCs w:val="28"/>
        </w:rPr>
        <w:t xml:space="preserve">Финансовое обеспечение регионального этапа олимпиады осуществляется за счет средств </w:t>
      </w:r>
      <w:r w:rsidR="00735C93">
        <w:rPr>
          <w:color w:val="000000"/>
          <w:sz w:val="28"/>
          <w:szCs w:val="28"/>
        </w:rPr>
        <w:t xml:space="preserve">федерального и </w:t>
      </w:r>
      <w:r>
        <w:rPr>
          <w:color w:val="000000"/>
          <w:sz w:val="28"/>
          <w:szCs w:val="28"/>
        </w:rPr>
        <w:t>областного</w:t>
      </w:r>
      <w:r w:rsidRPr="00B144E4">
        <w:rPr>
          <w:color w:val="000000"/>
          <w:sz w:val="28"/>
          <w:szCs w:val="28"/>
        </w:rPr>
        <w:t xml:space="preserve"> бюджета, выделенных </w:t>
      </w:r>
      <w:r>
        <w:rPr>
          <w:color w:val="000000"/>
          <w:sz w:val="28"/>
          <w:szCs w:val="28"/>
        </w:rPr>
        <w:t>Избирательной комиссии Ивановской области на</w:t>
      </w:r>
      <w:r w:rsidRPr="00B144E4">
        <w:rPr>
          <w:color w:val="000000"/>
          <w:sz w:val="28"/>
          <w:szCs w:val="28"/>
        </w:rPr>
        <w:t xml:space="preserve"> мероприятия по обучению организаторов выборов и иных участников избирательного процесса, повышению правовой культуры избирателей в </w:t>
      </w:r>
      <w:r>
        <w:rPr>
          <w:color w:val="000000"/>
          <w:sz w:val="28"/>
          <w:szCs w:val="28"/>
        </w:rPr>
        <w:t>Ивановской области</w:t>
      </w:r>
      <w:r w:rsidRPr="00B144E4">
        <w:rPr>
          <w:color w:val="000000"/>
          <w:sz w:val="28"/>
          <w:szCs w:val="28"/>
        </w:rPr>
        <w:t>.</w:t>
      </w:r>
    </w:p>
    <w:p w:rsidR="00B144E4" w:rsidRPr="00B144E4" w:rsidRDefault="00B144E4" w:rsidP="00B144E4">
      <w:pPr>
        <w:pStyle w:val="ae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B144E4">
        <w:rPr>
          <w:color w:val="000000"/>
          <w:sz w:val="28"/>
          <w:szCs w:val="28"/>
        </w:rPr>
        <w:t>Участие в олимпиаде осуществляется на безвозмездной основе.</w:t>
      </w:r>
    </w:p>
    <w:p w:rsidR="00DE1EB6" w:rsidRDefault="00B144E4" w:rsidP="00B144E4">
      <w:pPr>
        <w:pStyle w:val="ae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</w:t>
      </w:r>
      <w:r w:rsidRPr="00B144E4">
        <w:rPr>
          <w:color w:val="000000"/>
          <w:sz w:val="28"/>
          <w:szCs w:val="28"/>
        </w:rPr>
        <w:t>. Оплата расходов, связанных с участием в олимпиаде (проезд, питание), осуществляется за счет собственных средств участников или средств направляющей стороны.</w:t>
      </w:r>
    </w:p>
    <w:p w:rsidR="00DE1EB6" w:rsidRDefault="00DE1E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B56A3" w:rsidRPr="00876A6B" w:rsidRDefault="006B56A3" w:rsidP="006B56A3">
      <w:pPr>
        <w:ind w:left="4536"/>
        <w:jc w:val="center"/>
      </w:pPr>
      <w:r w:rsidRPr="00876A6B">
        <w:lastRenderedPageBreak/>
        <w:t>Приложение № 1</w:t>
      </w:r>
      <w:r w:rsidRPr="00876A6B">
        <w:br/>
        <w:t xml:space="preserve">к Положению </w:t>
      </w:r>
      <w:r w:rsidRPr="00876A6B">
        <w:br/>
      </w:r>
      <w:r w:rsidRPr="006B56A3">
        <w:t xml:space="preserve">об отборочных этапах Всероссийской олимпиады школьников по вопросам избирательного права и избирательного процесса  </w:t>
      </w:r>
    </w:p>
    <w:p w:rsidR="006B56A3" w:rsidRPr="00876A6B" w:rsidRDefault="006B56A3" w:rsidP="006B56A3">
      <w:pPr>
        <w:ind w:left="4536"/>
        <w:jc w:val="center"/>
        <w:rPr>
          <w:sz w:val="36"/>
        </w:rPr>
      </w:pPr>
    </w:p>
    <w:p w:rsidR="006B56A3" w:rsidRPr="00876A6B" w:rsidRDefault="006B56A3" w:rsidP="006B56A3">
      <w:pPr>
        <w:jc w:val="center"/>
        <w:rPr>
          <w:b/>
        </w:rPr>
      </w:pPr>
      <w:r w:rsidRPr="00876A6B">
        <w:rPr>
          <w:b/>
        </w:rPr>
        <w:t>СОГЛАСИЕ</w:t>
      </w:r>
    </w:p>
    <w:p w:rsidR="006B56A3" w:rsidRPr="00876A6B" w:rsidRDefault="006B56A3" w:rsidP="006B56A3">
      <w:pPr>
        <w:jc w:val="center"/>
        <w:rPr>
          <w:b/>
        </w:rPr>
      </w:pPr>
      <w:r w:rsidRPr="00876A6B">
        <w:rPr>
          <w:b/>
        </w:rPr>
        <w:t xml:space="preserve">на обработку персональных данных законного </w:t>
      </w:r>
      <w:proofErr w:type="gramStart"/>
      <w:r w:rsidRPr="00876A6B">
        <w:rPr>
          <w:b/>
        </w:rPr>
        <w:t>представителя участника</w:t>
      </w:r>
      <w:r w:rsidR="00FF58DB">
        <w:rPr>
          <w:b/>
        </w:rPr>
        <w:t xml:space="preserve"> отборочного этапа </w:t>
      </w:r>
      <w:r w:rsidRPr="00876A6B">
        <w:rPr>
          <w:b/>
        </w:rPr>
        <w:t>Всероссийской олимпиады школьников</w:t>
      </w:r>
      <w:proofErr w:type="gramEnd"/>
      <w:r w:rsidRPr="00876A6B">
        <w:rPr>
          <w:b/>
        </w:rPr>
        <w:t xml:space="preserve"> по вопросам избирательного права и избирательного процесса</w:t>
      </w:r>
    </w:p>
    <w:p w:rsidR="006B56A3" w:rsidRPr="00876A6B" w:rsidRDefault="006B56A3" w:rsidP="006B56A3">
      <w:pPr>
        <w:jc w:val="center"/>
        <w:rPr>
          <w:b/>
          <w:sz w:val="18"/>
        </w:rPr>
      </w:pPr>
    </w:p>
    <w:p w:rsidR="006B56A3" w:rsidRPr="00876A6B" w:rsidRDefault="006B56A3" w:rsidP="006B56A3">
      <w:pPr>
        <w:jc w:val="both"/>
      </w:pPr>
      <w:r w:rsidRPr="00876A6B">
        <w:t>Я,___________________________________________________________________________,</w:t>
      </w:r>
    </w:p>
    <w:p w:rsidR="006B56A3" w:rsidRPr="00876A6B" w:rsidRDefault="006B56A3" w:rsidP="006B56A3">
      <w:pPr>
        <w:jc w:val="both"/>
        <w:rPr>
          <w:i/>
        </w:rPr>
      </w:pPr>
      <w:r w:rsidRPr="00876A6B">
        <w:rPr>
          <w:i/>
        </w:rPr>
        <w:t>(фамилия, имя, отчество родителя/опекуна полностью)</w:t>
      </w:r>
    </w:p>
    <w:p w:rsidR="006B56A3" w:rsidRPr="00876A6B" w:rsidRDefault="006B56A3" w:rsidP="006B56A3">
      <w:pPr>
        <w:widowControl w:val="0"/>
        <w:suppressAutoHyphens/>
        <w:jc w:val="both"/>
        <w:outlineLvl w:val="0"/>
        <w:rPr>
          <w:kern w:val="2"/>
          <w:lang w:eastAsia="en-US"/>
        </w:rPr>
      </w:pPr>
    </w:p>
    <w:p w:rsidR="006B56A3" w:rsidRPr="00876A6B" w:rsidRDefault="006B56A3" w:rsidP="006B56A3">
      <w:pPr>
        <w:widowControl w:val="0"/>
        <w:suppressAutoHyphens/>
        <w:jc w:val="both"/>
        <w:outlineLvl w:val="0"/>
        <w:rPr>
          <w:kern w:val="2"/>
        </w:rPr>
      </w:pPr>
      <w:r w:rsidRPr="00876A6B">
        <w:rPr>
          <w:kern w:val="2"/>
        </w:rPr>
        <w:t>являясь родителем (законным представителем)_____________________________________ _____________________________________________________________________________,</w:t>
      </w:r>
    </w:p>
    <w:p w:rsidR="006B56A3" w:rsidRPr="00876A6B" w:rsidRDefault="006B56A3" w:rsidP="006B56A3">
      <w:pPr>
        <w:widowControl w:val="0"/>
        <w:suppressAutoHyphens/>
        <w:ind w:left="2832" w:hanging="312"/>
        <w:jc w:val="both"/>
        <w:rPr>
          <w:kern w:val="2"/>
        </w:rPr>
      </w:pPr>
      <w:r w:rsidRPr="00876A6B">
        <w:rPr>
          <w:kern w:val="2"/>
        </w:rPr>
        <w:t>(</w:t>
      </w:r>
      <w:r w:rsidRPr="00876A6B">
        <w:rPr>
          <w:i/>
          <w:kern w:val="2"/>
        </w:rPr>
        <w:t>фамилия, имя, отчество ребенка/подопечного полностью</w:t>
      </w:r>
      <w:r w:rsidRPr="00876A6B">
        <w:rPr>
          <w:kern w:val="2"/>
        </w:rPr>
        <w:t>)</w:t>
      </w:r>
    </w:p>
    <w:p w:rsidR="006B56A3" w:rsidRPr="00876A6B" w:rsidRDefault="006B56A3" w:rsidP="006B56A3">
      <w:pPr>
        <w:jc w:val="both"/>
      </w:pPr>
      <w:r w:rsidRPr="00876A6B">
        <w:t xml:space="preserve">дата рождения </w:t>
      </w:r>
      <w:r w:rsidRPr="00876A6B">
        <w:rPr>
          <w:kern w:val="2"/>
        </w:rPr>
        <w:t>ребенка/подопечного</w:t>
      </w:r>
      <w:r w:rsidRPr="00876A6B">
        <w:rPr>
          <w:i/>
          <w:kern w:val="2"/>
        </w:rPr>
        <w:t xml:space="preserve"> </w:t>
      </w:r>
      <w:r w:rsidRPr="00876A6B">
        <w:t>(</w:t>
      </w:r>
      <w:r w:rsidRPr="00876A6B">
        <w:rPr>
          <w:i/>
        </w:rPr>
        <w:t>число, месяц, год</w:t>
      </w:r>
      <w:r w:rsidRPr="00876A6B">
        <w:t>): _____________________________________________________________________________,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 xml:space="preserve">гражданство </w:t>
      </w:r>
      <w:r w:rsidRPr="00876A6B">
        <w:rPr>
          <w:kern w:val="2"/>
        </w:rPr>
        <w:t>ребенка/подопечного</w:t>
      </w:r>
      <w:r w:rsidRPr="00876A6B">
        <w:t>:______________________________________________</w:t>
      </w:r>
      <w:proofErr w:type="gramStart"/>
      <w:r w:rsidRPr="00876A6B">
        <w:t xml:space="preserve"> ,</w:t>
      </w:r>
      <w:proofErr w:type="gramEnd"/>
    </w:p>
    <w:p w:rsidR="006B56A3" w:rsidRPr="00876A6B" w:rsidRDefault="006B56A3" w:rsidP="006B56A3">
      <w:pPr>
        <w:jc w:val="both"/>
      </w:pPr>
      <w:r w:rsidRPr="00876A6B">
        <w:t>данные паспорта (</w:t>
      </w:r>
      <w:r w:rsidRPr="00876A6B">
        <w:rPr>
          <w:i/>
        </w:rPr>
        <w:t>серия, номер, дата выдачи, кем выдан</w:t>
      </w:r>
      <w:r w:rsidRPr="00876A6B">
        <w:t>):</w:t>
      </w:r>
      <w:r w:rsidR="008E18E9">
        <w:t>___________________________</w:t>
      </w:r>
    </w:p>
    <w:p w:rsidR="006B56A3" w:rsidRPr="00876A6B" w:rsidRDefault="006B56A3" w:rsidP="006B56A3">
      <w:pPr>
        <w:jc w:val="both"/>
      </w:pPr>
      <w:r w:rsidRPr="00876A6B">
        <w:t>_____________________________________________________________________________,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страховой номер индивидуального лицевого счета страхового свидетельства обязательного пенсионного страхования: _________________________________________,</w:t>
      </w:r>
    </w:p>
    <w:p w:rsidR="006B56A3" w:rsidRPr="00876A6B" w:rsidRDefault="006B56A3" w:rsidP="006B56A3">
      <w:pPr>
        <w:jc w:val="both"/>
        <w:outlineLvl w:val="0"/>
      </w:pPr>
      <w:r w:rsidRPr="00876A6B">
        <w:t>домашний адрес (</w:t>
      </w:r>
      <w:r w:rsidRPr="00876A6B">
        <w:rPr>
          <w:i/>
        </w:rPr>
        <w:t>с индексом</w:t>
      </w:r>
      <w:r w:rsidRPr="00876A6B">
        <w:t>): _____________________________________________________________________________</w:t>
      </w:r>
    </w:p>
    <w:p w:rsidR="006B56A3" w:rsidRPr="00876A6B" w:rsidRDefault="006B56A3" w:rsidP="006B56A3">
      <w:pPr>
        <w:jc w:val="both"/>
        <w:outlineLvl w:val="0"/>
      </w:pPr>
      <w:r w:rsidRPr="00876A6B">
        <w:t>_____________________________________________________________________________,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домашний телефон (</w:t>
      </w:r>
      <w:r w:rsidRPr="00876A6B">
        <w:rPr>
          <w:i/>
        </w:rPr>
        <w:t>с кодом</w:t>
      </w:r>
      <w:r w:rsidRPr="00876A6B">
        <w:t>):____________________________________________________,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мобильный телефон:___________________________________________________________,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электронный адрес:____________________________________________________________,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класс обучения: _______________________________________________________________,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место учебы в настоящее время (</w:t>
      </w:r>
      <w:r w:rsidRPr="00876A6B">
        <w:rPr>
          <w:i/>
        </w:rPr>
        <w:t>в соответствии с уставом общеобразовательного учреждения</w:t>
      </w:r>
      <w:r w:rsidRPr="00876A6B">
        <w:t>):_______________________________________________________________________________________________________________________________________________,</w:t>
      </w:r>
    </w:p>
    <w:p w:rsidR="006B56A3" w:rsidRPr="00876A6B" w:rsidRDefault="006B56A3" w:rsidP="006B56A3">
      <w:pPr>
        <w:jc w:val="both"/>
      </w:pPr>
      <w:r w:rsidRPr="00876A6B">
        <w:t>адрес учебного заведения с указанием типа населенного пункта (</w:t>
      </w:r>
      <w:r w:rsidRPr="00876A6B">
        <w:rPr>
          <w:i/>
          <w:iCs/>
        </w:rPr>
        <w:t xml:space="preserve">город, </w:t>
      </w:r>
      <w:proofErr w:type="spellStart"/>
      <w:r w:rsidRPr="00876A6B">
        <w:rPr>
          <w:i/>
          <w:iCs/>
        </w:rPr>
        <w:t>пгт</w:t>
      </w:r>
      <w:proofErr w:type="spellEnd"/>
      <w:r w:rsidRPr="00876A6B">
        <w:rPr>
          <w:i/>
          <w:iCs/>
        </w:rPr>
        <w:t>, поселок, село, деревня),</w:t>
      </w:r>
      <w:r w:rsidRPr="00876A6B">
        <w:t xml:space="preserve"> контактные телефоны:__________________________________________________</w:t>
      </w:r>
    </w:p>
    <w:p w:rsidR="006B56A3" w:rsidRPr="00876A6B" w:rsidRDefault="006B56A3" w:rsidP="006B56A3">
      <w:pPr>
        <w:jc w:val="both"/>
      </w:pPr>
      <w:r w:rsidRPr="00876A6B">
        <w:t>_____________________________________________________________________________</w:t>
      </w:r>
    </w:p>
    <w:p w:rsidR="006B56A3" w:rsidRPr="00876A6B" w:rsidRDefault="006B56A3" w:rsidP="006B56A3">
      <w:pPr>
        <w:jc w:val="both"/>
      </w:pPr>
      <w:r w:rsidRPr="00876A6B">
        <w:t>_____________________________________________________________________________,</w:t>
      </w:r>
    </w:p>
    <w:p w:rsidR="006B56A3" w:rsidRPr="00876A6B" w:rsidRDefault="006B56A3" w:rsidP="006B56A3">
      <w:pPr>
        <w:spacing w:line="360" w:lineRule="auto"/>
        <w:jc w:val="both"/>
      </w:pPr>
      <w:r w:rsidRPr="00876A6B">
        <w:t>в соответствии с требованиями статьи 9 Федерального закона от 27.07.2006 № 152-ФЗ</w:t>
      </w:r>
      <w:r w:rsidRPr="00876A6B">
        <w:br/>
        <w:t xml:space="preserve">«О персональных данных» настоящим подтверждаю свое согласие на предоставление </w:t>
      </w:r>
      <w:r w:rsidRPr="00876A6B">
        <w:br/>
        <w:t>и обработку следующих персональных данных моего ребенка/подопечного организаторам Всероссийской олимпиады школьников по вопросам избирательного права и избирательного процесса (далее – олимпиада) в целях участия в ___________</w:t>
      </w:r>
      <w:r w:rsidR="00253012">
        <w:t xml:space="preserve"> отборочном </w:t>
      </w:r>
      <w:r w:rsidRPr="00876A6B">
        <w:t>этапе олимпиады:</w:t>
      </w:r>
    </w:p>
    <w:p w:rsidR="006B56A3" w:rsidRPr="00876A6B" w:rsidRDefault="006B56A3" w:rsidP="006B56A3">
      <w:pPr>
        <w:spacing w:line="360" w:lineRule="auto"/>
        <w:ind w:firstLine="709"/>
        <w:jc w:val="both"/>
      </w:pPr>
      <w:proofErr w:type="gramStart"/>
      <w:r w:rsidRPr="00876A6B">
        <w:t xml:space="preserve">фамилии, имени, отчества, фотографий, видеоизображений, класса, места учебы, даты рождения, гражданства, данных паспорта/свидетельства о рождении, страхового номера индивидуального лицевого счета страхового свидетельства обязательного </w:t>
      </w:r>
      <w:r w:rsidRPr="00876A6B">
        <w:lastRenderedPageBreak/>
        <w:t>пенсионного страхования, домашнего адреса, телефона, электронного адреса, результатов участия в _____________</w:t>
      </w:r>
      <w:r w:rsidR="00253012">
        <w:t xml:space="preserve"> отборочном </w:t>
      </w:r>
      <w:r w:rsidRPr="00876A6B">
        <w:t>этапе олимпиады, олимпиадных работ с целью формирования регламентированной отчетности, размещения результатов на сайте организатора в информационно-телекоммуникационной сети «Интернет», размещения данных в закрытой базе данных олимпиады</w:t>
      </w:r>
      <w:proofErr w:type="gramEnd"/>
      <w:r w:rsidRPr="00876A6B">
        <w:t xml:space="preserve">, а также в государственном информационном ресурсе об одаренных детях. </w:t>
      </w:r>
    </w:p>
    <w:p w:rsidR="006B56A3" w:rsidRPr="00876A6B" w:rsidRDefault="006B56A3" w:rsidP="006B56A3">
      <w:pPr>
        <w:spacing w:line="360" w:lineRule="auto"/>
        <w:ind w:firstLine="709"/>
        <w:jc w:val="both"/>
      </w:pPr>
      <w:proofErr w:type="gramStart"/>
      <w:r w:rsidRPr="00876A6B">
        <w:t xml:space="preserve">Предоставляю организаторам право осуществлять все действия (операции) </w:t>
      </w:r>
      <w:r w:rsidRPr="00876A6B">
        <w:br/>
        <w:t>с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6B56A3" w:rsidRPr="00876A6B" w:rsidRDefault="006B56A3" w:rsidP="006B56A3">
      <w:pPr>
        <w:spacing w:line="360" w:lineRule="auto"/>
        <w:ind w:firstLine="709"/>
        <w:jc w:val="both"/>
      </w:pPr>
      <w:r w:rsidRPr="00876A6B">
        <w:t>Также я разрешаю организаторам производить фото- и видеосъемку моего ребенка/подопечного, безвозмездно использовать эти фото, виде</w:t>
      </w:r>
      <w:proofErr w:type="gramStart"/>
      <w:r w:rsidRPr="00876A6B">
        <w:t>о-</w:t>
      </w:r>
      <w:proofErr w:type="gramEnd"/>
      <w:r w:rsidRPr="00876A6B">
        <w:t xml:space="preserve"> и информационные видеоматериалы во внутренних и внешних коммуникациях, связанных с проведением олимпиады.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</w:t>
      </w:r>
      <w:r w:rsidRPr="00876A6B">
        <w:br/>
        <w:t xml:space="preserve">в информационно-телекоммуникационной сети «Интернет» и т.д., при условии, что произведенные фотографии и видео не нанесут вред достоинству и репутации моего ребенка/подопечного. </w:t>
      </w:r>
    </w:p>
    <w:p w:rsidR="006B56A3" w:rsidRPr="00876A6B" w:rsidRDefault="006B56A3" w:rsidP="006B56A3">
      <w:pPr>
        <w:spacing w:line="360" w:lineRule="auto"/>
        <w:ind w:firstLine="708"/>
        <w:jc w:val="both"/>
      </w:pPr>
      <w:r w:rsidRPr="00876A6B">
        <w:t xml:space="preserve">Согласие действует </w:t>
      </w:r>
      <w:proofErr w:type="gramStart"/>
      <w:r w:rsidRPr="00876A6B">
        <w:t>с даты подписания</w:t>
      </w:r>
      <w:proofErr w:type="gramEnd"/>
      <w:r w:rsidRPr="00876A6B">
        <w:t xml:space="preserve"> до </w:t>
      </w:r>
      <w:r w:rsidRPr="00876A6B">
        <w:rPr>
          <w:color w:val="000000"/>
          <w:shd w:val="clear" w:color="auto" w:fill="FFFFFF"/>
        </w:rPr>
        <w:t xml:space="preserve">письменного отзыва, </w:t>
      </w:r>
      <w:r w:rsidRPr="00876A6B">
        <w:rPr>
          <w:color w:val="000000"/>
          <w:shd w:val="clear" w:color="auto" w:fill="FFFFFF"/>
        </w:rPr>
        <w:br/>
        <w:t>но не ранее о</w:t>
      </w:r>
      <w:r w:rsidRPr="00876A6B">
        <w:t>кончания заключительного этапа олимпиады.</w:t>
      </w:r>
    </w:p>
    <w:p w:rsidR="006B56A3" w:rsidRPr="00876A6B" w:rsidRDefault="006B56A3" w:rsidP="006B56A3">
      <w:pPr>
        <w:jc w:val="both"/>
      </w:pPr>
    </w:p>
    <w:p w:rsidR="006B56A3" w:rsidRPr="00876A6B" w:rsidRDefault="006B56A3" w:rsidP="006B56A3">
      <w:pPr>
        <w:ind w:firstLine="708"/>
        <w:jc w:val="both"/>
      </w:pPr>
      <w:r w:rsidRPr="00876A6B">
        <w:t>Дата:</w:t>
      </w:r>
    </w:p>
    <w:p w:rsidR="006B56A3" w:rsidRPr="00876A6B" w:rsidRDefault="006B56A3" w:rsidP="006B56A3">
      <w:pPr>
        <w:ind w:firstLine="708"/>
        <w:jc w:val="both"/>
      </w:pPr>
      <w:r w:rsidRPr="00876A6B">
        <w:t>«_____»______________20____г.    __________________/_______________________</w:t>
      </w:r>
    </w:p>
    <w:p w:rsidR="006B56A3" w:rsidRPr="00876A6B" w:rsidRDefault="006B56A3" w:rsidP="006B56A3">
      <w:pPr>
        <w:jc w:val="both"/>
        <w:rPr>
          <w:i/>
        </w:rPr>
      </w:pPr>
      <w:r w:rsidRPr="00876A6B">
        <w:rPr>
          <w:i/>
        </w:rPr>
        <w:t xml:space="preserve">            (подпись)                       (расшифровка)</w:t>
      </w:r>
    </w:p>
    <w:p w:rsidR="006B56A3" w:rsidRPr="00876A6B" w:rsidRDefault="006B56A3" w:rsidP="006B56A3">
      <w:pPr>
        <w:jc w:val="both"/>
        <w:rPr>
          <w:lang w:eastAsia="en-US"/>
        </w:rPr>
      </w:pPr>
    </w:p>
    <w:p w:rsidR="006B56A3" w:rsidRPr="00876A6B" w:rsidRDefault="006B56A3" w:rsidP="006B56A3">
      <w:pPr>
        <w:jc w:val="both"/>
      </w:pPr>
    </w:p>
    <w:p w:rsidR="006B56A3" w:rsidRPr="00876A6B" w:rsidRDefault="006B56A3" w:rsidP="006B56A3">
      <w:pPr>
        <w:jc w:val="both"/>
        <w:rPr>
          <w:vertAlign w:val="superscript"/>
        </w:rPr>
      </w:pPr>
      <w:r w:rsidRPr="00876A6B">
        <w:t>Полномочия представителя субъекта персональных данных проверены.</w:t>
      </w:r>
      <w:r w:rsidRPr="00876A6B">
        <w:rPr>
          <w:rStyle w:val="aa"/>
        </w:rPr>
        <w:footnoteReference w:id="2"/>
      </w:r>
    </w:p>
    <w:p w:rsidR="006B56A3" w:rsidRPr="00876A6B" w:rsidRDefault="006B56A3" w:rsidP="006B56A3">
      <w:pPr>
        <w:ind w:firstLine="708"/>
        <w:jc w:val="both"/>
      </w:pPr>
    </w:p>
    <w:p w:rsidR="006B56A3" w:rsidRPr="00876A6B" w:rsidRDefault="006B56A3" w:rsidP="006B56A3">
      <w:pPr>
        <w:ind w:firstLine="708"/>
        <w:jc w:val="both"/>
      </w:pPr>
      <w:r w:rsidRPr="00876A6B">
        <w:t xml:space="preserve">Дата: </w:t>
      </w:r>
    </w:p>
    <w:p w:rsidR="006B56A3" w:rsidRPr="00876A6B" w:rsidRDefault="006B56A3" w:rsidP="006B56A3">
      <w:pPr>
        <w:ind w:firstLine="708"/>
        <w:jc w:val="both"/>
      </w:pPr>
      <w:r w:rsidRPr="00876A6B">
        <w:t>«_____»______________20____г.     __________________/_______________________</w:t>
      </w:r>
    </w:p>
    <w:p w:rsidR="006B56A3" w:rsidRPr="00876A6B" w:rsidRDefault="006B56A3" w:rsidP="006B56A3">
      <w:pPr>
        <w:jc w:val="both"/>
        <w:rPr>
          <w:i/>
        </w:rPr>
      </w:pPr>
      <w:r w:rsidRPr="00876A6B">
        <w:rPr>
          <w:i/>
        </w:rPr>
        <w:t xml:space="preserve">       (подпись)                       (расшифровка)</w:t>
      </w:r>
    </w:p>
    <w:p w:rsidR="006B56A3" w:rsidRPr="00876A6B" w:rsidRDefault="006B56A3" w:rsidP="006B56A3">
      <w:pPr>
        <w:jc w:val="both"/>
      </w:pPr>
      <w:r w:rsidRPr="00876A6B">
        <w:t xml:space="preserve">                                                                                   МП</w:t>
      </w:r>
    </w:p>
    <w:p w:rsidR="006B56A3" w:rsidRDefault="006B56A3" w:rsidP="00B37E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6B56A3" w:rsidSect="003C07E3">
          <w:headerReference w:type="even" r:id="rId9"/>
          <w:headerReference w:type="default" r:id="rId10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6B56A3" w:rsidRDefault="006B56A3" w:rsidP="006B56A3">
      <w:pPr>
        <w:ind w:left="7797"/>
        <w:jc w:val="center"/>
      </w:pPr>
      <w:r w:rsidRPr="00876A6B">
        <w:lastRenderedPageBreak/>
        <w:t>Приложение № </w:t>
      </w:r>
      <w:r>
        <w:t>2</w:t>
      </w:r>
      <w:r w:rsidRPr="00876A6B">
        <w:br/>
        <w:t xml:space="preserve">к Положению </w:t>
      </w:r>
      <w:r w:rsidRPr="00876A6B">
        <w:br/>
      </w:r>
      <w:r w:rsidRPr="006B56A3">
        <w:t>об отборочных этапах Всероссийской олимпиады школьников</w:t>
      </w:r>
    </w:p>
    <w:p w:rsidR="006B56A3" w:rsidRPr="00876A6B" w:rsidRDefault="006B56A3" w:rsidP="006B56A3">
      <w:pPr>
        <w:ind w:left="7797"/>
        <w:jc w:val="center"/>
      </w:pPr>
      <w:r w:rsidRPr="006B56A3">
        <w:t>по вопросам избирательного права и избирательного процесса</w:t>
      </w:r>
    </w:p>
    <w:p w:rsidR="006B56A3" w:rsidRPr="00140182" w:rsidRDefault="006B56A3" w:rsidP="00140182">
      <w:pPr>
        <w:pStyle w:val="20"/>
        <w:spacing w:after="0" w:line="240" w:lineRule="auto"/>
        <w:ind w:left="284"/>
        <w:jc w:val="right"/>
      </w:pPr>
    </w:p>
    <w:p w:rsidR="00140182" w:rsidRDefault="00140182" w:rsidP="00DE1EB6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DE1EB6" w:rsidRDefault="00DE1EB6" w:rsidP="00DE1EB6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4C075A">
        <w:rPr>
          <w:b/>
          <w:sz w:val="28"/>
          <w:szCs w:val="28"/>
        </w:rPr>
        <w:t>Информация</w:t>
      </w:r>
    </w:p>
    <w:p w:rsidR="00DE1EB6" w:rsidRDefault="00DE1EB6" w:rsidP="00921BA3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школьного отборочного </w:t>
      </w:r>
      <w:r w:rsidRPr="004C075A">
        <w:rPr>
          <w:b/>
          <w:sz w:val="28"/>
          <w:szCs w:val="28"/>
        </w:rPr>
        <w:t xml:space="preserve">этапа </w:t>
      </w:r>
      <w:r w:rsidRPr="00DE1EB6">
        <w:rPr>
          <w:b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</w:p>
    <w:p w:rsidR="00140182" w:rsidRDefault="00140182" w:rsidP="00921BA3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921BA3" w:rsidRDefault="00921BA3" w:rsidP="00921BA3">
      <w:pPr>
        <w:pStyle w:val="20"/>
        <w:spacing w:after="0" w:line="240" w:lineRule="auto"/>
        <w:ind w:left="284"/>
        <w:jc w:val="center"/>
        <w:rPr>
          <w:color w:val="000000"/>
          <w:sz w:val="28"/>
          <w:szCs w:val="28"/>
        </w:rPr>
      </w:pPr>
    </w:p>
    <w:tbl>
      <w:tblPr>
        <w:tblW w:w="147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559"/>
        <w:gridCol w:w="1326"/>
        <w:gridCol w:w="1509"/>
        <w:gridCol w:w="1275"/>
        <w:gridCol w:w="3544"/>
        <w:gridCol w:w="2977"/>
      </w:tblGrid>
      <w:tr w:rsidR="004056F7" w:rsidRPr="00647492" w:rsidTr="004056F7">
        <w:trPr>
          <w:cantSplit/>
          <w:trHeight w:val="174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F719D7" w:rsidRDefault="004056F7" w:rsidP="00205C33">
            <w:pPr>
              <w:pStyle w:val="20"/>
              <w:spacing w:after="0" w:line="240" w:lineRule="auto"/>
              <w:ind w:left="-80"/>
              <w:contextualSpacing/>
              <w:jc w:val="center"/>
            </w:pPr>
            <w:r w:rsidRPr="00F719D7">
              <w:t>Наименование</w:t>
            </w:r>
          </w:p>
          <w:p w:rsidR="004056F7" w:rsidRPr="00F719D7" w:rsidRDefault="004056F7" w:rsidP="00205C33">
            <w:pPr>
              <w:pStyle w:val="20"/>
              <w:spacing w:after="0" w:line="240" w:lineRule="auto"/>
              <w:ind w:left="-80"/>
              <w:contextualSpacing/>
              <w:jc w:val="center"/>
            </w:pPr>
            <w:r>
              <w:t>образовательной организации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F719D7" w:rsidRDefault="004056F7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 w:rsidRPr="00F719D7">
              <w:t>Количество</w:t>
            </w:r>
          </w:p>
          <w:p w:rsidR="004056F7" w:rsidRDefault="004056F7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>
              <w:t>об</w:t>
            </w:r>
            <w:r w:rsidRPr="00F719D7">
              <w:t>уча</w:t>
            </w:r>
            <w:r>
              <w:t>ю</w:t>
            </w:r>
            <w:r w:rsidRPr="00F719D7">
              <w:t>щихся в общеобразовательн</w:t>
            </w:r>
            <w:r>
              <w:t>ой</w:t>
            </w:r>
          </w:p>
          <w:p w:rsidR="004056F7" w:rsidRPr="00F719D7" w:rsidRDefault="004056F7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>
              <w:t>организации</w:t>
            </w:r>
            <w:r w:rsidRPr="00F719D7">
              <w:t>,</w:t>
            </w:r>
          </w:p>
          <w:p w:rsidR="004056F7" w:rsidRPr="00F719D7" w:rsidRDefault="004056F7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 w:rsidRPr="00F719D7">
              <w:t>всего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F719D7" w:rsidRDefault="004056F7" w:rsidP="00205C33">
            <w:pPr>
              <w:pStyle w:val="20"/>
              <w:spacing w:after="0" w:line="240" w:lineRule="auto"/>
              <w:ind w:left="-17"/>
              <w:contextualSpacing/>
              <w:jc w:val="center"/>
            </w:pPr>
            <w:r w:rsidRPr="00F719D7">
              <w:t>Количество</w:t>
            </w:r>
          </w:p>
          <w:p w:rsidR="004056F7" w:rsidRPr="00F719D7" w:rsidRDefault="004056F7" w:rsidP="00205C33">
            <w:pPr>
              <w:pStyle w:val="20"/>
              <w:spacing w:after="0" w:line="240" w:lineRule="auto"/>
              <w:ind w:left="-17"/>
              <w:contextualSpacing/>
              <w:jc w:val="center"/>
            </w:pPr>
            <w:proofErr w:type="gramStart"/>
            <w:r>
              <w:t>об</w:t>
            </w:r>
            <w:r w:rsidRPr="00F719D7">
              <w:t>уча</w:t>
            </w:r>
            <w:r>
              <w:t>ю</w:t>
            </w:r>
            <w:r w:rsidRPr="00F719D7">
              <w:t>щихся</w:t>
            </w:r>
            <w:proofErr w:type="gramEnd"/>
            <w:r w:rsidRPr="00F719D7">
              <w:t xml:space="preserve"> </w:t>
            </w:r>
            <w:r>
              <w:t xml:space="preserve">в </w:t>
            </w:r>
            <w:r w:rsidRPr="00F719D7">
              <w:t>общеобразовательн</w:t>
            </w:r>
            <w:r>
              <w:t>ой</w:t>
            </w:r>
            <w:r w:rsidRPr="00F719D7">
              <w:t xml:space="preserve"> </w:t>
            </w:r>
            <w:r>
              <w:t>организации</w:t>
            </w:r>
            <w:r w:rsidRPr="00F719D7">
              <w:t xml:space="preserve">, принявших участие в </w:t>
            </w:r>
            <w:r>
              <w:t>школьном отборочном этапе олимпиады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Default="004056F7" w:rsidP="00205C33">
            <w:pPr>
              <w:pStyle w:val="20"/>
              <w:spacing w:after="0" w:line="240" w:lineRule="auto"/>
              <w:ind w:left="0"/>
              <w:contextualSpacing/>
              <w:jc w:val="center"/>
            </w:pPr>
            <w:r>
              <w:t>ФИО</w:t>
            </w:r>
            <w:r w:rsidRPr="00F719D7">
              <w:t xml:space="preserve"> </w:t>
            </w:r>
            <w:r>
              <w:t xml:space="preserve">и контактный телефон </w:t>
            </w:r>
          </w:p>
          <w:p w:rsidR="004056F7" w:rsidRPr="00F719D7" w:rsidRDefault="004056F7" w:rsidP="00205C33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F719D7">
              <w:t xml:space="preserve">победителей </w:t>
            </w:r>
            <w:r>
              <w:t>школьного отборочного этапа олимпиады</w:t>
            </w:r>
          </w:p>
        </w:tc>
      </w:tr>
      <w:tr w:rsidR="004056F7" w:rsidTr="004056F7">
        <w:trPr>
          <w:cantSplit/>
          <w:trHeight w:val="90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ind w:left="-80"/>
              <w:contextualSpacing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240" w:lineRule="auto"/>
              <w:ind w:left="36"/>
              <w:contextualSpacing/>
              <w:jc w:val="center"/>
            </w:pPr>
            <w:r w:rsidRPr="00604502">
              <w:t>10-х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36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240" w:lineRule="auto"/>
              <w:ind w:left="-108"/>
              <w:contextualSpacing/>
              <w:jc w:val="center"/>
            </w:pPr>
            <w:r w:rsidRPr="00604502">
              <w:t>11-х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-108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240" w:lineRule="auto"/>
              <w:ind w:left="-127"/>
              <w:contextualSpacing/>
              <w:jc w:val="center"/>
            </w:pPr>
            <w:r w:rsidRPr="00604502">
              <w:t>10-х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-127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240" w:lineRule="auto"/>
              <w:ind w:left="23"/>
              <w:contextualSpacing/>
              <w:jc w:val="center"/>
            </w:pPr>
            <w:r w:rsidRPr="00604502">
              <w:t>11-х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23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240" w:lineRule="auto"/>
              <w:ind w:left="0"/>
              <w:contextualSpacing/>
              <w:jc w:val="center"/>
            </w:pPr>
            <w:r w:rsidRPr="00604502">
              <w:t>10-х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0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Default="004056F7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</w:pPr>
            <w:r>
              <w:t>11-х</w:t>
            </w:r>
          </w:p>
          <w:p w:rsidR="004056F7" w:rsidRPr="00604502" w:rsidRDefault="004056F7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</w:tr>
      <w:tr w:rsidR="004056F7" w:rsidTr="00205C33">
        <w:trPr>
          <w:cantSplit/>
          <w:trHeight w:val="20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Default="004056F7" w:rsidP="00140182">
            <w:pPr>
              <w:pStyle w:val="20"/>
              <w:spacing w:after="0" w:line="360" w:lineRule="auto"/>
              <w:ind w:left="0"/>
              <w:contextualSpacing/>
            </w:pPr>
          </w:p>
          <w:p w:rsidR="004056F7" w:rsidRPr="00604502" w:rsidRDefault="004056F7" w:rsidP="00140182">
            <w:pPr>
              <w:pStyle w:val="20"/>
              <w:spacing w:after="0" w:line="360" w:lineRule="auto"/>
              <w:ind w:left="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  <w:tr w:rsidR="004056F7" w:rsidTr="00205C33">
        <w:trPr>
          <w:cantSplit/>
          <w:trHeight w:val="20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Default="004056F7" w:rsidP="00205C33">
            <w:pPr>
              <w:pStyle w:val="20"/>
              <w:spacing w:after="0" w:line="360" w:lineRule="auto"/>
              <w:ind w:left="0"/>
              <w:contextualSpacing/>
              <w:jc w:val="center"/>
            </w:pPr>
          </w:p>
          <w:p w:rsidR="004056F7" w:rsidRPr="00604502" w:rsidRDefault="004056F7" w:rsidP="00205C33">
            <w:pPr>
              <w:pStyle w:val="20"/>
              <w:spacing w:after="0" w:line="360" w:lineRule="auto"/>
              <w:ind w:left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Pr="00604502" w:rsidRDefault="004056F7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</w:tbl>
    <w:p w:rsidR="00921BA3" w:rsidRPr="004C075A" w:rsidRDefault="00921BA3" w:rsidP="00921BA3">
      <w:pPr>
        <w:pStyle w:val="20"/>
        <w:spacing w:after="0" w:line="240" w:lineRule="auto"/>
        <w:ind w:left="284"/>
        <w:jc w:val="center"/>
        <w:rPr>
          <w:color w:val="000000"/>
          <w:sz w:val="28"/>
          <w:szCs w:val="28"/>
        </w:rPr>
      </w:pPr>
    </w:p>
    <w:p w:rsid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EB6" w:rsidRDefault="00DE1E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B56A3" w:rsidRDefault="006B56A3" w:rsidP="006B56A3">
      <w:pPr>
        <w:ind w:left="9214"/>
        <w:jc w:val="center"/>
      </w:pPr>
      <w:r w:rsidRPr="00876A6B">
        <w:lastRenderedPageBreak/>
        <w:t>Приложение № </w:t>
      </w:r>
      <w:r>
        <w:t>3</w:t>
      </w:r>
      <w:r w:rsidRPr="00876A6B">
        <w:br/>
        <w:t xml:space="preserve">к Положению </w:t>
      </w:r>
      <w:r w:rsidRPr="00876A6B">
        <w:br/>
      </w:r>
      <w:r w:rsidRPr="006B56A3">
        <w:t xml:space="preserve">об отборочных этапах Всероссийской олимпиады школьников по вопросам избирательного права и избирательного процесса  </w:t>
      </w:r>
    </w:p>
    <w:p w:rsidR="00253012" w:rsidRPr="00876A6B" w:rsidRDefault="00253012" w:rsidP="006B56A3">
      <w:pPr>
        <w:ind w:left="9214"/>
        <w:jc w:val="center"/>
      </w:pPr>
    </w:p>
    <w:p w:rsidR="00DE1EB6" w:rsidRDefault="00DE1EB6" w:rsidP="00DE1EB6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4C075A">
        <w:rPr>
          <w:b/>
          <w:sz w:val="28"/>
          <w:szCs w:val="28"/>
        </w:rPr>
        <w:t>Информация</w:t>
      </w:r>
    </w:p>
    <w:p w:rsidR="00DE1EB6" w:rsidRDefault="00DE1EB6" w:rsidP="0050535C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  <w:r w:rsidRPr="004C075A">
        <w:rPr>
          <w:b/>
          <w:sz w:val="28"/>
          <w:szCs w:val="28"/>
        </w:rPr>
        <w:t xml:space="preserve">проведения муниципального </w:t>
      </w:r>
      <w:r>
        <w:rPr>
          <w:b/>
          <w:sz w:val="28"/>
          <w:szCs w:val="28"/>
        </w:rPr>
        <w:t xml:space="preserve">отборочного </w:t>
      </w:r>
      <w:r w:rsidRPr="004C075A">
        <w:rPr>
          <w:b/>
          <w:sz w:val="28"/>
          <w:szCs w:val="28"/>
        </w:rPr>
        <w:t xml:space="preserve">этапа </w:t>
      </w:r>
      <w:r w:rsidRPr="00DE1EB6">
        <w:rPr>
          <w:b/>
          <w:sz w:val="28"/>
          <w:szCs w:val="28"/>
        </w:rPr>
        <w:t xml:space="preserve">Всероссийской олимпиады школьников по вопросам избирательного права и избирательного процесса </w:t>
      </w:r>
    </w:p>
    <w:p w:rsidR="0050535C" w:rsidRDefault="0050535C" w:rsidP="0050535C">
      <w:pPr>
        <w:pStyle w:val="20"/>
        <w:spacing w:after="0" w:line="240" w:lineRule="auto"/>
        <w:ind w:left="284"/>
        <w:jc w:val="center"/>
        <w:rPr>
          <w:b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1417"/>
        <w:gridCol w:w="1276"/>
        <w:gridCol w:w="992"/>
        <w:gridCol w:w="851"/>
        <w:gridCol w:w="850"/>
        <w:gridCol w:w="851"/>
        <w:gridCol w:w="567"/>
        <w:gridCol w:w="1984"/>
        <w:gridCol w:w="1843"/>
        <w:gridCol w:w="2126"/>
      </w:tblGrid>
      <w:tr w:rsidR="004251D9" w:rsidRPr="00647492" w:rsidTr="004056F7">
        <w:trPr>
          <w:cantSplit/>
          <w:trHeight w:val="174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F719D7" w:rsidRDefault="00497C75" w:rsidP="00205C33">
            <w:pPr>
              <w:pStyle w:val="20"/>
              <w:spacing w:after="0" w:line="240" w:lineRule="auto"/>
              <w:ind w:left="-80"/>
              <w:contextualSpacing/>
              <w:jc w:val="center"/>
            </w:pPr>
            <w:r w:rsidRPr="00F719D7">
              <w:t>Наименование</w:t>
            </w:r>
          </w:p>
          <w:p w:rsidR="00497C75" w:rsidRPr="00F719D7" w:rsidRDefault="00497C75" w:rsidP="0050535C">
            <w:pPr>
              <w:pStyle w:val="20"/>
              <w:spacing w:after="0" w:line="240" w:lineRule="auto"/>
              <w:ind w:left="-80"/>
              <w:contextualSpacing/>
              <w:jc w:val="center"/>
            </w:pPr>
            <w:r w:rsidRPr="00F719D7">
              <w:t>муниципального образования</w:t>
            </w:r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7C75" w:rsidRPr="00F719D7" w:rsidRDefault="004251D9" w:rsidP="004251D9">
            <w:pPr>
              <w:pStyle w:val="20"/>
              <w:spacing w:after="0" w:line="240" w:lineRule="auto"/>
              <w:ind w:left="0" w:right="113"/>
              <w:contextualSpacing/>
              <w:jc w:val="center"/>
            </w:pPr>
            <w:r>
              <w:t>Общее к</w:t>
            </w:r>
            <w:r w:rsidR="00497C75" w:rsidRPr="00F719D7">
              <w:t xml:space="preserve">оличество общеобразовательных </w:t>
            </w:r>
            <w:r w:rsidR="00497C75">
              <w:t>организаций</w:t>
            </w:r>
            <w:r w:rsidR="00497C75" w:rsidRPr="00F719D7">
              <w:t xml:space="preserve">  в му</w:t>
            </w:r>
            <w:r>
              <w:t>ниципальном образовании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97C75" w:rsidRPr="0050535C" w:rsidRDefault="00497C75" w:rsidP="004251D9">
            <w:pPr>
              <w:pStyle w:val="20"/>
              <w:spacing w:after="0" w:line="240" w:lineRule="auto"/>
              <w:ind w:left="33" w:right="113"/>
              <w:contextualSpacing/>
              <w:jc w:val="center"/>
              <w:rPr>
                <w:sz w:val="23"/>
                <w:szCs w:val="23"/>
              </w:rPr>
            </w:pPr>
            <w:r w:rsidRPr="0050535C">
              <w:rPr>
                <w:sz w:val="23"/>
                <w:szCs w:val="23"/>
              </w:rPr>
              <w:t xml:space="preserve">Количество общеобразовательных организаций, принявших участие в отборочном этапе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F719D7" w:rsidRDefault="00497C75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 w:rsidRPr="00F719D7">
              <w:t>Количество</w:t>
            </w:r>
          </w:p>
          <w:p w:rsidR="00497C75" w:rsidRDefault="00497C75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>
              <w:t>об</w:t>
            </w:r>
            <w:r w:rsidRPr="00F719D7">
              <w:t>уча</w:t>
            </w:r>
            <w:r>
              <w:t>ю</w:t>
            </w:r>
            <w:r w:rsidRPr="00F719D7">
              <w:t xml:space="preserve">щихся в </w:t>
            </w:r>
            <w:proofErr w:type="spellStart"/>
            <w:proofErr w:type="gramStart"/>
            <w:r w:rsidRPr="00F719D7">
              <w:t>общеобразова</w:t>
            </w:r>
            <w:r w:rsidR="004251D9">
              <w:t>-</w:t>
            </w:r>
            <w:r w:rsidRPr="00F719D7">
              <w:t>тельн</w:t>
            </w:r>
            <w:r>
              <w:t>ой</w:t>
            </w:r>
            <w:proofErr w:type="spellEnd"/>
            <w:proofErr w:type="gramEnd"/>
          </w:p>
          <w:p w:rsidR="00497C75" w:rsidRPr="00F719D7" w:rsidRDefault="00497C75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>
              <w:t>организации</w:t>
            </w:r>
            <w:r w:rsidRPr="00F719D7">
              <w:t>,</w:t>
            </w:r>
          </w:p>
          <w:p w:rsidR="00497C75" w:rsidRPr="00F719D7" w:rsidRDefault="00497C75" w:rsidP="00205C33">
            <w:pPr>
              <w:pStyle w:val="20"/>
              <w:spacing w:after="0" w:line="240" w:lineRule="auto"/>
              <w:ind w:left="34"/>
              <w:contextualSpacing/>
              <w:jc w:val="center"/>
            </w:pPr>
            <w:r w:rsidRPr="00F719D7"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F719D7" w:rsidRDefault="00497C75" w:rsidP="00205C33">
            <w:pPr>
              <w:pStyle w:val="20"/>
              <w:spacing w:after="0" w:line="240" w:lineRule="auto"/>
              <w:ind w:left="-17"/>
              <w:contextualSpacing/>
              <w:jc w:val="center"/>
            </w:pPr>
            <w:r w:rsidRPr="00F719D7">
              <w:t>Количество</w:t>
            </w:r>
          </w:p>
          <w:p w:rsidR="00497C75" w:rsidRPr="00F719D7" w:rsidRDefault="00497C75" w:rsidP="00205C33">
            <w:pPr>
              <w:pStyle w:val="20"/>
              <w:spacing w:after="0" w:line="240" w:lineRule="auto"/>
              <w:ind w:left="-17"/>
              <w:contextualSpacing/>
              <w:jc w:val="center"/>
            </w:pPr>
            <w:proofErr w:type="gramStart"/>
            <w:r>
              <w:t>об</w:t>
            </w:r>
            <w:r w:rsidRPr="00F719D7">
              <w:t>уча</w:t>
            </w:r>
            <w:r>
              <w:t>ю</w:t>
            </w:r>
            <w:r w:rsidRPr="00F719D7">
              <w:t>щихся</w:t>
            </w:r>
            <w:proofErr w:type="gramEnd"/>
            <w:r w:rsidRPr="00F719D7">
              <w:t xml:space="preserve"> </w:t>
            </w:r>
            <w:r>
              <w:t xml:space="preserve">в </w:t>
            </w:r>
            <w:proofErr w:type="spellStart"/>
            <w:r w:rsidRPr="00F719D7">
              <w:t>общеобразо</w:t>
            </w:r>
            <w:r w:rsidR="004251D9">
              <w:t>-</w:t>
            </w:r>
            <w:r w:rsidRPr="00F719D7">
              <w:t>вательн</w:t>
            </w:r>
            <w:r>
              <w:t>ой</w:t>
            </w:r>
            <w:proofErr w:type="spellEnd"/>
            <w:r w:rsidRPr="00F719D7">
              <w:t xml:space="preserve"> </w:t>
            </w:r>
            <w:r>
              <w:t>организации</w:t>
            </w:r>
            <w:r w:rsidRPr="00F719D7">
              <w:t xml:space="preserve">, принявших участие в </w:t>
            </w:r>
            <w:r>
              <w:t>школьном отборочном этапе олимпиады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6F7" w:rsidRDefault="004251D9" w:rsidP="004251D9">
            <w:pPr>
              <w:pStyle w:val="20"/>
              <w:spacing w:after="0" w:line="240" w:lineRule="auto"/>
              <w:ind w:left="0"/>
              <w:contextualSpacing/>
              <w:jc w:val="center"/>
            </w:pPr>
            <w:r>
              <w:t>Сведения о</w:t>
            </w:r>
            <w:r w:rsidR="00497C75">
              <w:t xml:space="preserve"> </w:t>
            </w:r>
            <w:r w:rsidR="00497C75" w:rsidRPr="00F719D7">
              <w:t>победител</w:t>
            </w:r>
            <w:r>
              <w:t>ях</w:t>
            </w:r>
            <w:r w:rsidR="00497C75" w:rsidRPr="00F719D7">
              <w:t xml:space="preserve"> </w:t>
            </w:r>
          </w:p>
          <w:p w:rsidR="00497C75" w:rsidRPr="00F719D7" w:rsidRDefault="00497C75" w:rsidP="004251D9">
            <w:pPr>
              <w:pStyle w:val="20"/>
              <w:spacing w:after="0" w:line="240" w:lineRule="auto"/>
              <w:ind w:left="0"/>
              <w:contextualSpacing/>
              <w:jc w:val="center"/>
            </w:pPr>
            <w:r>
              <w:t>муниципального отборочного этапа олимпиады</w:t>
            </w:r>
          </w:p>
        </w:tc>
      </w:tr>
      <w:tr w:rsidR="004251D9" w:rsidTr="004056F7">
        <w:trPr>
          <w:cantSplit/>
          <w:trHeight w:val="152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ind w:left="-80"/>
              <w:contextualSpacing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contextualSpacing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ind w:left="33"/>
              <w:contextualSpacing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240" w:lineRule="auto"/>
              <w:ind w:left="36"/>
              <w:contextualSpacing/>
              <w:jc w:val="center"/>
            </w:pPr>
            <w:r w:rsidRPr="00604502">
              <w:t>10-х</w:t>
            </w:r>
          </w:p>
          <w:p w:rsidR="00497C75" w:rsidRPr="00604502" w:rsidRDefault="00497C75" w:rsidP="00205C33">
            <w:pPr>
              <w:pStyle w:val="20"/>
              <w:spacing w:after="0" w:line="240" w:lineRule="auto"/>
              <w:ind w:left="36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240" w:lineRule="auto"/>
              <w:ind w:left="-108"/>
              <w:contextualSpacing/>
              <w:jc w:val="center"/>
            </w:pPr>
            <w:r w:rsidRPr="00604502">
              <w:t>11-х</w:t>
            </w:r>
          </w:p>
          <w:p w:rsidR="00497C75" w:rsidRPr="00604502" w:rsidRDefault="00497C75" w:rsidP="00205C33">
            <w:pPr>
              <w:pStyle w:val="20"/>
              <w:spacing w:after="0" w:line="240" w:lineRule="auto"/>
              <w:ind w:left="-108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240" w:lineRule="auto"/>
              <w:ind w:left="-127"/>
              <w:contextualSpacing/>
              <w:jc w:val="center"/>
            </w:pPr>
            <w:r w:rsidRPr="00604502">
              <w:t>10-х</w:t>
            </w:r>
          </w:p>
          <w:p w:rsidR="00497C75" w:rsidRPr="00604502" w:rsidRDefault="00497C75" w:rsidP="00205C33">
            <w:pPr>
              <w:pStyle w:val="20"/>
              <w:spacing w:after="0" w:line="240" w:lineRule="auto"/>
              <w:ind w:left="-127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240" w:lineRule="auto"/>
              <w:ind w:left="23"/>
              <w:contextualSpacing/>
              <w:jc w:val="center"/>
            </w:pPr>
            <w:r w:rsidRPr="00604502">
              <w:t>11-х</w:t>
            </w:r>
          </w:p>
          <w:p w:rsidR="00497C75" w:rsidRPr="00604502" w:rsidRDefault="00497C75" w:rsidP="00205C33">
            <w:pPr>
              <w:pStyle w:val="20"/>
              <w:spacing w:after="0" w:line="240" w:lineRule="auto"/>
              <w:ind w:left="23"/>
              <w:contextualSpacing/>
              <w:jc w:val="center"/>
            </w:pPr>
            <w:proofErr w:type="spellStart"/>
            <w:r w:rsidRPr="00604502">
              <w:t>кл</w:t>
            </w:r>
            <w:proofErr w:type="spellEnd"/>
            <w:r w:rsidRPr="00604502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497C75" w:rsidRPr="004251D9" w:rsidRDefault="00497C75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  <w:rPr>
                <w:sz w:val="22"/>
                <w:szCs w:val="22"/>
              </w:rPr>
            </w:pPr>
            <w:r w:rsidRPr="004251D9">
              <w:rPr>
                <w:sz w:val="22"/>
                <w:szCs w:val="22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497C75" w:rsidRDefault="00497C75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  <w:rPr>
                <w:sz w:val="20"/>
                <w:szCs w:val="20"/>
              </w:rPr>
            </w:pPr>
            <w:r w:rsidRPr="00497C75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Default="00497C75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  <w:rPr>
                <w:sz w:val="20"/>
                <w:szCs w:val="20"/>
              </w:rPr>
            </w:pPr>
            <w:r w:rsidRPr="00497C75">
              <w:rPr>
                <w:sz w:val="20"/>
                <w:szCs w:val="20"/>
              </w:rPr>
              <w:t>ФИО</w:t>
            </w:r>
          </w:p>
          <w:p w:rsidR="00497C75" w:rsidRPr="00497C75" w:rsidRDefault="00497C75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  <w:rPr>
                <w:sz w:val="20"/>
                <w:szCs w:val="20"/>
              </w:rPr>
            </w:pPr>
            <w:r w:rsidRPr="00497C75">
              <w:rPr>
                <w:sz w:val="20"/>
                <w:szCs w:val="20"/>
              </w:rPr>
              <w:t xml:space="preserve"> победителя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C75" w:rsidRPr="00497C75" w:rsidRDefault="00497C75" w:rsidP="00205C33">
            <w:pPr>
              <w:pStyle w:val="20"/>
              <w:spacing w:after="0" w:line="240" w:lineRule="auto"/>
              <w:ind w:left="-139" w:right="-108"/>
              <w:contextualSpacing/>
              <w:jc w:val="center"/>
              <w:rPr>
                <w:sz w:val="20"/>
                <w:szCs w:val="20"/>
              </w:rPr>
            </w:pPr>
            <w:r w:rsidRPr="00497C75">
              <w:rPr>
                <w:sz w:val="20"/>
                <w:szCs w:val="20"/>
              </w:rPr>
              <w:t>Контактный телефон</w:t>
            </w:r>
          </w:p>
        </w:tc>
      </w:tr>
      <w:tr w:rsidR="004251D9" w:rsidTr="004056F7">
        <w:trPr>
          <w:cantSplit/>
          <w:trHeight w:val="20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33"/>
              <w:contextualSpacing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  <w:tr w:rsidR="004251D9" w:rsidTr="004056F7">
        <w:trPr>
          <w:cantSplit/>
          <w:trHeight w:val="20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33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  <w:tr w:rsidR="004251D9" w:rsidTr="004056F7">
        <w:trPr>
          <w:cantSplit/>
          <w:trHeight w:val="205"/>
        </w:trPr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33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  <w:tr w:rsidR="004251D9" w:rsidTr="004056F7">
        <w:trPr>
          <w:cantSplit/>
          <w:trHeight w:val="205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-80"/>
              <w:contextualSpacing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0"/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line="360" w:lineRule="auto"/>
              <w:ind w:left="33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36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08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-127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3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7C75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7C75" w:rsidRPr="00604502" w:rsidRDefault="00497C75" w:rsidP="00205C33">
            <w:pPr>
              <w:pStyle w:val="20"/>
              <w:spacing w:after="0" w:line="360" w:lineRule="auto"/>
              <w:ind w:left="2"/>
              <w:contextualSpacing/>
              <w:jc w:val="center"/>
            </w:pPr>
          </w:p>
        </w:tc>
      </w:tr>
    </w:tbl>
    <w:p w:rsidR="0031666E" w:rsidRDefault="0031666E" w:rsidP="003166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31666E" w:rsidSect="00253012">
      <w:pgSz w:w="16838" w:h="11906" w:orient="landscape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5D" w:rsidRDefault="00B9605D">
      <w:r>
        <w:separator/>
      </w:r>
    </w:p>
  </w:endnote>
  <w:endnote w:type="continuationSeparator" w:id="1">
    <w:p w:rsidR="00B9605D" w:rsidRDefault="00B96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5D" w:rsidRDefault="00B9605D">
      <w:r>
        <w:separator/>
      </w:r>
    </w:p>
  </w:footnote>
  <w:footnote w:type="continuationSeparator" w:id="1">
    <w:p w:rsidR="00B9605D" w:rsidRDefault="00B9605D">
      <w:r>
        <w:continuationSeparator/>
      </w:r>
    </w:p>
  </w:footnote>
  <w:footnote w:id="2">
    <w:p w:rsidR="00B9605D" w:rsidRPr="009219BA" w:rsidRDefault="00B9605D" w:rsidP="006B56A3">
      <w:pPr>
        <w:pStyle w:val="af0"/>
        <w:rPr>
          <w:sz w:val="22"/>
          <w:szCs w:val="22"/>
        </w:rPr>
      </w:pPr>
      <w:r w:rsidRPr="009219BA">
        <w:rPr>
          <w:rStyle w:val="aa"/>
          <w:sz w:val="22"/>
          <w:szCs w:val="22"/>
        </w:rPr>
        <w:footnoteRef/>
      </w:r>
      <w:r w:rsidRPr="009219BA">
        <w:rPr>
          <w:sz w:val="22"/>
          <w:szCs w:val="22"/>
        </w:rPr>
        <w:t> Заверяет</w:t>
      </w:r>
      <w:r>
        <w:rPr>
          <w:sz w:val="22"/>
          <w:szCs w:val="22"/>
        </w:rPr>
        <w:t xml:space="preserve">ся </w:t>
      </w:r>
      <w:r w:rsidRPr="009219BA">
        <w:rPr>
          <w:sz w:val="22"/>
          <w:szCs w:val="22"/>
        </w:rPr>
        <w:t>председател</w:t>
      </w:r>
      <w:r>
        <w:rPr>
          <w:sz w:val="22"/>
          <w:szCs w:val="22"/>
        </w:rPr>
        <w:t>ем</w:t>
      </w:r>
      <w:r w:rsidRPr="009219BA">
        <w:rPr>
          <w:sz w:val="22"/>
          <w:szCs w:val="22"/>
        </w:rPr>
        <w:t xml:space="preserve"> избирательной комиссии либо руководител</w:t>
      </w:r>
      <w:r>
        <w:rPr>
          <w:sz w:val="22"/>
          <w:szCs w:val="22"/>
        </w:rPr>
        <w:t>ем</w:t>
      </w:r>
      <w:r w:rsidRPr="009219BA">
        <w:rPr>
          <w:sz w:val="22"/>
          <w:szCs w:val="22"/>
        </w:rPr>
        <w:t xml:space="preserve"> образовательной организации, </w:t>
      </w:r>
      <w:proofErr w:type="gramStart"/>
      <w:r w:rsidRPr="009219BA">
        <w:rPr>
          <w:sz w:val="22"/>
          <w:szCs w:val="22"/>
        </w:rPr>
        <w:t>направивший</w:t>
      </w:r>
      <w:proofErr w:type="gramEnd"/>
      <w:r w:rsidRPr="009219BA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, в случае участия в региональном отборочном этапе</w:t>
      </w:r>
      <w:r w:rsidRPr="009219BA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5D" w:rsidRDefault="00F05BC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9605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9605D" w:rsidRDefault="00B960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5D" w:rsidRDefault="00F05BC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9605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7E0C">
      <w:rPr>
        <w:rStyle w:val="ab"/>
        <w:noProof/>
      </w:rPr>
      <w:t>2</w:t>
    </w:r>
    <w:r>
      <w:rPr>
        <w:rStyle w:val="ab"/>
      </w:rPr>
      <w:fldChar w:fldCharType="end"/>
    </w:r>
  </w:p>
  <w:p w:rsidR="00B9605D" w:rsidRDefault="00B960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011"/>
    <w:multiLevelType w:val="hybridMultilevel"/>
    <w:tmpl w:val="91447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B606F"/>
    <w:multiLevelType w:val="hybridMultilevel"/>
    <w:tmpl w:val="7B12E824"/>
    <w:lvl w:ilvl="0" w:tplc="F52C5F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725C40"/>
    <w:multiLevelType w:val="hybridMultilevel"/>
    <w:tmpl w:val="FCFA9CCA"/>
    <w:lvl w:ilvl="0" w:tplc="A2E6C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0B22BDC"/>
    <w:multiLevelType w:val="hybridMultilevel"/>
    <w:tmpl w:val="C41C0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552F"/>
    <w:multiLevelType w:val="multilevel"/>
    <w:tmpl w:val="6CDEDD0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98E240E"/>
    <w:multiLevelType w:val="multilevel"/>
    <w:tmpl w:val="D0DE49F2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B5129E0"/>
    <w:multiLevelType w:val="multilevel"/>
    <w:tmpl w:val="53FAF7B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D322FAF"/>
    <w:multiLevelType w:val="multilevel"/>
    <w:tmpl w:val="21EA596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1DA029C8"/>
    <w:multiLevelType w:val="multilevel"/>
    <w:tmpl w:val="1C9283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DB7491"/>
    <w:multiLevelType w:val="hybridMultilevel"/>
    <w:tmpl w:val="4D22A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97303"/>
    <w:multiLevelType w:val="hybridMultilevel"/>
    <w:tmpl w:val="783864BE"/>
    <w:lvl w:ilvl="0" w:tplc="2EF276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B3023CA">
      <w:numFmt w:val="none"/>
      <w:lvlText w:val=""/>
      <w:lvlJc w:val="left"/>
      <w:pPr>
        <w:tabs>
          <w:tab w:val="num" w:pos="360"/>
        </w:tabs>
      </w:pPr>
    </w:lvl>
    <w:lvl w:ilvl="2" w:tplc="4B8207B8">
      <w:numFmt w:val="none"/>
      <w:lvlText w:val=""/>
      <w:lvlJc w:val="left"/>
      <w:pPr>
        <w:tabs>
          <w:tab w:val="num" w:pos="360"/>
        </w:tabs>
      </w:pPr>
    </w:lvl>
    <w:lvl w:ilvl="3" w:tplc="7848C1B6">
      <w:numFmt w:val="none"/>
      <w:lvlText w:val=""/>
      <w:lvlJc w:val="left"/>
      <w:pPr>
        <w:tabs>
          <w:tab w:val="num" w:pos="360"/>
        </w:tabs>
      </w:pPr>
    </w:lvl>
    <w:lvl w:ilvl="4" w:tplc="1220CFC2">
      <w:numFmt w:val="none"/>
      <w:lvlText w:val=""/>
      <w:lvlJc w:val="left"/>
      <w:pPr>
        <w:tabs>
          <w:tab w:val="num" w:pos="360"/>
        </w:tabs>
      </w:pPr>
    </w:lvl>
    <w:lvl w:ilvl="5" w:tplc="BB2AC3FE">
      <w:numFmt w:val="none"/>
      <w:lvlText w:val=""/>
      <w:lvlJc w:val="left"/>
      <w:pPr>
        <w:tabs>
          <w:tab w:val="num" w:pos="360"/>
        </w:tabs>
      </w:pPr>
    </w:lvl>
    <w:lvl w:ilvl="6" w:tplc="5F025120">
      <w:numFmt w:val="none"/>
      <w:lvlText w:val=""/>
      <w:lvlJc w:val="left"/>
      <w:pPr>
        <w:tabs>
          <w:tab w:val="num" w:pos="360"/>
        </w:tabs>
      </w:pPr>
    </w:lvl>
    <w:lvl w:ilvl="7" w:tplc="9B660E9A">
      <w:numFmt w:val="none"/>
      <w:lvlText w:val=""/>
      <w:lvlJc w:val="left"/>
      <w:pPr>
        <w:tabs>
          <w:tab w:val="num" w:pos="360"/>
        </w:tabs>
      </w:pPr>
    </w:lvl>
    <w:lvl w:ilvl="8" w:tplc="8068ADA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59B6BE2"/>
    <w:multiLevelType w:val="hybridMultilevel"/>
    <w:tmpl w:val="08888692"/>
    <w:lvl w:ilvl="0" w:tplc="F52C5F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8B6455"/>
    <w:multiLevelType w:val="multilevel"/>
    <w:tmpl w:val="0AEAFB1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A146D7B"/>
    <w:multiLevelType w:val="hybridMultilevel"/>
    <w:tmpl w:val="23EC5952"/>
    <w:lvl w:ilvl="0" w:tplc="FB3023CA">
      <w:numFmt w:val="none"/>
      <w:lvlText w:val=""/>
      <w:lvlJc w:val="left"/>
      <w:pPr>
        <w:tabs>
          <w:tab w:val="num" w:pos="720"/>
        </w:tabs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F0D28"/>
    <w:multiLevelType w:val="hybridMultilevel"/>
    <w:tmpl w:val="D94A9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35445"/>
    <w:multiLevelType w:val="hybridMultilevel"/>
    <w:tmpl w:val="60FE882A"/>
    <w:lvl w:ilvl="0" w:tplc="511631A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34E7875"/>
    <w:multiLevelType w:val="hybridMultilevel"/>
    <w:tmpl w:val="C242E0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097ADB"/>
    <w:multiLevelType w:val="hybridMultilevel"/>
    <w:tmpl w:val="086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431D1"/>
    <w:multiLevelType w:val="multilevel"/>
    <w:tmpl w:val="C2FAA33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A22736E"/>
    <w:multiLevelType w:val="hybridMultilevel"/>
    <w:tmpl w:val="235CF0DA"/>
    <w:lvl w:ilvl="0" w:tplc="511631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0B65E4"/>
    <w:multiLevelType w:val="multilevel"/>
    <w:tmpl w:val="3CA853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3CC50344"/>
    <w:multiLevelType w:val="hybridMultilevel"/>
    <w:tmpl w:val="EDDA4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F661EB"/>
    <w:multiLevelType w:val="hybridMultilevel"/>
    <w:tmpl w:val="7FB6F2FE"/>
    <w:lvl w:ilvl="0" w:tplc="04190011">
      <w:start w:val="1"/>
      <w:numFmt w:val="decimal"/>
      <w:lvlText w:val="%1)"/>
      <w:lvlJc w:val="left"/>
      <w:pPr>
        <w:tabs>
          <w:tab w:val="num" w:pos="1429"/>
        </w:tabs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3F5E347A"/>
    <w:multiLevelType w:val="hybridMultilevel"/>
    <w:tmpl w:val="B17A0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E36C9"/>
    <w:multiLevelType w:val="hybridMultilevel"/>
    <w:tmpl w:val="0A329DE2"/>
    <w:lvl w:ilvl="0" w:tplc="511631A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FD2A70"/>
    <w:multiLevelType w:val="hybridMultilevel"/>
    <w:tmpl w:val="79A2DB2C"/>
    <w:lvl w:ilvl="0" w:tplc="041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6">
    <w:nsid w:val="483C7394"/>
    <w:multiLevelType w:val="multilevel"/>
    <w:tmpl w:val="9654B93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4981179A"/>
    <w:multiLevelType w:val="multilevel"/>
    <w:tmpl w:val="1006F9D6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4EA60AFA"/>
    <w:multiLevelType w:val="hybridMultilevel"/>
    <w:tmpl w:val="2604DEEC"/>
    <w:lvl w:ilvl="0" w:tplc="D9622A96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3A0426"/>
    <w:multiLevelType w:val="hybridMultilevel"/>
    <w:tmpl w:val="95C29A8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2804AC8"/>
    <w:multiLevelType w:val="hybridMultilevel"/>
    <w:tmpl w:val="1C52CBBC"/>
    <w:lvl w:ilvl="0" w:tplc="1B5AC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4ED5B4E"/>
    <w:multiLevelType w:val="hybridMultilevel"/>
    <w:tmpl w:val="09B49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B05D15"/>
    <w:multiLevelType w:val="multilevel"/>
    <w:tmpl w:val="6F4881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C7E0901"/>
    <w:multiLevelType w:val="multilevel"/>
    <w:tmpl w:val="5114C0DE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>
    <w:nsid w:val="5F5C1285"/>
    <w:multiLevelType w:val="hybridMultilevel"/>
    <w:tmpl w:val="7DB2B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A96D81"/>
    <w:multiLevelType w:val="hybridMultilevel"/>
    <w:tmpl w:val="4E709CC0"/>
    <w:lvl w:ilvl="0" w:tplc="F52C5FC4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502396F"/>
    <w:multiLevelType w:val="hybridMultilevel"/>
    <w:tmpl w:val="1A0222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025937"/>
    <w:multiLevelType w:val="hybridMultilevel"/>
    <w:tmpl w:val="72D01D76"/>
    <w:lvl w:ilvl="0" w:tplc="61CA11D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691477A7"/>
    <w:multiLevelType w:val="multilevel"/>
    <w:tmpl w:val="42EA601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9">
    <w:nsid w:val="69541843"/>
    <w:multiLevelType w:val="multilevel"/>
    <w:tmpl w:val="0D28020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0">
    <w:nsid w:val="6B793D96"/>
    <w:multiLevelType w:val="hybridMultilevel"/>
    <w:tmpl w:val="DAFEDF8A"/>
    <w:lvl w:ilvl="0" w:tplc="F52C5FC4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6FEA4075"/>
    <w:multiLevelType w:val="multilevel"/>
    <w:tmpl w:val="070E053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2FB4BEB"/>
    <w:multiLevelType w:val="hybridMultilevel"/>
    <w:tmpl w:val="5BD8F57E"/>
    <w:lvl w:ilvl="0" w:tplc="E72AD1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35830"/>
    <w:multiLevelType w:val="hybridMultilevel"/>
    <w:tmpl w:val="C792D9FA"/>
    <w:lvl w:ilvl="0" w:tplc="511631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692DB6"/>
    <w:multiLevelType w:val="multilevel"/>
    <w:tmpl w:val="CCB0236A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5">
    <w:nsid w:val="7C9669B3"/>
    <w:multiLevelType w:val="hybridMultilevel"/>
    <w:tmpl w:val="78E8C5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>
    <w:nsid w:val="7CF76E5E"/>
    <w:multiLevelType w:val="hybridMultilevel"/>
    <w:tmpl w:val="C3E0D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9100D4"/>
    <w:multiLevelType w:val="multilevel"/>
    <w:tmpl w:val="DD827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7E91569C"/>
    <w:multiLevelType w:val="hybridMultilevel"/>
    <w:tmpl w:val="DF6271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9">
    <w:nsid w:val="7F9A12D1"/>
    <w:multiLevelType w:val="multilevel"/>
    <w:tmpl w:val="151AF1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0"/>
  </w:num>
  <w:num w:numId="4">
    <w:abstractNumId w:val="35"/>
  </w:num>
  <w:num w:numId="5">
    <w:abstractNumId w:val="2"/>
  </w:num>
  <w:num w:numId="6">
    <w:abstractNumId w:val="37"/>
  </w:num>
  <w:num w:numId="7">
    <w:abstractNumId w:val="28"/>
  </w:num>
  <w:num w:numId="8">
    <w:abstractNumId w:val="39"/>
  </w:num>
  <w:num w:numId="9">
    <w:abstractNumId w:val="27"/>
  </w:num>
  <w:num w:numId="10">
    <w:abstractNumId w:val="7"/>
  </w:num>
  <w:num w:numId="11">
    <w:abstractNumId w:val="5"/>
  </w:num>
  <w:num w:numId="12">
    <w:abstractNumId w:val="44"/>
  </w:num>
  <w:num w:numId="13">
    <w:abstractNumId w:val="38"/>
  </w:num>
  <w:num w:numId="14">
    <w:abstractNumId w:val="6"/>
  </w:num>
  <w:num w:numId="15">
    <w:abstractNumId w:val="33"/>
  </w:num>
  <w:num w:numId="16">
    <w:abstractNumId w:val="8"/>
  </w:num>
  <w:num w:numId="17">
    <w:abstractNumId w:val="12"/>
  </w:num>
  <w:num w:numId="18">
    <w:abstractNumId w:val="49"/>
  </w:num>
  <w:num w:numId="19">
    <w:abstractNumId w:val="32"/>
  </w:num>
  <w:num w:numId="20">
    <w:abstractNumId w:val="4"/>
  </w:num>
  <w:num w:numId="21">
    <w:abstractNumId w:val="41"/>
  </w:num>
  <w:num w:numId="22">
    <w:abstractNumId w:val="47"/>
  </w:num>
  <w:num w:numId="23">
    <w:abstractNumId w:val="18"/>
  </w:num>
  <w:num w:numId="24">
    <w:abstractNumId w:val="26"/>
  </w:num>
  <w:num w:numId="25">
    <w:abstractNumId w:val="9"/>
  </w:num>
  <w:num w:numId="26">
    <w:abstractNumId w:val="34"/>
  </w:num>
  <w:num w:numId="27">
    <w:abstractNumId w:val="31"/>
  </w:num>
  <w:num w:numId="28">
    <w:abstractNumId w:val="13"/>
  </w:num>
  <w:num w:numId="29">
    <w:abstractNumId w:val="22"/>
  </w:num>
  <w:num w:numId="30">
    <w:abstractNumId w:val="23"/>
  </w:num>
  <w:num w:numId="31">
    <w:abstractNumId w:val="3"/>
  </w:num>
  <w:num w:numId="32">
    <w:abstractNumId w:val="14"/>
  </w:num>
  <w:num w:numId="33">
    <w:abstractNumId w:val="45"/>
  </w:num>
  <w:num w:numId="34">
    <w:abstractNumId w:val="40"/>
  </w:num>
  <w:num w:numId="35">
    <w:abstractNumId w:val="11"/>
  </w:num>
  <w:num w:numId="36">
    <w:abstractNumId w:val="1"/>
  </w:num>
  <w:num w:numId="37">
    <w:abstractNumId w:val="0"/>
  </w:num>
  <w:num w:numId="38">
    <w:abstractNumId w:val="16"/>
  </w:num>
  <w:num w:numId="39">
    <w:abstractNumId w:val="17"/>
  </w:num>
  <w:num w:numId="40">
    <w:abstractNumId w:val="48"/>
  </w:num>
  <w:num w:numId="41">
    <w:abstractNumId w:val="29"/>
  </w:num>
  <w:num w:numId="42">
    <w:abstractNumId w:val="25"/>
  </w:num>
  <w:num w:numId="43">
    <w:abstractNumId w:val="46"/>
  </w:num>
  <w:num w:numId="44">
    <w:abstractNumId w:val="36"/>
  </w:num>
  <w:num w:numId="45">
    <w:abstractNumId w:val="43"/>
  </w:num>
  <w:num w:numId="46">
    <w:abstractNumId w:val="19"/>
  </w:num>
  <w:num w:numId="47">
    <w:abstractNumId w:val="21"/>
  </w:num>
  <w:num w:numId="48">
    <w:abstractNumId w:val="24"/>
  </w:num>
  <w:num w:numId="49">
    <w:abstractNumId w:val="20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C2"/>
    <w:rsid w:val="000006E5"/>
    <w:rsid w:val="000018A9"/>
    <w:rsid w:val="0000399B"/>
    <w:rsid w:val="0001170B"/>
    <w:rsid w:val="000144D6"/>
    <w:rsid w:val="00036D4F"/>
    <w:rsid w:val="0005241F"/>
    <w:rsid w:val="00062305"/>
    <w:rsid w:val="000640CE"/>
    <w:rsid w:val="00075A2B"/>
    <w:rsid w:val="00081098"/>
    <w:rsid w:val="00094128"/>
    <w:rsid w:val="00096F0C"/>
    <w:rsid w:val="00096FED"/>
    <w:rsid w:val="000A5545"/>
    <w:rsid w:val="000A77AB"/>
    <w:rsid w:val="000C203D"/>
    <w:rsid w:val="000E7367"/>
    <w:rsid w:val="000E7451"/>
    <w:rsid w:val="001012D8"/>
    <w:rsid w:val="0011747D"/>
    <w:rsid w:val="001177B4"/>
    <w:rsid w:val="00132711"/>
    <w:rsid w:val="0013757C"/>
    <w:rsid w:val="00140182"/>
    <w:rsid w:val="001550C4"/>
    <w:rsid w:val="00172118"/>
    <w:rsid w:val="00174532"/>
    <w:rsid w:val="00180F84"/>
    <w:rsid w:val="001850C2"/>
    <w:rsid w:val="00194FC0"/>
    <w:rsid w:val="001A2CC4"/>
    <w:rsid w:val="001B0DFF"/>
    <w:rsid w:val="001C609D"/>
    <w:rsid w:val="001D5C8B"/>
    <w:rsid w:val="001F0D2E"/>
    <w:rsid w:val="001F1C4B"/>
    <w:rsid w:val="001F5BD5"/>
    <w:rsid w:val="0020287C"/>
    <w:rsid w:val="00205C33"/>
    <w:rsid w:val="002077D1"/>
    <w:rsid w:val="002159A1"/>
    <w:rsid w:val="002205C2"/>
    <w:rsid w:val="0022295E"/>
    <w:rsid w:val="002264F9"/>
    <w:rsid w:val="002350B4"/>
    <w:rsid w:val="002361A8"/>
    <w:rsid w:val="00236345"/>
    <w:rsid w:val="00244A17"/>
    <w:rsid w:val="0024579D"/>
    <w:rsid w:val="00253012"/>
    <w:rsid w:val="00265F12"/>
    <w:rsid w:val="00270E36"/>
    <w:rsid w:val="00281769"/>
    <w:rsid w:val="00285A6F"/>
    <w:rsid w:val="00292E2E"/>
    <w:rsid w:val="00294F36"/>
    <w:rsid w:val="0029623A"/>
    <w:rsid w:val="002C0411"/>
    <w:rsid w:val="002C2853"/>
    <w:rsid w:val="002C5F07"/>
    <w:rsid w:val="002D6DAD"/>
    <w:rsid w:val="002E3857"/>
    <w:rsid w:val="002E5112"/>
    <w:rsid w:val="002F4A7D"/>
    <w:rsid w:val="0031436D"/>
    <w:rsid w:val="0031666E"/>
    <w:rsid w:val="0033050F"/>
    <w:rsid w:val="0033127E"/>
    <w:rsid w:val="00341A97"/>
    <w:rsid w:val="00341F9A"/>
    <w:rsid w:val="00347E0C"/>
    <w:rsid w:val="00351637"/>
    <w:rsid w:val="00353AF4"/>
    <w:rsid w:val="00353B3A"/>
    <w:rsid w:val="00356FA4"/>
    <w:rsid w:val="0037081A"/>
    <w:rsid w:val="00375CC0"/>
    <w:rsid w:val="00386F39"/>
    <w:rsid w:val="00395C13"/>
    <w:rsid w:val="003971FA"/>
    <w:rsid w:val="003B4960"/>
    <w:rsid w:val="003C07E3"/>
    <w:rsid w:val="003C1B94"/>
    <w:rsid w:val="003C469D"/>
    <w:rsid w:val="003C5C93"/>
    <w:rsid w:val="003D10E9"/>
    <w:rsid w:val="003D578A"/>
    <w:rsid w:val="003E2221"/>
    <w:rsid w:val="003E2554"/>
    <w:rsid w:val="003E31C5"/>
    <w:rsid w:val="003E3E1F"/>
    <w:rsid w:val="003E551D"/>
    <w:rsid w:val="003F68A7"/>
    <w:rsid w:val="004006B1"/>
    <w:rsid w:val="004056F7"/>
    <w:rsid w:val="00414EFF"/>
    <w:rsid w:val="004160CB"/>
    <w:rsid w:val="00424245"/>
    <w:rsid w:val="00424668"/>
    <w:rsid w:val="004251D9"/>
    <w:rsid w:val="004279C3"/>
    <w:rsid w:val="00435CF9"/>
    <w:rsid w:val="00440928"/>
    <w:rsid w:val="00446F48"/>
    <w:rsid w:val="0045282D"/>
    <w:rsid w:val="00460A61"/>
    <w:rsid w:val="00462B5E"/>
    <w:rsid w:val="00474048"/>
    <w:rsid w:val="00490509"/>
    <w:rsid w:val="00492170"/>
    <w:rsid w:val="00497C75"/>
    <w:rsid w:val="004A6F61"/>
    <w:rsid w:val="004B3A8F"/>
    <w:rsid w:val="004B44F8"/>
    <w:rsid w:val="004B663E"/>
    <w:rsid w:val="004C075A"/>
    <w:rsid w:val="004C32ED"/>
    <w:rsid w:val="004D216D"/>
    <w:rsid w:val="004D32F4"/>
    <w:rsid w:val="004D48EC"/>
    <w:rsid w:val="004D4B0D"/>
    <w:rsid w:val="004E7FBC"/>
    <w:rsid w:val="004F4CE5"/>
    <w:rsid w:val="00503E0E"/>
    <w:rsid w:val="0050535C"/>
    <w:rsid w:val="00506403"/>
    <w:rsid w:val="00512724"/>
    <w:rsid w:val="00516EF1"/>
    <w:rsid w:val="00521F25"/>
    <w:rsid w:val="00522F89"/>
    <w:rsid w:val="005359E2"/>
    <w:rsid w:val="005416BD"/>
    <w:rsid w:val="00544405"/>
    <w:rsid w:val="00545B45"/>
    <w:rsid w:val="005504AC"/>
    <w:rsid w:val="005729A2"/>
    <w:rsid w:val="005749EA"/>
    <w:rsid w:val="00577A6D"/>
    <w:rsid w:val="0058190A"/>
    <w:rsid w:val="005854DD"/>
    <w:rsid w:val="00586450"/>
    <w:rsid w:val="005942CF"/>
    <w:rsid w:val="00597AE9"/>
    <w:rsid w:val="005A260E"/>
    <w:rsid w:val="005C6B87"/>
    <w:rsid w:val="005D2280"/>
    <w:rsid w:val="005E1763"/>
    <w:rsid w:val="005E6E84"/>
    <w:rsid w:val="005E72B3"/>
    <w:rsid w:val="005F3A08"/>
    <w:rsid w:val="005F6D0E"/>
    <w:rsid w:val="00602C2F"/>
    <w:rsid w:val="00604502"/>
    <w:rsid w:val="006123FC"/>
    <w:rsid w:val="006126CC"/>
    <w:rsid w:val="00622EF6"/>
    <w:rsid w:val="006476EA"/>
    <w:rsid w:val="006574E5"/>
    <w:rsid w:val="006614C4"/>
    <w:rsid w:val="00685BFD"/>
    <w:rsid w:val="00687171"/>
    <w:rsid w:val="00693968"/>
    <w:rsid w:val="006B13B9"/>
    <w:rsid w:val="006B56A3"/>
    <w:rsid w:val="006B701A"/>
    <w:rsid w:val="006C5E3A"/>
    <w:rsid w:val="006D430D"/>
    <w:rsid w:val="006F2FB0"/>
    <w:rsid w:val="006F3908"/>
    <w:rsid w:val="006F58D0"/>
    <w:rsid w:val="006F7EC0"/>
    <w:rsid w:val="00706400"/>
    <w:rsid w:val="0071011A"/>
    <w:rsid w:val="00717B0B"/>
    <w:rsid w:val="00721E0A"/>
    <w:rsid w:val="007315ED"/>
    <w:rsid w:val="00735C93"/>
    <w:rsid w:val="007370A2"/>
    <w:rsid w:val="00741EB0"/>
    <w:rsid w:val="007710C2"/>
    <w:rsid w:val="00785B7B"/>
    <w:rsid w:val="00786125"/>
    <w:rsid w:val="007915B4"/>
    <w:rsid w:val="007972B7"/>
    <w:rsid w:val="007A77D6"/>
    <w:rsid w:val="007E3EB2"/>
    <w:rsid w:val="007E48AE"/>
    <w:rsid w:val="007E649D"/>
    <w:rsid w:val="007E6991"/>
    <w:rsid w:val="007E7703"/>
    <w:rsid w:val="008008E2"/>
    <w:rsid w:val="00806652"/>
    <w:rsid w:val="008069D1"/>
    <w:rsid w:val="00823A33"/>
    <w:rsid w:val="008240C6"/>
    <w:rsid w:val="008306A8"/>
    <w:rsid w:val="00833AC0"/>
    <w:rsid w:val="00844903"/>
    <w:rsid w:val="00851373"/>
    <w:rsid w:val="008559F2"/>
    <w:rsid w:val="00856697"/>
    <w:rsid w:val="008604A1"/>
    <w:rsid w:val="00871644"/>
    <w:rsid w:val="008B5219"/>
    <w:rsid w:val="008B6828"/>
    <w:rsid w:val="008C08CA"/>
    <w:rsid w:val="008C53E2"/>
    <w:rsid w:val="008C5C6B"/>
    <w:rsid w:val="008E18E9"/>
    <w:rsid w:val="008F08EF"/>
    <w:rsid w:val="008F0FC5"/>
    <w:rsid w:val="008F1B31"/>
    <w:rsid w:val="00921BA3"/>
    <w:rsid w:val="00923802"/>
    <w:rsid w:val="0092589B"/>
    <w:rsid w:val="009304B4"/>
    <w:rsid w:val="00946A8C"/>
    <w:rsid w:val="0097142C"/>
    <w:rsid w:val="00972B39"/>
    <w:rsid w:val="00972BFA"/>
    <w:rsid w:val="00975DA6"/>
    <w:rsid w:val="009875D2"/>
    <w:rsid w:val="009B3008"/>
    <w:rsid w:val="009C0277"/>
    <w:rsid w:val="009C238B"/>
    <w:rsid w:val="009C4769"/>
    <w:rsid w:val="009D2A8F"/>
    <w:rsid w:val="009D5101"/>
    <w:rsid w:val="009E034B"/>
    <w:rsid w:val="009E076B"/>
    <w:rsid w:val="009E3E91"/>
    <w:rsid w:val="009E71E1"/>
    <w:rsid w:val="00A06CBB"/>
    <w:rsid w:val="00A0785E"/>
    <w:rsid w:val="00A13C49"/>
    <w:rsid w:val="00A23318"/>
    <w:rsid w:val="00A23584"/>
    <w:rsid w:val="00A73546"/>
    <w:rsid w:val="00A770E4"/>
    <w:rsid w:val="00A85D99"/>
    <w:rsid w:val="00A91E3F"/>
    <w:rsid w:val="00A978CA"/>
    <w:rsid w:val="00AA72FE"/>
    <w:rsid w:val="00AB1572"/>
    <w:rsid w:val="00AB4B1D"/>
    <w:rsid w:val="00AC2131"/>
    <w:rsid w:val="00AC3C58"/>
    <w:rsid w:val="00AC6001"/>
    <w:rsid w:val="00AE641E"/>
    <w:rsid w:val="00AE67EE"/>
    <w:rsid w:val="00AF0AFE"/>
    <w:rsid w:val="00B00A45"/>
    <w:rsid w:val="00B07030"/>
    <w:rsid w:val="00B12653"/>
    <w:rsid w:val="00B144E4"/>
    <w:rsid w:val="00B31F34"/>
    <w:rsid w:val="00B37E2C"/>
    <w:rsid w:val="00B60AAB"/>
    <w:rsid w:val="00B61D9D"/>
    <w:rsid w:val="00B66DBF"/>
    <w:rsid w:val="00B67A9C"/>
    <w:rsid w:val="00B768C0"/>
    <w:rsid w:val="00B832EF"/>
    <w:rsid w:val="00B87A1C"/>
    <w:rsid w:val="00B9605D"/>
    <w:rsid w:val="00B961AB"/>
    <w:rsid w:val="00B97C35"/>
    <w:rsid w:val="00BA1A15"/>
    <w:rsid w:val="00BA5E26"/>
    <w:rsid w:val="00BA770D"/>
    <w:rsid w:val="00BB6784"/>
    <w:rsid w:val="00BC7A1B"/>
    <w:rsid w:val="00BD5F94"/>
    <w:rsid w:val="00BF1AC2"/>
    <w:rsid w:val="00BF21E1"/>
    <w:rsid w:val="00C1094A"/>
    <w:rsid w:val="00C24E30"/>
    <w:rsid w:val="00C24FC5"/>
    <w:rsid w:val="00C315E4"/>
    <w:rsid w:val="00C37EAA"/>
    <w:rsid w:val="00C420FE"/>
    <w:rsid w:val="00C96315"/>
    <w:rsid w:val="00CB4A1E"/>
    <w:rsid w:val="00D10FB4"/>
    <w:rsid w:val="00D11769"/>
    <w:rsid w:val="00D2189B"/>
    <w:rsid w:val="00D2325F"/>
    <w:rsid w:val="00D2564B"/>
    <w:rsid w:val="00D30C67"/>
    <w:rsid w:val="00D347BB"/>
    <w:rsid w:val="00D37F0E"/>
    <w:rsid w:val="00D43022"/>
    <w:rsid w:val="00D43099"/>
    <w:rsid w:val="00D72378"/>
    <w:rsid w:val="00D76704"/>
    <w:rsid w:val="00DA1C88"/>
    <w:rsid w:val="00DB3377"/>
    <w:rsid w:val="00DB5257"/>
    <w:rsid w:val="00DC2467"/>
    <w:rsid w:val="00DE1EB6"/>
    <w:rsid w:val="00DE6D9E"/>
    <w:rsid w:val="00DF0A63"/>
    <w:rsid w:val="00DF17A8"/>
    <w:rsid w:val="00E2786A"/>
    <w:rsid w:val="00E41CD1"/>
    <w:rsid w:val="00E44357"/>
    <w:rsid w:val="00E674DF"/>
    <w:rsid w:val="00E814BF"/>
    <w:rsid w:val="00E83362"/>
    <w:rsid w:val="00E952B1"/>
    <w:rsid w:val="00E975AE"/>
    <w:rsid w:val="00EA15A3"/>
    <w:rsid w:val="00EB4592"/>
    <w:rsid w:val="00EC5FF7"/>
    <w:rsid w:val="00ED2158"/>
    <w:rsid w:val="00EF0BDD"/>
    <w:rsid w:val="00EF721E"/>
    <w:rsid w:val="00F05BCA"/>
    <w:rsid w:val="00F10FFD"/>
    <w:rsid w:val="00F22EA7"/>
    <w:rsid w:val="00F343E8"/>
    <w:rsid w:val="00F37DAE"/>
    <w:rsid w:val="00F41AAE"/>
    <w:rsid w:val="00F44756"/>
    <w:rsid w:val="00F4637C"/>
    <w:rsid w:val="00F47676"/>
    <w:rsid w:val="00F55811"/>
    <w:rsid w:val="00F6123E"/>
    <w:rsid w:val="00F652FC"/>
    <w:rsid w:val="00F719D7"/>
    <w:rsid w:val="00F821C1"/>
    <w:rsid w:val="00F91CC3"/>
    <w:rsid w:val="00FA0AC3"/>
    <w:rsid w:val="00FA3ED2"/>
    <w:rsid w:val="00FC1403"/>
    <w:rsid w:val="00FC39DC"/>
    <w:rsid w:val="00FC46EE"/>
    <w:rsid w:val="00FE4D7E"/>
    <w:rsid w:val="00FF58DB"/>
    <w:rsid w:val="00FF6E1E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0"/>
    <w:rPr>
      <w:sz w:val="24"/>
      <w:szCs w:val="24"/>
    </w:rPr>
  </w:style>
  <w:style w:type="paragraph" w:styleId="1">
    <w:name w:val="heading 1"/>
    <w:basedOn w:val="a"/>
    <w:next w:val="a"/>
    <w:qFormat/>
    <w:rsid w:val="006F7EC0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6F7EC0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F7EC0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6F7EC0"/>
    <w:pPr>
      <w:keepNext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6F7EC0"/>
    <w:pPr>
      <w:keepNext/>
      <w:tabs>
        <w:tab w:val="left" w:pos="72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6F7EC0"/>
    <w:pPr>
      <w:keepNext/>
      <w:spacing w:line="420" w:lineRule="exact"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EC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6F7EC0"/>
    <w:pPr>
      <w:jc w:val="both"/>
    </w:pPr>
    <w:rPr>
      <w:color w:val="FF0000"/>
      <w:sz w:val="28"/>
    </w:rPr>
  </w:style>
  <w:style w:type="paragraph" w:styleId="a5">
    <w:name w:val="Body Text Indent"/>
    <w:basedOn w:val="a"/>
    <w:rsid w:val="006F7EC0"/>
    <w:pPr>
      <w:spacing w:line="360" w:lineRule="auto"/>
      <w:ind w:firstLine="720"/>
      <w:jc w:val="both"/>
    </w:pPr>
  </w:style>
  <w:style w:type="paragraph" w:customStyle="1" w:styleId="ConsNonformat">
    <w:name w:val="ConsNonformat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7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6F7EC0"/>
    <w:pPr>
      <w:spacing w:after="120"/>
      <w:ind w:left="283"/>
    </w:pPr>
    <w:rPr>
      <w:sz w:val="16"/>
      <w:szCs w:val="16"/>
    </w:rPr>
  </w:style>
  <w:style w:type="character" w:styleId="a6">
    <w:name w:val="Hyperlink"/>
    <w:basedOn w:val="a0"/>
    <w:rsid w:val="006F7EC0"/>
    <w:rPr>
      <w:rFonts w:ascii="Verdana" w:hAnsi="Verdana" w:hint="default"/>
      <w:color w:val="336699"/>
      <w:sz w:val="17"/>
      <w:szCs w:val="17"/>
      <w:u w:val="single"/>
    </w:rPr>
  </w:style>
  <w:style w:type="paragraph" w:styleId="a7">
    <w:name w:val="Normal (Web)"/>
    <w:basedOn w:val="a"/>
    <w:rsid w:val="006F7EC0"/>
    <w:pPr>
      <w:spacing w:before="100" w:beforeAutospacing="1" w:after="100" w:afterAutospacing="1"/>
    </w:pPr>
    <w:rPr>
      <w:rFonts w:ascii="Verdana" w:hAnsi="Verdana"/>
      <w:color w:val="4E5882"/>
      <w:sz w:val="17"/>
      <w:szCs w:val="17"/>
    </w:rPr>
  </w:style>
  <w:style w:type="character" w:styleId="a8">
    <w:name w:val="Strong"/>
    <w:basedOn w:val="a0"/>
    <w:qFormat/>
    <w:rsid w:val="006F7EC0"/>
    <w:rPr>
      <w:b/>
      <w:bCs/>
    </w:rPr>
  </w:style>
  <w:style w:type="paragraph" w:styleId="20">
    <w:name w:val="Body Text Indent 2"/>
    <w:basedOn w:val="a"/>
    <w:rsid w:val="006F7EC0"/>
    <w:pPr>
      <w:spacing w:after="120" w:line="480" w:lineRule="auto"/>
      <w:ind w:left="283"/>
    </w:pPr>
  </w:style>
  <w:style w:type="paragraph" w:styleId="a9">
    <w:name w:val="footnote text"/>
    <w:basedOn w:val="a"/>
    <w:semiHidden/>
    <w:rsid w:val="006F7EC0"/>
    <w:rPr>
      <w:sz w:val="20"/>
      <w:szCs w:val="20"/>
    </w:rPr>
  </w:style>
  <w:style w:type="character" w:styleId="aa">
    <w:name w:val="footnote reference"/>
    <w:basedOn w:val="a0"/>
    <w:uiPriority w:val="99"/>
    <w:rsid w:val="006F7EC0"/>
    <w:rPr>
      <w:vertAlign w:val="superscript"/>
    </w:rPr>
  </w:style>
  <w:style w:type="character" w:styleId="ab">
    <w:name w:val="page number"/>
    <w:basedOn w:val="a0"/>
    <w:rsid w:val="006F7EC0"/>
  </w:style>
  <w:style w:type="paragraph" w:styleId="21">
    <w:name w:val="Body Text 2"/>
    <w:basedOn w:val="a"/>
    <w:rsid w:val="006F7EC0"/>
    <w:pPr>
      <w:spacing w:line="360" w:lineRule="auto"/>
      <w:jc w:val="both"/>
    </w:pPr>
    <w:rPr>
      <w:sz w:val="28"/>
    </w:rPr>
  </w:style>
  <w:style w:type="paragraph" w:customStyle="1" w:styleId="-1">
    <w:name w:val="Т-1"/>
    <w:aliases w:val="5,текст14-1"/>
    <w:basedOn w:val="a"/>
    <w:rsid w:val="006F7EC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F7E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3C1B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B9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44405"/>
    <w:pPr>
      <w:ind w:left="720"/>
      <w:contextualSpacing/>
    </w:pPr>
  </w:style>
  <w:style w:type="paragraph" w:customStyle="1" w:styleId="ConsPlusCell">
    <w:name w:val="ConsPlusCell"/>
    <w:uiPriority w:val="99"/>
    <w:rsid w:val="008240C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No Spacing"/>
    <w:qFormat/>
    <w:rsid w:val="00F719D7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D430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D43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25FB2-4D40-42CE-A86F-0023D46A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7963</TotalTime>
  <Pages>14</Pages>
  <Words>2247</Words>
  <Characters>19106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21311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http://ispu.ru/olimp2019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paip37</cp:lastModifiedBy>
  <cp:revision>22</cp:revision>
  <cp:lastPrinted>2020-10-16T06:37:00Z</cp:lastPrinted>
  <dcterms:created xsi:type="dcterms:W3CDTF">2020-09-24T07:08:00Z</dcterms:created>
  <dcterms:modified xsi:type="dcterms:W3CDTF">2020-10-16T07:31:00Z</dcterms:modified>
</cp:coreProperties>
</file>