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08D" w:rsidRPr="00945DEB" w:rsidRDefault="00945DEB" w:rsidP="00D0508D">
      <w:pPr>
        <w:rPr>
          <w:rFonts w:ascii="Times New Roman" w:hAnsi="Times New Roman" w:cs="Times New Roman"/>
          <w:sz w:val="24"/>
          <w:szCs w:val="24"/>
        </w:rPr>
      </w:pPr>
      <w:r w:rsidRPr="00945D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945DEB">
        <w:rPr>
          <w:rFonts w:ascii="Times New Roman" w:hAnsi="Times New Roman" w:cs="Times New Roman"/>
          <w:b/>
          <w:bCs/>
          <w:sz w:val="24"/>
          <w:szCs w:val="24"/>
        </w:rPr>
        <w:t xml:space="preserve">Список </w:t>
      </w:r>
      <w:r w:rsidR="00D0508D" w:rsidRPr="00945DEB">
        <w:rPr>
          <w:rFonts w:ascii="Times New Roman" w:hAnsi="Times New Roman" w:cs="Times New Roman"/>
          <w:b/>
          <w:bCs/>
          <w:sz w:val="24"/>
          <w:szCs w:val="24"/>
        </w:rPr>
        <w:t xml:space="preserve"> литературы</w:t>
      </w:r>
      <w:proofErr w:type="gramEnd"/>
      <w:r w:rsidR="00D0508D" w:rsidRPr="00945DEB">
        <w:rPr>
          <w:rFonts w:ascii="Times New Roman" w:hAnsi="Times New Roman" w:cs="Times New Roman"/>
          <w:b/>
          <w:bCs/>
          <w:sz w:val="24"/>
          <w:szCs w:val="24"/>
        </w:rPr>
        <w:t xml:space="preserve"> при подготовке школьников к олимпиаде </w:t>
      </w:r>
      <w:r w:rsidRPr="00945DEB">
        <w:rPr>
          <w:rFonts w:ascii="Times New Roman" w:hAnsi="Times New Roman" w:cs="Times New Roman"/>
          <w:b/>
          <w:bCs/>
          <w:sz w:val="24"/>
          <w:szCs w:val="24"/>
        </w:rPr>
        <w:t>по китайскому языку</w:t>
      </w:r>
    </w:p>
    <w:p w:rsidR="00D0508D" w:rsidRPr="00945DEB" w:rsidRDefault="00D0508D" w:rsidP="00D0508D">
      <w:pPr>
        <w:rPr>
          <w:rFonts w:ascii="Times New Roman" w:hAnsi="Times New Roman" w:cs="Times New Roman"/>
          <w:sz w:val="24"/>
          <w:szCs w:val="24"/>
        </w:rPr>
      </w:pPr>
      <w:r w:rsidRPr="00945DEB">
        <w:rPr>
          <w:rFonts w:ascii="Times New Roman" w:hAnsi="Times New Roman" w:cs="Times New Roman"/>
          <w:sz w:val="24"/>
          <w:szCs w:val="24"/>
        </w:rPr>
        <w:t xml:space="preserve">При подготовке участников к школьному и муниципальному этапам олимпиады целесообразно использовать следующие нижеприведенные источники. </w:t>
      </w:r>
    </w:p>
    <w:p w:rsidR="00D0508D" w:rsidRPr="00945DEB" w:rsidRDefault="00D0508D" w:rsidP="00D0508D">
      <w:pPr>
        <w:rPr>
          <w:rFonts w:ascii="Times New Roman" w:hAnsi="Times New Roman" w:cs="Times New Roman"/>
          <w:sz w:val="24"/>
          <w:szCs w:val="24"/>
        </w:rPr>
      </w:pPr>
      <w:r w:rsidRPr="00945DEB">
        <w:rPr>
          <w:rFonts w:ascii="Times New Roman" w:hAnsi="Times New Roman" w:cs="Times New Roman"/>
          <w:sz w:val="24"/>
          <w:szCs w:val="24"/>
        </w:rPr>
        <w:t xml:space="preserve">1. Ван </w:t>
      </w:r>
      <w:proofErr w:type="spellStart"/>
      <w:r w:rsidRPr="00945DEB">
        <w:rPr>
          <w:rFonts w:ascii="Times New Roman" w:hAnsi="Times New Roman" w:cs="Times New Roman"/>
          <w:sz w:val="24"/>
          <w:szCs w:val="24"/>
        </w:rPr>
        <w:t>Луся</w:t>
      </w:r>
      <w:proofErr w:type="spellEnd"/>
      <w:r w:rsidRPr="00945D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5DEB">
        <w:rPr>
          <w:rFonts w:ascii="Times New Roman" w:hAnsi="Times New Roman" w:cs="Times New Roman"/>
          <w:sz w:val="24"/>
          <w:szCs w:val="24"/>
        </w:rPr>
        <w:t>Дёмчева</w:t>
      </w:r>
      <w:proofErr w:type="spellEnd"/>
      <w:r w:rsidRPr="00945DEB">
        <w:rPr>
          <w:rFonts w:ascii="Times New Roman" w:hAnsi="Times New Roman" w:cs="Times New Roman"/>
          <w:sz w:val="24"/>
          <w:szCs w:val="24"/>
        </w:rPr>
        <w:t xml:space="preserve"> Н. В., </w:t>
      </w:r>
      <w:proofErr w:type="spellStart"/>
      <w:r w:rsidRPr="00945DEB">
        <w:rPr>
          <w:rFonts w:ascii="Times New Roman" w:hAnsi="Times New Roman" w:cs="Times New Roman"/>
          <w:sz w:val="24"/>
          <w:szCs w:val="24"/>
        </w:rPr>
        <w:t>Селивёрстова</w:t>
      </w:r>
      <w:proofErr w:type="spellEnd"/>
      <w:r w:rsidRPr="00945DEB">
        <w:rPr>
          <w:rFonts w:ascii="Times New Roman" w:hAnsi="Times New Roman" w:cs="Times New Roman"/>
          <w:sz w:val="24"/>
          <w:szCs w:val="24"/>
        </w:rPr>
        <w:t xml:space="preserve"> О. В. Китайский язык. 1-й год обучения: Учеб. пособие. – М.: </w:t>
      </w:r>
      <w:proofErr w:type="spellStart"/>
      <w:r w:rsidRPr="00945DEB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945DEB">
        <w:rPr>
          <w:rFonts w:ascii="Times New Roman" w:hAnsi="Times New Roman" w:cs="Times New Roman"/>
          <w:sz w:val="24"/>
          <w:szCs w:val="24"/>
        </w:rPr>
        <w:t xml:space="preserve">, 2012. </w:t>
      </w:r>
    </w:p>
    <w:p w:rsidR="00D0508D" w:rsidRPr="00945DEB" w:rsidRDefault="00D0508D" w:rsidP="00D0508D">
      <w:pPr>
        <w:rPr>
          <w:rFonts w:ascii="Times New Roman" w:hAnsi="Times New Roman" w:cs="Times New Roman"/>
          <w:sz w:val="24"/>
          <w:szCs w:val="24"/>
        </w:rPr>
      </w:pPr>
      <w:r w:rsidRPr="00945DEB">
        <w:rPr>
          <w:rFonts w:ascii="Times New Roman" w:hAnsi="Times New Roman" w:cs="Times New Roman"/>
          <w:sz w:val="24"/>
          <w:szCs w:val="24"/>
        </w:rPr>
        <w:t xml:space="preserve">2. Ван </w:t>
      </w:r>
      <w:proofErr w:type="spellStart"/>
      <w:r w:rsidRPr="00945DEB">
        <w:rPr>
          <w:rFonts w:ascii="Times New Roman" w:hAnsi="Times New Roman" w:cs="Times New Roman"/>
          <w:sz w:val="24"/>
          <w:szCs w:val="24"/>
        </w:rPr>
        <w:t>Луся</w:t>
      </w:r>
      <w:proofErr w:type="spellEnd"/>
      <w:r w:rsidRPr="00945D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5DEB">
        <w:rPr>
          <w:rFonts w:ascii="Times New Roman" w:hAnsi="Times New Roman" w:cs="Times New Roman"/>
          <w:sz w:val="24"/>
          <w:szCs w:val="24"/>
        </w:rPr>
        <w:t>Дёмчева</w:t>
      </w:r>
      <w:proofErr w:type="spellEnd"/>
      <w:r w:rsidRPr="00945DEB">
        <w:rPr>
          <w:rFonts w:ascii="Times New Roman" w:hAnsi="Times New Roman" w:cs="Times New Roman"/>
          <w:sz w:val="24"/>
          <w:szCs w:val="24"/>
        </w:rPr>
        <w:t xml:space="preserve"> Н. В., </w:t>
      </w:r>
      <w:proofErr w:type="spellStart"/>
      <w:r w:rsidRPr="00945DEB">
        <w:rPr>
          <w:rFonts w:ascii="Times New Roman" w:hAnsi="Times New Roman" w:cs="Times New Roman"/>
          <w:sz w:val="24"/>
          <w:szCs w:val="24"/>
        </w:rPr>
        <w:t>Селивёрстова</w:t>
      </w:r>
      <w:proofErr w:type="spellEnd"/>
      <w:r w:rsidRPr="00945DEB">
        <w:rPr>
          <w:rFonts w:ascii="Times New Roman" w:hAnsi="Times New Roman" w:cs="Times New Roman"/>
          <w:sz w:val="24"/>
          <w:szCs w:val="24"/>
        </w:rPr>
        <w:t xml:space="preserve"> О. В. Китайский язык. 1-й год обучения: Прописи к учеб. пособию. – М.: </w:t>
      </w:r>
      <w:proofErr w:type="spellStart"/>
      <w:r w:rsidRPr="00945DEB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945DEB">
        <w:rPr>
          <w:rFonts w:ascii="Times New Roman" w:hAnsi="Times New Roman" w:cs="Times New Roman"/>
          <w:sz w:val="24"/>
          <w:szCs w:val="24"/>
        </w:rPr>
        <w:t xml:space="preserve">, 2012. </w:t>
      </w:r>
    </w:p>
    <w:p w:rsidR="00D0508D" w:rsidRPr="00945DEB" w:rsidRDefault="00D0508D" w:rsidP="00D0508D">
      <w:pPr>
        <w:rPr>
          <w:rFonts w:ascii="Times New Roman" w:hAnsi="Times New Roman" w:cs="Times New Roman"/>
          <w:sz w:val="24"/>
          <w:szCs w:val="24"/>
        </w:rPr>
      </w:pPr>
      <w:r w:rsidRPr="00945DEB">
        <w:rPr>
          <w:rFonts w:ascii="Times New Roman" w:hAnsi="Times New Roman" w:cs="Times New Roman"/>
          <w:sz w:val="24"/>
          <w:szCs w:val="24"/>
        </w:rPr>
        <w:t xml:space="preserve">3. Ван </w:t>
      </w:r>
      <w:proofErr w:type="spellStart"/>
      <w:r w:rsidRPr="00945DEB">
        <w:rPr>
          <w:rFonts w:ascii="Times New Roman" w:hAnsi="Times New Roman" w:cs="Times New Roman"/>
          <w:sz w:val="24"/>
          <w:szCs w:val="24"/>
        </w:rPr>
        <w:t>Луся</w:t>
      </w:r>
      <w:proofErr w:type="spellEnd"/>
      <w:r w:rsidRPr="00945D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5DEB">
        <w:rPr>
          <w:rFonts w:ascii="Times New Roman" w:hAnsi="Times New Roman" w:cs="Times New Roman"/>
          <w:sz w:val="24"/>
          <w:szCs w:val="24"/>
        </w:rPr>
        <w:t>Дёмчева</w:t>
      </w:r>
      <w:proofErr w:type="spellEnd"/>
      <w:r w:rsidRPr="00945DEB">
        <w:rPr>
          <w:rFonts w:ascii="Times New Roman" w:hAnsi="Times New Roman" w:cs="Times New Roman"/>
          <w:sz w:val="24"/>
          <w:szCs w:val="24"/>
        </w:rPr>
        <w:t xml:space="preserve"> Н. В., </w:t>
      </w:r>
      <w:proofErr w:type="spellStart"/>
      <w:r w:rsidRPr="00945DEB">
        <w:rPr>
          <w:rFonts w:ascii="Times New Roman" w:hAnsi="Times New Roman" w:cs="Times New Roman"/>
          <w:sz w:val="24"/>
          <w:szCs w:val="24"/>
        </w:rPr>
        <w:t>Селивёрстова</w:t>
      </w:r>
      <w:proofErr w:type="spellEnd"/>
      <w:r w:rsidRPr="00945DEB">
        <w:rPr>
          <w:rFonts w:ascii="Times New Roman" w:hAnsi="Times New Roman" w:cs="Times New Roman"/>
          <w:sz w:val="24"/>
          <w:szCs w:val="24"/>
        </w:rPr>
        <w:t xml:space="preserve"> О. В. Китайский язык. 2-й год обучения: Рабочая тетрадь к учеб. пособию. – М.: </w:t>
      </w:r>
      <w:proofErr w:type="spellStart"/>
      <w:r w:rsidRPr="00945DEB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945DEB">
        <w:rPr>
          <w:rFonts w:ascii="Times New Roman" w:hAnsi="Times New Roman" w:cs="Times New Roman"/>
          <w:sz w:val="24"/>
          <w:szCs w:val="24"/>
        </w:rPr>
        <w:t xml:space="preserve">, 2012. </w:t>
      </w:r>
    </w:p>
    <w:p w:rsidR="00D0508D" w:rsidRPr="00945DEB" w:rsidRDefault="00D0508D" w:rsidP="00D0508D">
      <w:pPr>
        <w:rPr>
          <w:rFonts w:ascii="Times New Roman" w:hAnsi="Times New Roman" w:cs="Times New Roman"/>
          <w:sz w:val="24"/>
          <w:szCs w:val="24"/>
        </w:rPr>
      </w:pPr>
      <w:r w:rsidRPr="00945DEB">
        <w:rPr>
          <w:rFonts w:ascii="Times New Roman" w:hAnsi="Times New Roman" w:cs="Times New Roman"/>
          <w:sz w:val="24"/>
          <w:szCs w:val="24"/>
        </w:rPr>
        <w:t xml:space="preserve">4. Ван </w:t>
      </w:r>
      <w:proofErr w:type="spellStart"/>
      <w:r w:rsidRPr="00945DEB">
        <w:rPr>
          <w:rFonts w:ascii="Times New Roman" w:hAnsi="Times New Roman" w:cs="Times New Roman"/>
          <w:sz w:val="24"/>
          <w:szCs w:val="24"/>
        </w:rPr>
        <w:t>Луся</w:t>
      </w:r>
      <w:proofErr w:type="spellEnd"/>
      <w:r w:rsidRPr="00945D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5DEB">
        <w:rPr>
          <w:rFonts w:ascii="Times New Roman" w:hAnsi="Times New Roman" w:cs="Times New Roman"/>
          <w:sz w:val="24"/>
          <w:szCs w:val="24"/>
        </w:rPr>
        <w:t>Дёмчева</w:t>
      </w:r>
      <w:proofErr w:type="spellEnd"/>
      <w:r w:rsidRPr="00945DEB">
        <w:rPr>
          <w:rFonts w:ascii="Times New Roman" w:hAnsi="Times New Roman" w:cs="Times New Roman"/>
          <w:sz w:val="24"/>
          <w:szCs w:val="24"/>
        </w:rPr>
        <w:t xml:space="preserve"> Н. В., </w:t>
      </w:r>
      <w:proofErr w:type="spellStart"/>
      <w:r w:rsidRPr="00945DEB">
        <w:rPr>
          <w:rFonts w:ascii="Times New Roman" w:hAnsi="Times New Roman" w:cs="Times New Roman"/>
          <w:sz w:val="24"/>
          <w:szCs w:val="24"/>
        </w:rPr>
        <w:t>Селивёрстова</w:t>
      </w:r>
      <w:proofErr w:type="spellEnd"/>
      <w:r w:rsidRPr="00945DEB">
        <w:rPr>
          <w:rFonts w:ascii="Times New Roman" w:hAnsi="Times New Roman" w:cs="Times New Roman"/>
          <w:sz w:val="24"/>
          <w:szCs w:val="24"/>
        </w:rPr>
        <w:t xml:space="preserve"> О. В. Китайский язык. 2-й год обучения: Прописи к учеб. пособию. – М.: </w:t>
      </w:r>
      <w:proofErr w:type="spellStart"/>
      <w:r w:rsidRPr="00945DEB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945DEB">
        <w:rPr>
          <w:rFonts w:ascii="Times New Roman" w:hAnsi="Times New Roman" w:cs="Times New Roman"/>
          <w:sz w:val="24"/>
          <w:szCs w:val="24"/>
        </w:rPr>
        <w:t xml:space="preserve">, 2012. </w:t>
      </w:r>
    </w:p>
    <w:p w:rsidR="00D0508D" w:rsidRPr="00945DEB" w:rsidRDefault="00D0508D" w:rsidP="00D0508D">
      <w:pPr>
        <w:rPr>
          <w:rFonts w:ascii="Times New Roman" w:hAnsi="Times New Roman" w:cs="Times New Roman"/>
          <w:sz w:val="24"/>
          <w:szCs w:val="24"/>
        </w:rPr>
      </w:pPr>
      <w:r w:rsidRPr="00945DEB">
        <w:rPr>
          <w:rFonts w:ascii="Times New Roman" w:hAnsi="Times New Roman" w:cs="Times New Roman"/>
          <w:sz w:val="24"/>
          <w:szCs w:val="24"/>
        </w:rPr>
        <w:t xml:space="preserve">5. Гирняк Е. М., Иоффе Т. В. и др. Китайский язык. 6 класс. – М.: </w:t>
      </w:r>
      <w:proofErr w:type="spellStart"/>
      <w:r w:rsidRPr="00945DE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945DEB">
        <w:rPr>
          <w:rFonts w:ascii="Times New Roman" w:hAnsi="Times New Roman" w:cs="Times New Roman"/>
          <w:sz w:val="24"/>
          <w:szCs w:val="24"/>
        </w:rPr>
        <w:t xml:space="preserve">-Граф, 2008. </w:t>
      </w:r>
    </w:p>
    <w:p w:rsidR="00D0508D" w:rsidRPr="00945DEB" w:rsidRDefault="00D0508D" w:rsidP="00D0508D">
      <w:pPr>
        <w:rPr>
          <w:rFonts w:ascii="Times New Roman" w:hAnsi="Times New Roman" w:cs="Times New Roman"/>
          <w:sz w:val="24"/>
          <w:szCs w:val="24"/>
        </w:rPr>
      </w:pPr>
      <w:r w:rsidRPr="00945DEB">
        <w:rPr>
          <w:rFonts w:ascii="Times New Roman" w:hAnsi="Times New Roman" w:cs="Times New Roman"/>
          <w:sz w:val="24"/>
          <w:szCs w:val="24"/>
        </w:rPr>
        <w:t xml:space="preserve">6. Гирняк Е. М., Иоффе Т. В., Кравец Ю. А. Китайский язык. 5 класс. – М.: </w:t>
      </w:r>
      <w:proofErr w:type="spellStart"/>
      <w:r w:rsidRPr="00945DE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945DEB">
        <w:rPr>
          <w:rFonts w:ascii="Times New Roman" w:hAnsi="Times New Roman" w:cs="Times New Roman"/>
          <w:sz w:val="24"/>
          <w:szCs w:val="24"/>
        </w:rPr>
        <w:t xml:space="preserve">-Граф, 2009. </w:t>
      </w:r>
    </w:p>
    <w:p w:rsidR="00D0508D" w:rsidRPr="00945DEB" w:rsidRDefault="00D0508D" w:rsidP="00D0508D">
      <w:pPr>
        <w:rPr>
          <w:rFonts w:ascii="Times New Roman" w:hAnsi="Times New Roman" w:cs="Times New Roman"/>
          <w:sz w:val="24"/>
          <w:szCs w:val="24"/>
        </w:rPr>
      </w:pPr>
      <w:r w:rsidRPr="00945DEB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945DEB">
        <w:rPr>
          <w:rFonts w:ascii="Times New Roman" w:hAnsi="Times New Roman" w:cs="Times New Roman"/>
          <w:sz w:val="24"/>
          <w:szCs w:val="24"/>
        </w:rPr>
        <w:t>Готлиб</w:t>
      </w:r>
      <w:proofErr w:type="spellEnd"/>
      <w:r w:rsidRPr="00945DEB">
        <w:rPr>
          <w:rFonts w:ascii="Times New Roman" w:hAnsi="Times New Roman" w:cs="Times New Roman"/>
          <w:sz w:val="24"/>
          <w:szCs w:val="24"/>
        </w:rPr>
        <w:t xml:space="preserve"> О. М. Китай. </w:t>
      </w:r>
      <w:proofErr w:type="spellStart"/>
      <w:r w:rsidRPr="00945DEB">
        <w:rPr>
          <w:rFonts w:ascii="Times New Roman" w:hAnsi="Times New Roman" w:cs="Times New Roman"/>
          <w:sz w:val="24"/>
          <w:szCs w:val="24"/>
        </w:rPr>
        <w:t>Лингвострановедение</w:t>
      </w:r>
      <w:proofErr w:type="spellEnd"/>
      <w:r w:rsidRPr="00945DEB">
        <w:rPr>
          <w:rFonts w:ascii="Times New Roman" w:hAnsi="Times New Roman" w:cs="Times New Roman"/>
          <w:sz w:val="24"/>
          <w:szCs w:val="24"/>
        </w:rPr>
        <w:t xml:space="preserve">: Учеб. пособие. – М.: Восточная книга, 2011. </w:t>
      </w:r>
    </w:p>
    <w:p w:rsidR="00D0508D" w:rsidRPr="00945DEB" w:rsidRDefault="00D0508D" w:rsidP="00D0508D">
      <w:pPr>
        <w:rPr>
          <w:rFonts w:ascii="Times New Roman" w:hAnsi="Times New Roman" w:cs="Times New Roman"/>
          <w:sz w:val="24"/>
          <w:szCs w:val="24"/>
        </w:rPr>
      </w:pPr>
      <w:r w:rsidRPr="00945DEB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945DEB">
        <w:rPr>
          <w:rFonts w:ascii="Times New Roman" w:hAnsi="Times New Roman" w:cs="Times New Roman"/>
          <w:sz w:val="24"/>
          <w:szCs w:val="24"/>
        </w:rPr>
        <w:t>Дёмчева</w:t>
      </w:r>
      <w:proofErr w:type="spellEnd"/>
      <w:r w:rsidRPr="00945DEB">
        <w:rPr>
          <w:rFonts w:ascii="Times New Roman" w:hAnsi="Times New Roman" w:cs="Times New Roman"/>
          <w:sz w:val="24"/>
          <w:szCs w:val="24"/>
        </w:rPr>
        <w:t xml:space="preserve"> Н. В., </w:t>
      </w:r>
      <w:proofErr w:type="spellStart"/>
      <w:r w:rsidRPr="00945DEB">
        <w:rPr>
          <w:rFonts w:ascii="Times New Roman" w:hAnsi="Times New Roman" w:cs="Times New Roman"/>
          <w:sz w:val="24"/>
          <w:szCs w:val="24"/>
        </w:rPr>
        <w:t>Селивёрстова</w:t>
      </w:r>
      <w:proofErr w:type="spellEnd"/>
      <w:r w:rsidRPr="00945DEB">
        <w:rPr>
          <w:rFonts w:ascii="Times New Roman" w:hAnsi="Times New Roman" w:cs="Times New Roman"/>
          <w:sz w:val="24"/>
          <w:szCs w:val="24"/>
        </w:rPr>
        <w:t xml:space="preserve"> О. В. Китайский язык. 1-й год обучения: Рабочая тетрадь к учеб. пособию. – М.: </w:t>
      </w:r>
      <w:proofErr w:type="spellStart"/>
      <w:r w:rsidRPr="00945DEB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945DEB">
        <w:rPr>
          <w:rFonts w:ascii="Times New Roman" w:hAnsi="Times New Roman" w:cs="Times New Roman"/>
          <w:sz w:val="24"/>
          <w:szCs w:val="24"/>
        </w:rPr>
        <w:t xml:space="preserve">, 2012. </w:t>
      </w:r>
    </w:p>
    <w:p w:rsidR="00D0508D" w:rsidRPr="00945DEB" w:rsidRDefault="00D0508D" w:rsidP="00D0508D">
      <w:pPr>
        <w:rPr>
          <w:rFonts w:ascii="Times New Roman" w:hAnsi="Times New Roman" w:cs="Times New Roman"/>
          <w:sz w:val="24"/>
          <w:szCs w:val="24"/>
        </w:rPr>
      </w:pPr>
      <w:r w:rsidRPr="00945DEB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945DEB">
        <w:rPr>
          <w:rFonts w:ascii="Times New Roman" w:hAnsi="Times New Roman" w:cs="Times New Roman"/>
          <w:sz w:val="24"/>
          <w:szCs w:val="24"/>
        </w:rPr>
        <w:t>Задоенко</w:t>
      </w:r>
      <w:proofErr w:type="spellEnd"/>
      <w:r w:rsidRPr="00945DEB">
        <w:rPr>
          <w:rFonts w:ascii="Times New Roman" w:hAnsi="Times New Roman" w:cs="Times New Roman"/>
          <w:sz w:val="24"/>
          <w:szCs w:val="24"/>
        </w:rPr>
        <w:t xml:space="preserve"> Т. П., Хуан </w:t>
      </w:r>
      <w:proofErr w:type="spellStart"/>
      <w:r w:rsidRPr="00945DEB">
        <w:rPr>
          <w:rFonts w:ascii="Times New Roman" w:hAnsi="Times New Roman" w:cs="Times New Roman"/>
          <w:sz w:val="24"/>
          <w:szCs w:val="24"/>
        </w:rPr>
        <w:t>Шуин</w:t>
      </w:r>
      <w:proofErr w:type="spellEnd"/>
      <w:r w:rsidRPr="00945DEB">
        <w:rPr>
          <w:rFonts w:ascii="Times New Roman" w:hAnsi="Times New Roman" w:cs="Times New Roman"/>
          <w:sz w:val="24"/>
          <w:szCs w:val="24"/>
        </w:rPr>
        <w:t xml:space="preserve">. Начальный курс китайского языка. Ч. 1-3. </w:t>
      </w:r>
      <w:proofErr w:type="spellStart"/>
      <w:r w:rsidRPr="00945DEB">
        <w:rPr>
          <w:rFonts w:ascii="Times New Roman" w:hAnsi="Times New Roman" w:cs="Times New Roman"/>
          <w:sz w:val="24"/>
          <w:szCs w:val="24"/>
        </w:rPr>
        <w:t>Аудиоприложение</w:t>
      </w:r>
      <w:proofErr w:type="spellEnd"/>
      <w:r w:rsidRPr="00945DEB">
        <w:rPr>
          <w:rFonts w:ascii="Times New Roman" w:hAnsi="Times New Roman" w:cs="Times New Roman"/>
          <w:sz w:val="24"/>
          <w:szCs w:val="24"/>
        </w:rPr>
        <w:t xml:space="preserve">. – М., 2004. </w:t>
      </w:r>
    </w:p>
    <w:p w:rsidR="00D0508D" w:rsidRPr="00945DEB" w:rsidRDefault="00D0508D" w:rsidP="00D0508D">
      <w:pPr>
        <w:rPr>
          <w:rFonts w:ascii="Times New Roman" w:hAnsi="Times New Roman" w:cs="Times New Roman"/>
          <w:sz w:val="24"/>
          <w:szCs w:val="24"/>
        </w:rPr>
      </w:pPr>
      <w:r w:rsidRPr="00945DEB">
        <w:rPr>
          <w:rFonts w:ascii="Times New Roman" w:hAnsi="Times New Roman" w:cs="Times New Roman"/>
          <w:sz w:val="24"/>
          <w:szCs w:val="24"/>
        </w:rPr>
        <w:t xml:space="preserve">10. Ивченко Т. В. Полный курс китайского языка для начинающих/ Т. В. Ивченко, О.М. Мазо, Ли </w:t>
      </w:r>
      <w:proofErr w:type="spellStart"/>
      <w:r w:rsidRPr="00945DEB">
        <w:rPr>
          <w:rFonts w:ascii="Times New Roman" w:hAnsi="Times New Roman" w:cs="Times New Roman"/>
          <w:sz w:val="24"/>
          <w:szCs w:val="24"/>
        </w:rPr>
        <w:t>Тао</w:t>
      </w:r>
      <w:proofErr w:type="spellEnd"/>
      <w:r w:rsidRPr="00945DEB">
        <w:rPr>
          <w:rFonts w:ascii="Times New Roman" w:hAnsi="Times New Roman" w:cs="Times New Roman"/>
          <w:sz w:val="24"/>
          <w:szCs w:val="24"/>
        </w:rPr>
        <w:t xml:space="preserve">. – М.: АСТ, 2019. </w:t>
      </w:r>
    </w:p>
    <w:p w:rsidR="00D0508D" w:rsidRPr="00945DEB" w:rsidRDefault="00D0508D" w:rsidP="00D0508D">
      <w:pPr>
        <w:rPr>
          <w:rFonts w:ascii="Times New Roman" w:hAnsi="Times New Roman" w:cs="Times New Roman"/>
          <w:sz w:val="24"/>
          <w:szCs w:val="24"/>
        </w:rPr>
      </w:pPr>
      <w:r w:rsidRPr="00945DEB">
        <w:rPr>
          <w:rFonts w:ascii="Times New Roman" w:hAnsi="Times New Roman" w:cs="Times New Roman"/>
          <w:sz w:val="24"/>
          <w:szCs w:val="24"/>
        </w:rPr>
        <w:t xml:space="preserve">11. Ивченко Т. В., Ветров П. П., Мазо О. М., Холкина Л. С., Ван </w:t>
      </w:r>
      <w:proofErr w:type="spellStart"/>
      <w:r w:rsidRPr="00945DEB">
        <w:rPr>
          <w:rFonts w:ascii="Times New Roman" w:hAnsi="Times New Roman" w:cs="Times New Roman"/>
          <w:sz w:val="24"/>
          <w:szCs w:val="24"/>
        </w:rPr>
        <w:t>Чун</w:t>
      </w:r>
      <w:proofErr w:type="spellEnd"/>
      <w:r w:rsidRPr="00945DEB">
        <w:rPr>
          <w:rFonts w:ascii="Times New Roman" w:hAnsi="Times New Roman" w:cs="Times New Roman"/>
          <w:sz w:val="24"/>
          <w:szCs w:val="24"/>
        </w:rPr>
        <w:t xml:space="preserve"> и др. Новые горизонты: интегральный курс китайского языка. – Пекин, 2013. </w:t>
      </w:r>
    </w:p>
    <w:p w:rsidR="00D0508D" w:rsidRPr="00945DEB" w:rsidRDefault="00D0508D" w:rsidP="00D0508D">
      <w:pPr>
        <w:rPr>
          <w:rFonts w:ascii="Times New Roman" w:hAnsi="Times New Roman" w:cs="Times New Roman"/>
          <w:sz w:val="24"/>
          <w:szCs w:val="24"/>
        </w:rPr>
      </w:pPr>
      <w:r w:rsidRPr="00945DEB">
        <w:rPr>
          <w:rFonts w:ascii="Times New Roman" w:hAnsi="Times New Roman" w:cs="Times New Roman"/>
          <w:sz w:val="24"/>
          <w:szCs w:val="24"/>
        </w:rPr>
        <w:t xml:space="preserve">12. Китайский язык. 5 класс: Учеб. пособие для учащихся </w:t>
      </w:r>
      <w:proofErr w:type="spellStart"/>
      <w:r w:rsidRPr="00945DE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945DEB">
        <w:rPr>
          <w:rFonts w:ascii="Times New Roman" w:hAnsi="Times New Roman" w:cs="Times New Roman"/>
          <w:sz w:val="24"/>
          <w:szCs w:val="24"/>
        </w:rPr>
        <w:t xml:space="preserve">. учреждений. – М.: </w:t>
      </w:r>
      <w:proofErr w:type="spellStart"/>
      <w:r w:rsidRPr="00945DE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945DEB">
        <w:rPr>
          <w:rFonts w:ascii="Times New Roman" w:hAnsi="Times New Roman" w:cs="Times New Roman"/>
          <w:sz w:val="24"/>
          <w:szCs w:val="24"/>
        </w:rPr>
        <w:t xml:space="preserve">-Граф, 2008. </w:t>
      </w:r>
    </w:p>
    <w:p w:rsidR="00D0508D" w:rsidRPr="00945DEB" w:rsidRDefault="00D0508D" w:rsidP="00D0508D">
      <w:pPr>
        <w:rPr>
          <w:rFonts w:ascii="Times New Roman" w:hAnsi="Times New Roman" w:cs="Times New Roman"/>
          <w:sz w:val="24"/>
          <w:szCs w:val="24"/>
        </w:rPr>
      </w:pPr>
      <w:r w:rsidRPr="00945DEB">
        <w:rPr>
          <w:rFonts w:ascii="Times New Roman" w:hAnsi="Times New Roman" w:cs="Times New Roman"/>
          <w:sz w:val="24"/>
          <w:szCs w:val="24"/>
        </w:rPr>
        <w:t xml:space="preserve">13. Китайский язык. 6 класс: Учеб. пособие для учащихся </w:t>
      </w:r>
      <w:proofErr w:type="spellStart"/>
      <w:r w:rsidRPr="00945DE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945DEB">
        <w:rPr>
          <w:rFonts w:ascii="Times New Roman" w:hAnsi="Times New Roman" w:cs="Times New Roman"/>
          <w:sz w:val="24"/>
          <w:szCs w:val="24"/>
        </w:rPr>
        <w:t xml:space="preserve">. учреждений. – М.: </w:t>
      </w:r>
      <w:proofErr w:type="spellStart"/>
      <w:r w:rsidRPr="00945DE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945DEB">
        <w:rPr>
          <w:rFonts w:ascii="Times New Roman" w:hAnsi="Times New Roman" w:cs="Times New Roman"/>
          <w:sz w:val="24"/>
          <w:szCs w:val="24"/>
        </w:rPr>
        <w:t xml:space="preserve">-Граф, 2008. </w:t>
      </w:r>
    </w:p>
    <w:p w:rsidR="00D0508D" w:rsidRPr="00945DEB" w:rsidRDefault="00D0508D" w:rsidP="00D0508D">
      <w:pPr>
        <w:rPr>
          <w:rFonts w:ascii="Times New Roman" w:hAnsi="Times New Roman" w:cs="Times New Roman"/>
          <w:sz w:val="24"/>
          <w:szCs w:val="24"/>
        </w:rPr>
      </w:pPr>
      <w:r w:rsidRPr="00945DEB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945DEB">
        <w:rPr>
          <w:rFonts w:ascii="Times New Roman" w:hAnsi="Times New Roman" w:cs="Times New Roman"/>
          <w:sz w:val="24"/>
          <w:szCs w:val="24"/>
        </w:rPr>
        <w:t>Кондрашевский</w:t>
      </w:r>
      <w:proofErr w:type="spellEnd"/>
      <w:r w:rsidRPr="00945DEB">
        <w:rPr>
          <w:rFonts w:ascii="Times New Roman" w:hAnsi="Times New Roman" w:cs="Times New Roman"/>
          <w:sz w:val="24"/>
          <w:szCs w:val="24"/>
        </w:rPr>
        <w:t xml:space="preserve"> А. Ф. Практический курс китайского языка. Пособие по иероглифике. Ч. 1. Теория. Ч. 2. Прописи. – М., 2005. </w:t>
      </w:r>
    </w:p>
    <w:p w:rsidR="00D0508D" w:rsidRPr="00945DEB" w:rsidRDefault="00D0508D" w:rsidP="00D0508D">
      <w:pPr>
        <w:rPr>
          <w:rFonts w:ascii="Times New Roman" w:hAnsi="Times New Roman" w:cs="Times New Roman"/>
          <w:sz w:val="24"/>
          <w:szCs w:val="24"/>
        </w:rPr>
      </w:pPr>
      <w:r w:rsidRPr="00945DEB">
        <w:rPr>
          <w:rFonts w:ascii="Times New Roman" w:hAnsi="Times New Roman" w:cs="Times New Roman"/>
          <w:sz w:val="24"/>
          <w:szCs w:val="24"/>
        </w:rPr>
        <w:t xml:space="preserve">15. Круглов В. В., Сергеева А. А. Китай: история и современность». Учебное пособие по </w:t>
      </w:r>
      <w:proofErr w:type="spellStart"/>
      <w:r w:rsidRPr="00945DEB">
        <w:rPr>
          <w:rFonts w:ascii="Times New Roman" w:hAnsi="Times New Roman" w:cs="Times New Roman"/>
          <w:sz w:val="24"/>
          <w:szCs w:val="24"/>
        </w:rPr>
        <w:t>лингвострановедению</w:t>
      </w:r>
      <w:proofErr w:type="spellEnd"/>
      <w:r w:rsidRPr="00945DEB">
        <w:rPr>
          <w:rFonts w:ascii="Times New Roman" w:hAnsi="Times New Roman" w:cs="Times New Roman"/>
          <w:sz w:val="24"/>
          <w:szCs w:val="24"/>
        </w:rPr>
        <w:t xml:space="preserve">. Ч. 1–2. – М.: ВКН, 2020. </w:t>
      </w:r>
    </w:p>
    <w:p w:rsidR="00D0508D" w:rsidRPr="00945DEB" w:rsidRDefault="00D0508D" w:rsidP="00D0508D">
      <w:pPr>
        <w:rPr>
          <w:rFonts w:ascii="Times New Roman" w:hAnsi="Times New Roman" w:cs="Times New Roman"/>
          <w:sz w:val="24"/>
          <w:szCs w:val="24"/>
        </w:rPr>
      </w:pPr>
      <w:r w:rsidRPr="00945DEB">
        <w:rPr>
          <w:rFonts w:ascii="Times New Roman" w:hAnsi="Times New Roman" w:cs="Times New Roman"/>
          <w:sz w:val="24"/>
          <w:szCs w:val="24"/>
        </w:rPr>
        <w:t xml:space="preserve">16. Круглов В. В., </w:t>
      </w:r>
      <w:proofErr w:type="spellStart"/>
      <w:r w:rsidRPr="00945DEB">
        <w:rPr>
          <w:rFonts w:ascii="Times New Roman" w:hAnsi="Times New Roman" w:cs="Times New Roman"/>
          <w:sz w:val="24"/>
          <w:szCs w:val="24"/>
        </w:rPr>
        <w:t>Урывская</w:t>
      </w:r>
      <w:proofErr w:type="spellEnd"/>
      <w:r w:rsidRPr="00945DEB">
        <w:rPr>
          <w:rFonts w:ascii="Times New Roman" w:hAnsi="Times New Roman" w:cs="Times New Roman"/>
          <w:sz w:val="24"/>
          <w:szCs w:val="24"/>
        </w:rPr>
        <w:t xml:space="preserve"> Т. А., </w:t>
      </w:r>
      <w:proofErr w:type="spellStart"/>
      <w:r w:rsidRPr="00945DEB">
        <w:rPr>
          <w:rFonts w:ascii="Times New Roman" w:hAnsi="Times New Roman" w:cs="Times New Roman"/>
          <w:sz w:val="24"/>
          <w:szCs w:val="24"/>
        </w:rPr>
        <w:t>Антомоновская</w:t>
      </w:r>
      <w:proofErr w:type="spellEnd"/>
      <w:r w:rsidRPr="00945DEB">
        <w:rPr>
          <w:rFonts w:ascii="Times New Roman" w:hAnsi="Times New Roman" w:cs="Times New Roman"/>
          <w:sz w:val="24"/>
          <w:szCs w:val="24"/>
        </w:rPr>
        <w:t xml:space="preserve"> Ю. А. Всероссийская олимпиада школьников по китайскому языку. Готовимся к части «</w:t>
      </w:r>
      <w:proofErr w:type="spellStart"/>
      <w:r w:rsidRPr="00945DEB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945DEB">
        <w:rPr>
          <w:rFonts w:ascii="Times New Roman" w:hAnsi="Times New Roman" w:cs="Times New Roman"/>
          <w:sz w:val="24"/>
          <w:szCs w:val="24"/>
        </w:rPr>
        <w:t xml:space="preserve">». Учебное пособие. – М.: Восточная книга (Восток-Запад, Муравей), 2020. </w:t>
      </w:r>
    </w:p>
    <w:p w:rsidR="00D0508D" w:rsidRPr="00945DEB" w:rsidRDefault="00D0508D" w:rsidP="00D0508D">
      <w:pPr>
        <w:rPr>
          <w:rFonts w:ascii="Times New Roman" w:hAnsi="Times New Roman" w:cs="Times New Roman"/>
          <w:sz w:val="24"/>
          <w:szCs w:val="24"/>
        </w:rPr>
      </w:pPr>
      <w:r w:rsidRPr="00945DEB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945DEB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Pr="00945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EB">
        <w:rPr>
          <w:rFonts w:ascii="Times New Roman" w:hAnsi="Times New Roman" w:cs="Times New Roman"/>
          <w:sz w:val="24"/>
          <w:szCs w:val="24"/>
        </w:rPr>
        <w:t>Сюнь</w:t>
      </w:r>
      <w:proofErr w:type="spellEnd"/>
      <w:r w:rsidRPr="00945DEB">
        <w:rPr>
          <w:rFonts w:ascii="Times New Roman" w:hAnsi="Times New Roman" w:cs="Times New Roman"/>
          <w:sz w:val="24"/>
          <w:szCs w:val="24"/>
        </w:rPr>
        <w:t xml:space="preserve"> и др. Новый практический курс китайского языка. Т. 1–2. – </w:t>
      </w:r>
      <w:proofErr w:type="gramStart"/>
      <w:r w:rsidRPr="00945DEB">
        <w:rPr>
          <w:rFonts w:ascii="Times New Roman" w:hAnsi="Times New Roman" w:cs="Times New Roman"/>
          <w:sz w:val="24"/>
          <w:szCs w:val="24"/>
        </w:rPr>
        <w:t>Пекин.:</w:t>
      </w:r>
      <w:proofErr w:type="gramEnd"/>
      <w:r w:rsidRPr="00945DEB">
        <w:rPr>
          <w:rFonts w:ascii="Times New Roman" w:hAnsi="Times New Roman" w:cs="Times New Roman"/>
          <w:sz w:val="24"/>
          <w:szCs w:val="24"/>
        </w:rPr>
        <w:t xml:space="preserve"> Пекинский университет языка и культуры, 2010. </w:t>
      </w:r>
    </w:p>
    <w:p w:rsidR="00D0508D" w:rsidRPr="00945DEB" w:rsidRDefault="00D0508D" w:rsidP="00D0508D">
      <w:pPr>
        <w:rPr>
          <w:rFonts w:ascii="Times New Roman" w:hAnsi="Times New Roman" w:cs="Times New Roman"/>
          <w:sz w:val="24"/>
          <w:szCs w:val="24"/>
        </w:rPr>
      </w:pPr>
      <w:r w:rsidRPr="00945DEB">
        <w:rPr>
          <w:rFonts w:ascii="Times New Roman" w:hAnsi="Times New Roman" w:cs="Times New Roman"/>
          <w:sz w:val="24"/>
          <w:szCs w:val="24"/>
        </w:rPr>
        <w:t xml:space="preserve">18. Практический курс китайского языка. 12-е издание. Т. 1, Т. 2, </w:t>
      </w:r>
      <w:proofErr w:type="spellStart"/>
      <w:r w:rsidRPr="00945DEB">
        <w:rPr>
          <w:rFonts w:ascii="Times New Roman" w:hAnsi="Times New Roman" w:cs="Times New Roman"/>
          <w:sz w:val="24"/>
          <w:szCs w:val="24"/>
        </w:rPr>
        <w:t>аудиоприложение</w:t>
      </w:r>
      <w:proofErr w:type="spellEnd"/>
      <w:r w:rsidRPr="00945DEB">
        <w:rPr>
          <w:rFonts w:ascii="Times New Roman" w:hAnsi="Times New Roman" w:cs="Times New Roman"/>
          <w:sz w:val="24"/>
          <w:szCs w:val="24"/>
        </w:rPr>
        <w:t xml:space="preserve"> 1 MP3 (Автор/составитель: </w:t>
      </w:r>
      <w:proofErr w:type="spellStart"/>
      <w:r w:rsidRPr="00945DEB">
        <w:rPr>
          <w:rFonts w:ascii="Times New Roman" w:hAnsi="Times New Roman" w:cs="Times New Roman"/>
          <w:sz w:val="24"/>
          <w:szCs w:val="24"/>
        </w:rPr>
        <w:t>Кондрашевский</w:t>
      </w:r>
      <w:proofErr w:type="spellEnd"/>
      <w:r w:rsidRPr="00945DEB">
        <w:rPr>
          <w:rFonts w:ascii="Times New Roman" w:hAnsi="Times New Roman" w:cs="Times New Roman"/>
          <w:sz w:val="24"/>
          <w:szCs w:val="24"/>
        </w:rPr>
        <w:t xml:space="preserve"> А. Ф. Румянцева М. В., Фролова М. Г.) – М.: ВКН, 2019. </w:t>
      </w:r>
    </w:p>
    <w:p w:rsidR="00D0508D" w:rsidRPr="00945DEB" w:rsidRDefault="00D0508D" w:rsidP="00D0508D">
      <w:pPr>
        <w:rPr>
          <w:rFonts w:ascii="Times New Roman" w:hAnsi="Times New Roman" w:cs="Times New Roman"/>
          <w:sz w:val="24"/>
          <w:szCs w:val="24"/>
        </w:rPr>
      </w:pPr>
      <w:r w:rsidRPr="00945DEB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945DEB">
        <w:rPr>
          <w:rFonts w:ascii="Times New Roman" w:hAnsi="Times New Roman" w:cs="Times New Roman"/>
          <w:sz w:val="24"/>
          <w:szCs w:val="24"/>
        </w:rPr>
        <w:t>Рахимбекова</w:t>
      </w:r>
      <w:proofErr w:type="spellEnd"/>
      <w:r w:rsidRPr="00945DEB">
        <w:rPr>
          <w:rFonts w:ascii="Times New Roman" w:hAnsi="Times New Roman" w:cs="Times New Roman"/>
          <w:sz w:val="24"/>
          <w:szCs w:val="24"/>
        </w:rPr>
        <w:t xml:space="preserve"> Л. Ш., </w:t>
      </w:r>
      <w:proofErr w:type="spellStart"/>
      <w:r w:rsidRPr="00945DEB">
        <w:rPr>
          <w:rFonts w:ascii="Times New Roman" w:hAnsi="Times New Roman" w:cs="Times New Roman"/>
          <w:sz w:val="24"/>
          <w:szCs w:val="24"/>
        </w:rPr>
        <w:t>Распертова</w:t>
      </w:r>
      <w:proofErr w:type="spellEnd"/>
      <w:r w:rsidRPr="00945DEB">
        <w:rPr>
          <w:rFonts w:ascii="Times New Roman" w:hAnsi="Times New Roman" w:cs="Times New Roman"/>
          <w:sz w:val="24"/>
          <w:szCs w:val="24"/>
        </w:rPr>
        <w:t xml:space="preserve"> С. Ю., </w:t>
      </w:r>
      <w:proofErr w:type="spellStart"/>
      <w:r w:rsidRPr="00945DEB">
        <w:rPr>
          <w:rFonts w:ascii="Times New Roman" w:hAnsi="Times New Roman" w:cs="Times New Roman"/>
          <w:sz w:val="24"/>
          <w:szCs w:val="24"/>
        </w:rPr>
        <w:t>Чечина</w:t>
      </w:r>
      <w:proofErr w:type="spellEnd"/>
      <w:r w:rsidRPr="00945DEB">
        <w:rPr>
          <w:rFonts w:ascii="Times New Roman" w:hAnsi="Times New Roman" w:cs="Times New Roman"/>
          <w:sz w:val="24"/>
          <w:szCs w:val="24"/>
        </w:rPr>
        <w:t xml:space="preserve"> Н. Ю., </w:t>
      </w:r>
      <w:proofErr w:type="spellStart"/>
      <w:r w:rsidRPr="00945DEB">
        <w:rPr>
          <w:rFonts w:ascii="Times New Roman" w:hAnsi="Times New Roman" w:cs="Times New Roman"/>
          <w:sz w:val="24"/>
          <w:szCs w:val="24"/>
        </w:rPr>
        <w:t>Ци</w:t>
      </w:r>
      <w:proofErr w:type="spellEnd"/>
      <w:r w:rsidRPr="00945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EB">
        <w:rPr>
          <w:rFonts w:ascii="Times New Roman" w:hAnsi="Times New Roman" w:cs="Times New Roman"/>
          <w:sz w:val="24"/>
          <w:szCs w:val="24"/>
        </w:rPr>
        <w:t>Шаоянь</w:t>
      </w:r>
      <w:proofErr w:type="spellEnd"/>
      <w:r w:rsidRPr="00945D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5DEB">
        <w:rPr>
          <w:rFonts w:ascii="Times New Roman" w:hAnsi="Times New Roman" w:cs="Times New Roman"/>
          <w:sz w:val="24"/>
          <w:szCs w:val="24"/>
        </w:rPr>
        <w:t>Чжан</w:t>
      </w:r>
      <w:proofErr w:type="spellEnd"/>
      <w:r w:rsidRPr="00945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EB">
        <w:rPr>
          <w:rFonts w:ascii="Times New Roman" w:hAnsi="Times New Roman" w:cs="Times New Roman"/>
          <w:sz w:val="24"/>
          <w:szCs w:val="24"/>
        </w:rPr>
        <w:t>Цзе</w:t>
      </w:r>
      <w:proofErr w:type="spellEnd"/>
      <w:r w:rsidRPr="00945DEB">
        <w:rPr>
          <w:rFonts w:ascii="Times New Roman" w:hAnsi="Times New Roman" w:cs="Times New Roman"/>
          <w:sz w:val="24"/>
          <w:szCs w:val="24"/>
        </w:rPr>
        <w:t xml:space="preserve">. Китайский язык. Второй иностранный (базовый уровень). 10–11 классы. – М.: Русское слово, 2019. </w:t>
      </w:r>
    </w:p>
    <w:p w:rsidR="00D0508D" w:rsidRPr="00945DEB" w:rsidRDefault="00945DEB" w:rsidP="00D0508D">
      <w:pPr>
        <w:rPr>
          <w:rFonts w:ascii="Times New Roman" w:hAnsi="Times New Roman" w:cs="Times New Roman"/>
          <w:sz w:val="24"/>
          <w:szCs w:val="24"/>
        </w:rPr>
      </w:pPr>
      <w:r w:rsidRPr="00945D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08D" w:rsidRPr="00945DEB" w:rsidRDefault="00D0508D" w:rsidP="00D0508D">
      <w:pPr>
        <w:rPr>
          <w:rFonts w:ascii="Times New Roman" w:hAnsi="Times New Roman" w:cs="Times New Roman"/>
          <w:sz w:val="24"/>
          <w:szCs w:val="24"/>
        </w:rPr>
      </w:pPr>
    </w:p>
    <w:p w:rsidR="00D0508D" w:rsidRPr="00945DEB" w:rsidRDefault="00D0508D" w:rsidP="00D0508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0508D" w:rsidRPr="00945DEB" w:rsidRDefault="00D0508D" w:rsidP="00D0508D">
      <w:pPr>
        <w:rPr>
          <w:rFonts w:ascii="Times New Roman" w:hAnsi="Times New Roman" w:cs="Times New Roman"/>
          <w:sz w:val="24"/>
          <w:szCs w:val="24"/>
        </w:rPr>
      </w:pPr>
      <w:r w:rsidRPr="00945DEB">
        <w:rPr>
          <w:rFonts w:ascii="Times New Roman" w:hAnsi="Times New Roman" w:cs="Times New Roman"/>
          <w:sz w:val="24"/>
          <w:szCs w:val="24"/>
        </w:rPr>
        <w:t xml:space="preserve">20. Рукодельникова М. Б., </w:t>
      </w:r>
      <w:proofErr w:type="spellStart"/>
      <w:r w:rsidRPr="00945DEB">
        <w:rPr>
          <w:rFonts w:ascii="Times New Roman" w:hAnsi="Times New Roman" w:cs="Times New Roman"/>
          <w:sz w:val="24"/>
          <w:szCs w:val="24"/>
        </w:rPr>
        <w:t>Салазанова</w:t>
      </w:r>
      <w:proofErr w:type="spellEnd"/>
      <w:r w:rsidRPr="00945DEB">
        <w:rPr>
          <w:rFonts w:ascii="Times New Roman" w:hAnsi="Times New Roman" w:cs="Times New Roman"/>
          <w:sz w:val="24"/>
          <w:szCs w:val="24"/>
        </w:rPr>
        <w:t xml:space="preserve"> О. А., Холкина Л. С., Ли </w:t>
      </w:r>
      <w:proofErr w:type="spellStart"/>
      <w:r w:rsidRPr="00945DEB">
        <w:rPr>
          <w:rFonts w:ascii="Times New Roman" w:hAnsi="Times New Roman" w:cs="Times New Roman"/>
          <w:sz w:val="24"/>
          <w:szCs w:val="24"/>
        </w:rPr>
        <w:t>Тао</w:t>
      </w:r>
      <w:proofErr w:type="spellEnd"/>
      <w:r w:rsidRPr="00945DEB">
        <w:rPr>
          <w:rFonts w:ascii="Times New Roman" w:hAnsi="Times New Roman" w:cs="Times New Roman"/>
          <w:sz w:val="24"/>
          <w:szCs w:val="24"/>
        </w:rPr>
        <w:t xml:space="preserve">. Китайский язык. Второй иностранный. 5-9 классы. – М.: </w:t>
      </w:r>
      <w:proofErr w:type="spellStart"/>
      <w:r w:rsidRPr="00945DE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945DEB">
        <w:rPr>
          <w:rFonts w:ascii="Times New Roman" w:hAnsi="Times New Roman" w:cs="Times New Roman"/>
          <w:sz w:val="24"/>
          <w:szCs w:val="24"/>
        </w:rPr>
        <w:t xml:space="preserve">-Граф, 2017–2019. </w:t>
      </w:r>
    </w:p>
    <w:p w:rsidR="00D0508D" w:rsidRPr="00945DEB" w:rsidRDefault="00D0508D" w:rsidP="00D0508D">
      <w:pPr>
        <w:rPr>
          <w:rFonts w:ascii="Times New Roman" w:hAnsi="Times New Roman" w:cs="Times New Roman"/>
          <w:sz w:val="24"/>
          <w:szCs w:val="24"/>
        </w:rPr>
      </w:pPr>
      <w:r w:rsidRPr="00945DEB">
        <w:rPr>
          <w:rFonts w:ascii="Times New Roman" w:hAnsi="Times New Roman" w:cs="Times New Roman"/>
          <w:sz w:val="24"/>
          <w:szCs w:val="24"/>
        </w:rPr>
        <w:t xml:space="preserve">21. Сизова А. А., </w:t>
      </w:r>
      <w:proofErr w:type="spellStart"/>
      <w:r w:rsidRPr="00945DEB">
        <w:rPr>
          <w:rFonts w:ascii="Times New Roman" w:hAnsi="Times New Roman" w:cs="Times New Roman"/>
          <w:sz w:val="24"/>
          <w:szCs w:val="24"/>
        </w:rPr>
        <w:t>Чэнь</w:t>
      </w:r>
      <w:proofErr w:type="spellEnd"/>
      <w:r w:rsidRPr="00945DEB">
        <w:rPr>
          <w:rFonts w:ascii="Times New Roman" w:hAnsi="Times New Roman" w:cs="Times New Roman"/>
          <w:sz w:val="24"/>
          <w:szCs w:val="24"/>
        </w:rPr>
        <w:t xml:space="preserve"> Фу, </w:t>
      </w:r>
      <w:proofErr w:type="spellStart"/>
      <w:r w:rsidRPr="00945DEB">
        <w:rPr>
          <w:rFonts w:ascii="Times New Roman" w:hAnsi="Times New Roman" w:cs="Times New Roman"/>
          <w:sz w:val="24"/>
          <w:szCs w:val="24"/>
        </w:rPr>
        <w:t>Чжу</w:t>
      </w:r>
      <w:proofErr w:type="spellEnd"/>
      <w:r w:rsidRPr="00945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EB">
        <w:rPr>
          <w:rFonts w:ascii="Times New Roman" w:hAnsi="Times New Roman" w:cs="Times New Roman"/>
          <w:sz w:val="24"/>
          <w:szCs w:val="24"/>
        </w:rPr>
        <w:t>Чжипин</w:t>
      </w:r>
      <w:proofErr w:type="spellEnd"/>
      <w:r w:rsidRPr="00945DEB">
        <w:rPr>
          <w:rFonts w:ascii="Times New Roman" w:hAnsi="Times New Roman" w:cs="Times New Roman"/>
          <w:sz w:val="24"/>
          <w:szCs w:val="24"/>
        </w:rPr>
        <w:t xml:space="preserve"> и др. Китайский язык. Второй иностранный. 5–9 классы. – М.: Просвещение, 2019. </w:t>
      </w:r>
    </w:p>
    <w:p w:rsidR="00D0508D" w:rsidRPr="00945DEB" w:rsidRDefault="00D0508D" w:rsidP="00D0508D">
      <w:pPr>
        <w:rPr>
          <w:rFonts w:ascii="Times New Roman" w:hAnsi="Times New Roman" w:cs="Times New Roman"/>
          <w:sz w:val="24"/>
          <w:szCs w:val="24"/>
        </w:rPr>
      </w:pPr>
      <w:r w:rsidRPr="00945DEB">
        <w:rPr>
          <w:rFonts w:ascii="Times New Roman" w:hAnsi="Times New Roman" w:cs="Times New Roman"/>
          <w:sz w:val="24"/>
          <w:szCs w:val="24"/>
        </w:rPr>
        <w:t xml:space="preserve">22. Соктоева О. Ц. Учебник китайского языка для 7 класса школ с углубленным изучением китайского языка. – </w:t>
      </w:r>
      <w:proofErr w:type="gramStart"/>
      <w:r w:rsidRPr="00945DEB">
        <w:rPr>
          <w:rFonts w:ascii="Times New Roman" w:hAnsi="Times New Roman" w:cs="Times New Roman"/>
          <w:sz w:val="24"/>
          <w:szCs w:val="24"/>
        </w:rPr>
        <w:t>Чита :</w:t>
      </w:r>
      <w:proofErr w:type="gramEnd"/>
      <w:r w:rsidRPr="00945DEB">
        <w:rPr>
          <w:rFonts w:ascii="Times New Roman" w:hAnsi="Times New Roman" w:cs="Times New Roman"/>
          <w:sz w:val="24"/>
          <w:szCs w:val="24"/>
        </w:rPr>
        <w:t xml:space="preserve"> изд-во </w:t>
      </w:r>
      <w:proofErr w:type="spellStart"/>
      <w:r w:rsidRPr="00945DEB">
        <w:rPr>
          <w:rFonts w:ascii="Times New Roman" w:hAnsi="Times New Roman" w:cs="Times New Roman"/>
          <w:sz w:val="24"/>
          <w:szCs w:val="24"/>
        </w:rPr>
        <w:t>ЗабГГПУ</w:t>
      </w:r>
      <w:proofErr w:type="spellEnd"/>
      <w:r w:rsidRPr="00945DEB">
        <w:rPr>
          <w:rFonts w:ascii="Times New Roman" w:hAnsi="Times New Roman" w:cs="Times New Roman"/>
          <w:sz w:val="24"/>
          <w:szCs w:val="24"/>
        </w:rPr>
        <w:t xml:space="preserve">, 2007. </w:t>
      </w:r>
    </w:p>
    <w:p w:rsidR="00D0508D" w:rsidRPr="00945DEB" w:rsidRDefault="00D0508D" w:rsidP="00D0508D">
      <w:pPr>
        <w:rPr>
          <w:rFonts w:ascii="Times New Roman" w:hAnsi="Times New Roman" w:cs="Times New Roman"/>
          <w:sz w:val="24"/>
          <w:szCs w:val="24"/>
        </w:rPr>
      </w:pPr>
      <w:r w:rsidRPr="00945DEB">
        <w:rPr>
          <w:rFonts w:ascii="Times New Roman" w:hAnsi="Times New Roman" w:cs="Times New Roman"/>
          <w:sz w:val="24"/>
          <w:szCs w:val="24"/>
        </w:rPr>
        <w:t xml:space="preserve">23. УМК «Китайский язык. Новый старт» (комплект из 12 учебников, рассчитанный на полный курс обучения в средней школе). Коллектив преподавателей восточного института ДВГУ и преподавателей </w:t>
      </w:r>
      <w:proofErr w:type="spellStart"/>
      <w:r w:rsidRPr="00945DEB">
        <w:rPr>
          <w:rFonts w:ascii="Times New Roman" w:hAnsi="Times New Roman" w:cs="Times New Roman"/>
          <w:sz w:val="24"/>
          <w:szCs w:val="24"/>
        </w:rPr>
        <w:t>Хэйлунцзянского</w:t>
      </w:r>
      <w:proofErr w:type="spellEnd"/>
      <w:r w:rsidRPr="00945DEB">
        <w:rPr>
          <w:rFonts w:ascii="Times New Roman" w:hAnsi="Times New Roman" w:cs="Times New Roman"/>
          <w:sz w:val="24"/>
          <w:szCs w:val="24"/>
        </w:rPr>
        <w:t xml:space="preserve"> университета г. Харбина КНР. </w:t>
      </w:r>
      <w:proofErr w:type="spellStart"/>
      <w:r w:rsidRPr="00945DEB">
        <w:rPr>
          <w:rFonts w:ascii="Times New Roman" w:hAnsi="Times New Roman" w:cs="Times New Roman"/>
          <w:sz w:val="24"/>
          <w:szCs w:val="24"/>
        </w:rPr>
        <w:t>Аудиоприложение</w:t>
      </w:r>
      <w:proofErr w:type="spellEnd"/>
      <w:r w:rsidRPr="00945DEB">
        <w:rPr>
          <w:rFonts w:ascii="Times New Roman" w:hAnsi="Times New Roman" w:cs="Times New Roman"/>
          <w:sz w:val="24"/>
          <w:szCs w:val="24"/>
        </w:rPr>
        <w:t xml:space="preserve">. Пекинский институт языка и культуры, 2004. </w:t>
      </w:r>
    </w:p>
    <w:p w:rsidR="00D0508D" w:rsidRPr="00945DEB" w:rsidRDefault="00D0508D" w:rsidP="00D0508D">
      <w:pPr>
        <w:rPr>
          <w:rFonts w:ascii="Times New Roman" w:hAnsi="Times New Roman" w:cs="Times New Roman"/>
          <w:sz w:val="24"/>
          <w:szCs w:val="24"/>
        </w:rPr>
      </w:pPr>
      <w:r w:rsidRPr="00945DEB">
        <w:rPr>
          <w:rFonts w:ascii="Times New Roman" w:hAnsi="Times New Roman" w:cs="Times New Roman"/>
          <w:sz w:val="24"/>
          <w:szCs w:val="24"/>
        </w:rPr>
        <w:t xml:space="preserve">24. Учебник китайского языка, 8 класс / сост. О. Ц. Соктоева. – Чита, 2011. </w:t>
      </w:r>
    </w:p>
    <w:p w:rsidR="00D0508D" w:rsidRPr="00945DEB" w:rsidRDefault="00D0508D" w:rsidP="00D0508D">
      <w:pPr>
        <w:rPr>
          <w:rFonts w:ascii="Times New Roman" w:hAnsi="Times New Roman" w:cs="Times New Roman"/>
          <w:sz w:val="24"/>
          <w:szCs w:val="24"/>
        </w:rPr>
      </w:pPr>
      <w:r w:rsidRPr="00945DEB">
        <w:rPr>
          <w:rFonts w:ascii="Times New Roman" w:hAnsi="Times New Roman" w:cs="Times New Roman"/>
          <w:sz w:val="24"/>
          <w:szCs w:val="24"/>
        </w:rPr>
        <w:t xml:space="preserve">25. Учебное пособие по китайскому языку, 9 класс / сост. С. В. Разуваева. – Чита, 2018. </w:t>
      </w:r>
    </w:p>
    <w:p w:rsidR="00D0508D" w:rsidRPr="00945DEB" w:rsidRDefault="00D0508D" w:rsidP="00D0508D">
      <w:pPr>
        <w:rPr>
          <w:rFonts w:ascii="Times New Roman" w:hAnsi="Times New Roman" w:cs="Times New Roman"/>
          <w:sz w:val="24"/>
          <w:szCs w:val="24"/>
        </w:rPr>
      </w:pPr>
    </w:p>
    <w:sectPr w:rsidR="00D0508D" w:rsidRPr="00945DEB" w:rsidSect="00895216">
      <w:pgSz w:w="11906" w:h="17338"/>
      <w:pgMar w:top="812" w:right="900" w:bottom="449" w:left="147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778"/>
    <w:rsid w:val="006F2778"/>
    <w:rsid w:val="00945DEB"/>
    <w:rsid w:val="00AF789D"/>
    <w:rsid w:val="00D0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702EA-4953-4B76-AE4B-4AFD8C87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Жадан</dc:creator>
  <cp:keywords/>
  <dc:description/>
  <cp:lastModifiedBy>Ирина Жадан</cp:lastModifiedBy>
  <cp:revision>4</cp:revision>
  <dcterms:created xsi:type="dcterms:W3CDTF">2022-07-26T07:26:00Z</dcterms:created>
  <dcterms:modified xsi:type="dcterms:W3CDTF">2022-07-27T12:15:00Z</dcterms:modified>
</cp:coreProperties>
</file>