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учебной литературы, словарей и интернет-ресурсов при подготовке школьников к олимпиаде и составлению заданий олимпиады </w:t>
      </w:r>
      <w:r w:rsidR="0089129C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  <w:bookmarkStart w:id="0" w:name="_GoBack"/>
      <w:bookmarkEnd w:id="0"/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источники: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iCs/>
          <w:sz w:val="24"/>
          <w:szCs w:val="24"/>
        </w:rPr>
        <w:t xml:space="preserve">Учебно-методические пособия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1. Русский язык. Всероссийские олимпиады. Вып. 1. М.: Просвещение, 2008.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2. Русский язык. Всероссийские олимпиады. Вып. 2. М.: Просвещение, 2009.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3. Русский язык. Всероссийские олимпиады. Вып. 3. М.: Просвещение, 2011.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4. Русский язык. Всероссийские олимпиады. Вып. 4. М.: Просвещение, 2012.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Дополнительная литература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1. Арсирий А. Т. Занимательная грамматика русского языка. – М., 1995.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2. Ашукин Н. С., Ашукина М. Г. Крылатые слова. – М., 1988.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3. Брагина А. Н. Неологизмы в русском языке. – М., 1973.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4. Будагов Р. А. История слов в истории общества. – М., 1971.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5. Буровик А. Родословная вещей. – М., 1985.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6. Вартаньян Э. А. В честь и по поводу. – М., 1987.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7. Вартаньян Э. А. Из жизни слов. – М., 1973.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8. Вартаньян Э. А. История с географией, или Жизнь и приключения географических названий. – М., 1986.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9. Вартаньян Э. А. Путешествие в слово. – М.. 1987.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10. Ветвицкий В. Г., Иванова В. Ф., Моисеев А. И. Современное русское письмо. Факультативный курс: Пособие для учащихся. – М., Просвещение, 1974.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11. Виноградов В. В. История слов / Отв. ред. Н. Ю. Шведова. – М.: «Толк», 1994.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12. Голуб И. Б., Розенталь Д. Э. Занимательная стилистика. – М., 1988.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13. Горбачевич К. С. Русский язык: Прошлое. Настоящее. Будущее. – М., 1987. 646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14. Из истории русских слов: Словарь-пособие. – М., 1993.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15. Колесов В. В. История русского языка в рассказах. – М., 1982.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16. Колесов В. В. Культура речи - культура поведения. – Л., 1988.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17. Кронгауз М. А. Русский язык на грани нервного срыва. (Любое издание.)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18. Кронгауз М. А. Слово за слово. О языке и не только. – М., 2015.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19. Левонтина И. Б. О чём речь. – М., 2016.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20. Левонтина И. Б. Русский язык со словарём. – М., 2010.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21. Леонтьев А. А. Путешествие по карте языков мира. – М., 1990.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lastRenderedPageBreak/>
        <w:t xml:space="preserve">22. Максимов В. И. К тайнам словообразования. – М., 1980.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23. Моисеев А. И. Звуки и буквы. Буквы и цифры. – М., 1987.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24. Моисеев А. И. Русский язык: Фонетика. Морфология. Орфография. – М., 1980.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25. Немченко В. Н. Современный русский язык. Словообразование. – М., 1984.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26. Одинцов В. В. Лингвистические парадоксы. – М., 1988.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27. Панов М. В. И всё-таки она хорошая! Рассказ о русской орфографии, её достоинствах и недостатках. – М., 2007.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28. Суперанская А. В., Суслова А. В. О русских именах. – Л., 1991.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29. Шанский Н. М. В мире слов. – М., 1985.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30. Шанский Н. М. Занимательный русский язык. – М, 1996.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Интернет-ресурсы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1. http://vserosolymp.rudn.ru/mm/mpp/rus.php (задания Всероссийской олимпиады школьников по русскому языку прошлых лет)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2. Проект А. В. Григорьева «Матрица русского языка»: русский язык от момента возникновения до наших дней в 12 сериях. Все серии на ютуб: "Матрица русского языка" - YouTube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3. Словари русского языка: http://slovari.ru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4. Историко-словообразовательный словарь русского языка «Русский Древослов»: http:// drevoslov.ru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5. Словарь морфем русского языка: http://www.drevoslov.ru/wordcreation/morphem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6. Портал Грамота.ру: http://gramota.ru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7. Словари русского языка: http://dic.academic.ru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8. Национальный корпус русского языка: http://ruscorpora.ru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9. Этимология и история русского языка на сайте Института русского языка им. В. В. Виноградова РАН: www.etymolog.ruslang.ru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10. Ресурсы по русскому языку на сайте Института русского языка им. В. В. Виноградова РАН: www.ruslang.ru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Литература для членов региональных предметно-методических комиссий (для составления заданий олимпиады) </w:t>
      </w:r>
      <w:r w:rsidRPr="0089129C">
        <w:rPr>
          <w:rFonts w:ascii="Times New Roman" w:hAnsi="Times New Roman" w:cs="Times New Roman"/>
          <w:sz w:val="24"/>
          <w:szCs w:val="24"/>
        </w:rPr>
        <w:t xml:space="preserve">647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Аналитические обзоры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2009 г. // Русский язык в школе. – М., 2010. – №1.– С. 30-36. (соавтор: А. М. Белов)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2010 г. // Русский язык в школе. – М., 2011. – №1. – С. 38-46. (соавторы: Д. Г. Демидов, С. Н. Смольников)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2012 г. // Русский язык в школе. – №1. – 2013. – С. 36-43.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4.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2013 г. // Русский язык в школе. – №1. – 2014. – С. 44-50.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5.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2014 г. // Русский язык в школе. – №1. – 2015. – С. 30-38. (соавтор: Беркутова Г. В.)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6.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2015 г. // Русский язык в школе. – №1. – 2016. – С. 29-36. (соавтор: Беркутова Г. В.)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7.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Задания Олимпиады школьников Союзного государства «Россия и Беларусь: историческая и духовная общность» как средство развития лингвистических компетенций школьника // «Русский язык в современной культуре в контексте Slavia Orthodoxa и Slavia Latina». – М., 2016. – С. 119-126. (соавторы: Долбик Е. Е., Шаповал В. В.)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8.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2016 г. // Русский язык в школе. – №1. – 2017. – С. 31-35. (соавтор: Беркутова Г. В.)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9.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2017 г. // Русский язык в школе. – №1. – 2018. – С. 25-30. (соавтор: Беркутова Г. В.)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10.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Об итогах заключительного этапа Всероссийской олимпиады школьников по русскому языку в 2018 году // Русский язык в школе. – М., 2019. – С. 50-54. (соавторы: Добротина И. Н., Осипова И. В.)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11.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Григорьев А.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Задания Всероссийской олимпиады школьников по русскому языку и их комментарий // Сборник олимпиадных заданий по русскому языку для учащихся 6-11 классов / отв. ред. И. Ю. Хандархаева. – Улан-Удэ, 2019. – С. 5-9. (соавторы: Демидов Д. Г., Смольников С. Н.)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iCs/>
          <w:sz w:val="24"/>
          <w:szCs w:val="24"/>
        </w:rPr>
        <w:t>Специализированные словари, которые могут быть использованы для составления заданий</w:t>
      </w:r>
      <w:r w:rsidR="0089129C" w:rsidRPr="0089129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C73ED" w:rsidRPr="0089129C" w:rsidRDefault="0089129C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 </w:t>
      </w:r>
      <w:r w:rsidR="009C73ED" w:rsidRPr="0089129C">
        <w:rPr>
          <w:rFonts w:ascii="Times New Roman" w:hAnsi="Times New Roman" w:cs="Times New Roman"/>
          <w:sz w:val="24"/>
          <w:szCs w:val="24"/>
        </w:rPr>
        <w:t xml:space="preserve">1. </w:t>
      </w:r>
      <w:r w:rsidR="009C73ED" w:rsidRPr="0089129C">
        <w:rPr>
          <w:rFonts w:ascii="Times New Roman" w:hAnsi="Times New Roman" w:cs="Times New Roman"/>
          <w:iCs/>
          <w:sz w:val="24"/>
          <w:szCs w:val="24"/>
        </w:rPr>
        <w:t xml:space="preserve">Алексеева Л. М. </w:t>
      </w:r>
      <w:r w:rsidR="009C73ED" w:rsidRPr="0089129C">
        <w:rPr>
          <w:rFonts w:ascii="Times New Roman" w:hAnsi="Times New Roman" w:cs="Times New Roman"/>
          <w:sz w:val="24"/>
          <w:szCs w:val="24"/>
        </w:rPr>
        <w:t xml:space="preserve">и др. Стилистический энциклопедический словарь русского языка. – М., 2006.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Бельчиков Ю. А., Панюшева М. С.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Словарь паронимов русского языка. – М., 2004.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3. </w:t>
      </w:r>
      <w:r w:rsidRPr="0089129C">
        <w:rPr>
          <w:rFonts w:ascii="Times New Roman" w:hAnsi="Times New Roman" w:cs="Times New Roman"/>
          <w:iCs/>
          <w:sz w:val="24"/>
          <w:szCs w:val="24"/>
        </w:rPr>
        <w:t>Березович Е. Л., Галинова Н. В</w:t>
      </w:r>
      <w:r w:rsidRPr="0089129C">
        <w:rPr>
          <w:rFonts w:ascii="Times New Roman" w:hAnsi="Times New Roman" w:cs="Times New Roman"/>
          <w:sz w:val="24"/>
          <w:szCs w:val="24"/>
        </w:rPr>
        <w:t xml:space="preserve">. Этимологический словарь русского языка. 7-11 классы. 1600 слов, происхождение, исторические связи. – M., 2013.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4. </w:t>
      </w:r>
      <w:r w:rsidRPr="0089129C">
        <w:rPr>
          <w:rFonts w:ascii="Times New Roman" w:hAnsi="Times New Roman" w:cs="Times New Roman"/>
          <w:iCs/>
          <w:sz w:val="24"/>
          <w:szCs w:val="24"/>
        </w:rPr>
        <w:t>Бобылев В. Н</w:t>
      </w:r>
      <w:r w:rsidRPr="0089129C">
        <w:rPr>
          <w:rFonts w:ascii="Times New Roman" w:hAnsi="Times New Roman" w:cs="Times New Roman"/>
          <w:sz w:val="24"/>
          <w:szCs w:val="24"/>
        </w:rPr>
        <w:t xml:space="preserve">. Краткий этимологический словарь научно-технических терминов. – М., 2004.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5. </w:t>
      </w:r>
      <w:r w:rsidRPr="0089129C">
        <w:rPr>
          <w:rFonts w:ascii="Times New Roman" w:hAnsi="Times New Roman" w:cs="Times New Roman"/>
          <w:iCs/>
          <w:sz w:val="24"/>
          <w:szCs w:val="24"/>
        </w:rPr>
        <w:t>Бурцева В. В</w:t>
      </w:r>
      <w:r w:rsidRPr="0089129C">
        <w:rPr>
          <w:rFonts w:ascii="Times New Roman" w:hAnsi="Times New Roman" w:cs="Times New Roman"/>
          <w:sz w:val="24"/>
          <w:szCs w:val="24"/>
        </w:rPr>
        <w:t xml:space="preserve">. Словарь наречий и служебных слов русского языка. – М., 2007.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6. </w:t>
      </w:r>
      <w:r w:rsidRPr="0089129C">
        <w:rPr>
          <w:rFonts w:ascii="Times New Roman" w:hAnsi="Times New Roman" w:cs="Times New Roman"/>
          <w:iCs/>
          <w:sz w:val="24"/>
          <w:szCs w:val="24"/>
        </w:rPr>
        <w:t>Буцева Т. Н</w:t>
      </w:r>
      <w:r w:rsidRPr="0089129C">
        <w:rPr>
          <w:rFonts w:ascii="Times New Roman" w:hAnsi="Times New Roman" w:cs="Times New Roman"/>
          <w:sz w:val="24"/>
          <w:szCs w:val="24"/>
        </w:rPr>
        <w:t xml:space="preserve">. и др. Новые слова и значения. – Т. 1-2. – СПб., 2009.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7.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Введенская Л. А.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и др. Словарь синонимов и антонимов русского языка. – М., 2008.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Введенская Л. А.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Словарь антонимов русского языка. – М., 2002.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9. </w:t>
      </w:r>
      <w:r w:rsidRPr="0089129C">
        <w:rPr>
          <w:rFonts w:ascii="Times New Roman" w:hAnsi="Times New Roman" w:cs="Times New Roman"/>
          <w:iCs/>
          <w:sz w:val="24"/>
          <w:szCs w:val="24"/>
        </w:rPr>
        <w:t>Гильбурд А. М</w:t>
      </w:r>
      <w:r w:rsidRPr="0089129C">
        <w:rPr>
          <w:rFonts w:ascii="Times New Roman" w:hAnsi="Times New Roman" w:cs="Times New Roman"/>
          <w:sz w:val="24"/>
          <w:szCs w:val="24"/>
        </w:rPr>
        <w:t xml:space="preserve">. Словарь описательных синонимов русского глагола. – Сургут, 2003.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10.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Глинкина Л. А.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Современный этимологический словарь русского языка. Объяснение трудных орфограмм. – М., Владимир, 2009.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11. </w:t>
      </w:r>
      <w:r w:rsidRPr="0089129C">
        <w:rPr>
          <w:rFonts w:ascii="Times New Roman" w:hAnsi="Times New Roman" w:cs="Times New Roman"/>
          <w:iCs/>
          <w:sz w:val="24"/>
          <w:szCs w:val="24"/>
        </w:rPr>
        <w:t>Епишкин Н. И</w:t>
      </w:r>
      <w:r w:rsidRPr="0089129C">
        <w:rPr>
          <w:rFonts w:ascii="Times New Roman" w:hAnsi="Times New Roman" w:cs="Times New Roman"/>
          <w:sz w:val="24"/>
          <w:szCs w:val="24"/>
        </w:rPr>
        <w:t xml:space="preserve">. Краткий исторический словарь галлицизмов русского языка. – Чита, 1999.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12. </w:t>
      </w:r>
      <w:r w:rsidRPr="0089129C">
        <w:rPr>
          <w:rFonts w:ascii="Times New Roman" w:hAnsi="Times New Roman" w:cs="Times New Roman"/>
          <w:iCs/>
          <w:sz w:val="24"/>
          <w:szCs w:val="24"/>
        </w:rPr>
        <w:t>Ефремова Т. Ф</w:t>
      </w:r>
      <w:r w:rsidRPr="0089129C">
        <w:rPr>
          <w:rFonts w:ascii="Times New Roman" w:hAnsi="Times New Roman" w:cs="Times New Roman"/>
          <w:sz w:val="24"/>
          <w:szCs w:val="24"/>
        </w:rPr>
        <w:t xml:space="preserve">. Толковый словарь служебных частей речи русского языка – М., 2004.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13.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Зализняк А. А.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Грамматический словарь русского языка. – М., 2010.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14. </w:t>
      </w:r>
      <w:r w:rsidRPr="0089129C">
        <w:rPr>
          <w:rFonts w:ascii="Times New Roman" w:hAnsi="Times New Roman" w:cs="Times New Roman"/>
          <w:iCs/>
          <w:sz w:val="24"/>
          <w:szCs w:val="24"/>
        </w:rPr>
        <w:t>Иванова Н. Н</w:t>
      </w:r>
      <w:r w:rsidRPr="0089129C">
        <w:rPr>
          <w:rFonts w:ascii="Times New Roman" w:hAnsi="Times New Roman" w:cs="Times New Roman"/>
          <w:sz w:val="24"/>
          <w:szCs w:val="24"/>
        </w:rPr>
        <w:t xml:space="preserve">. и др. Словарь языка поэзии. – М., 2004.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15.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Ким О. М.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Словарь грамматических омонимов русского языка. – М., 2004.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16.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Кожевникова Н. А.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Материалы к словарю метафор и сравнений русской литературы XIX–ХХ вв. – М., 2000.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17. </w:t>
      </w:r>
      <w:r w:rsidRPr="0089129C">
        <w:rPr>
          <w:rFonts w:ascii="Times New Roman" w:hAnsi="Times New Roman" w:cs="Times New Roman"/>
          <w:iCs/>
          <w:sz w:val="24"/>
          <w:szCs w:val="24"/>
        </w:rPr>
        <w:t>Козлова Т. В</w:t>
      </w:r>
      <w:r w:rsidRPr="0089129C">
        <w:rPr>
          <w:rFonts w:ascii="Times New Roman" w:hAnsi="Times New Roman" w:cs="Times New Roman"/>
          <w:sz w:val="24"/>
          <w:szCs w:val="24"/>
        </w:rPr>
        <w:t xml:space="preserve">. Идеографический словарь русских фразеологизмов с названиями животных. – М., 2001.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18.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Кузнецова А. И., Ефремова Т. Ф.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Словарь морфем русского языка. – М., 1986.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19.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Лепнев М. Г.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Словарь непроизводных предлогов современного русского языка. – СПб., 2009.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20.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Мгеладзе Д. С., Колесников Н. П.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От собственных имен к нарицательным. – Тбилиси, 1970.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21. </w:t>
      </w:r>
      <w:r w:rsidRPr="0089129C">
        <w:rPr>
          <w:rFonts w:ascii="Times New Roman" w:hAnsi="Times New Roman" w:cs="Times New Roman"/>
          <w:iCs/>
          <w:sz w:val="24"/>
          <w:szCs w:val="24"/>
        </w:rPr>
        <w:t>Окунева А. П</w:t>
      </w:r>
      <w:r w:rsidRPr="0089129C">
        <w:rPr>
          <w:rFonts w:ascii="Times New Roman" w:hAnsi="Times New Roman" w:cs="Times New Roman"/>
          <w:sz w:val="24"/>
          <w:szCs w:val="24"/>
        </w:rPr>
        <w:t xml:space="preserve">. Русский глагол. Словарь-справочник. – М., 2000.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22. </w:t>
      </w:r>
      <w:r w:rsidRPr="0089129C">
        <w:rPr>
          <w:rFonts w:ascii="Times New Roman" w:hAnsi="Times New Roman" w:cs="Times New Roman"/>
          <w:iCs/>
          <w:sz w:val="24"/>
          <w:szCs w:val="24"/>
        </w:rPr>
        <w:t>Окунева А. П</w:t>
      </w:r>
      <w:r w:rsidRPr="0089129C">
        <w:rPr>
          <w:rFonts w:ascii="Times New Roman" w:hAnsi="Times New Roman" w:cs="Times New Roman"/>
          <w:sz w:val="24"/>
          <w:szCs w:val="24"/>
        </w:rPr>
        <w:t xml:space="preserve">. Словарь омонимов современного русского языка. – М., 2002.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23. Псковский областной словарь с историческими данными. Вып. 1. – Л., 1967.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24. </w:t>
      </w:r>
      <w:r w:rsidRPr="0089129C">
        <w:rPr>
          <w:rFonts w:ascii="Times New Roman" w:hAnsi="Times New Roman" w:cs="Times New Roman"/>
          <w:iCs/>
          <w:sz w:val="24"/>
          <w:szCs w:val="24"/>
        </w:rPr>
        <w:t>Рогожникова Р. П</w:t>
      </w:r>
      <w:r w:rsidRPr="0089129C">
        <w:rPr>
          <w:rFonts w:ascii="Times New Roman" w:hAnsi="Times New Roman" w:cs="Times New Roman"/>
          <w:sz w:val="24"/>
          <w:szCs w:val="24"/>
        </w:rPr>
        <w:t xml:space="preserve">. Словарь устаревших слов русского языка. – М., 2005.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25.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Рут М. Э.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Этимологический словарь русского языка для школьников. – М., 2008.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26.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Сазонова И. К.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Толково-грамматический словарь русского языка. Глагол и его причастные формы. 2500 глаголов. 7500 причастий. – М., 2002.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27. Словарь русских народных говоров. Вып. 1 –. М.–Л., Л., СПб., 1965.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28. </w:t>
      </w:r>
      <w:r w:rsidRPr="0089129C">
        <w:rPr>
          <w:rFonts w:ascii="Times New Roman" w:hAnsi="Times New Roman" w:cs="Times New Roman"/>
          <w:iCs/>
          <w:sz w:val="24"/>
          <w:szCs w:val="24"/>
        </w:rPr>
        <w:t>Тамерьян Т. Ю</w:t>
      </w:r>
      <w:r w:rsidRPr="0089129C">
        <w:rPr>
          <w:rFonts w:ascii="Times New Roman" w:hAnsi="Times New Roman" w:cs="Times New Roman"/>
          <w:sz w:val="24"/>
          <w:szCs w:val="24"/>
        </w:rPr>
        <w:t xml:space="preserve">. Историко-этимологический словарь латинских заимствований. – Владикавказ, 2009.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29.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Успенская И. Д. </w:t>
      </w:r>
      <w:r w:rsidRPr="0089129C">
        <w:rPr>
          <w:rFonts w:ascii="Times New Roman" w:hAnsi="Times New Roman" w:cs="Times New Roman"/>
          <w:sz w:val="24"/>
          <w:szCs w:val="24"/>
        </w:rPr>
        <w:t xml:space="preserve">Современный словарь несклоняемых слов русского языка. – М., 2009.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  <w:r w:rsidRPr="0089129C">
        <w:rPr>
          <w:rFonts w:ascii="Times New Roman" w:hAnsi="Times New Roman" w:cs="Times New Roman"/>
          <w:sz w:val="24"/>
          <w:szCs w:val="24"/>
        </w:rPr>
        <w:t xml:space="preserve">30. </w:t>
      </w:r>
      <w:r w:rsidRPr="0089129C">
        <w:rPr>
          <w:rFonts w:ascii="Times New Roman" w:hAnsi="Times New Roman" w:cs="Times New Roman"/>
          <w:iCs/>
          <w:sz w:val="24"/>
          <w:szCs w:val="24"/>
        </w:rPr>
        <w:t xml:space="preserve">Федосов Ю. В. </w:t>
      </w:r>
      <w:r w:rsidRPr="0089129C">
        <w:rPr>
          <w:rFonts w:ascii="Times New Roman" w:hAnsi="Times New Roman" w:cs="Times New Roman"/>
          <w:sz w:val="24"/>
          <w:szCs w:val="24"/>
        </w:rPr>
        <w:t xml:space="preserve">Идеографический антонимо-синонимический словарь русского языка. – М., 2001. </w:t>
      </w:r>
    </w:p>
    <w:p w:rsidR="009C73ED" w:rsidRPr="0089129C" w:rsidRDefault="009C73ED" w:rsidP="009C73ED">
      <w:pPr>
        <w:rPr>
          <w:rFonts w:ascii="Times New Roman" w:hAnsi="Times New Roman" w:cs="Times New Roman"/>
          <w:sz w:val="24"/>
          <w:szCs w:val="24"/>
        </w:rPr>
      </w:pPr>
    </w:p>
    <w:sectPr w:rsidR="009C73ED" w:rsidRPr="0089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7B"/>
    <w:rsid w:val="00054F21"/>
    <w:rsid w:val="00206B7B"/>
    <w:rsid w:val="0089129C"/>
    <w:rsid w:val="009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30706-8861-44DD-B75A-6D0F9FFA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4</cp:revision>
  <dcterms:created xsi:type="dcterms:W3CDTF">2022-07-27T07:43:00Z</dcterms:created>
  <dcterms:modified xsi:type="dcterms:W3CDTF">2022-07-28T06:52:00Z</dcterms:modified>
</cp:coreProperties>
</file>