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07" w:rsidRDefault="00EC6CC4" w:rsidP="0033594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4171886</wp:posOffset>
                </wp:positionH>
                <wp:positionV relativeFrom="paragraph">
                  <wp:posOffset>-498598</wp:posOffset>
                </wp:positionV>
                <wp:extent cx="2519045" cy="8274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57D" w:rsidRPr="00D37087" w:rsidRDefault="0043657D" w:rsidP="0043657D">
                            <w:r>
                              <w:t xml:space="preserve">Приложение </w:t>
                            </w:r>
                            <w:r w:rsidR="00EC6CC4">
                              <w:t>№1</w:t>
                            </w:r>
                          </w:p>
                          <w:p w:rsidR="0043657D" w:rsidRPr="00D37087" w:rsidRDefault="0043657D" w:rsidP="0043657D">
                            <w:r>
                              <w:t xml:space="preserve">к </w:t>
                            </w:r>
                            <w:r w:rsidRPr="00D37087">
                              <w:t>приказ</w:t>
                            </w:r>
                            <w:r>
                              <w:t>у</w:t>
                            </w:r>
                            <w:r w:rsidRPr="00D37087">
                              <w:t xml:space="preserve"> управления образования Администрации города Иванова</w:t>
                            </w:r>
                          </w:p>
                          <w:p w:rsidR="0043657D" w:rsidRDefault="0043657D" w:rsidP="0043657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 w:rsidR="00E822FA">
                              <w:rPr>
                                <w:szCs w:val="28"/>
                              </w:rPr>
                              <w:t>24.01.2023 №32</w:t>
                            </w:r>
                          </w:p>
                          <w:p w:rsidR="00675D07" w:rsidRDefault="00675D07" w:rsidP="00675D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8.5pt;margin-top:-39.25pt;width:198.35pt;height:6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" stroked="f">
                <v:textbox>
                  <w:txbxContent>
                    <w:p w:rsidR="0043657D" w:rsidRPr="00D37087" w:rsidRDefault="0043657D" w:rsidP="0043657D">
                      <w:r>
                        <w:t xml:space="preserve">Приложение </w:t>
                      </w:r>
                      <w:r w:rsidR="00EC6CC4">
                        <w:t>№1</w:t>
                      </w:r>
                    </w:p>
                    <w:p w:rsidR="0043657D" w:rsidRPr="00D37087" w:rsidRDefault="0043657D" w:rsidP="0043657D">
                      <w:r>
                        <w:t xml:space="preserve">к </w:t>
                      </w:r>
                      <w:r w:rsidRPr="00D37087">
                        <w:t>приказ</w:t>
                      </w:r>
                      <w:r>
                        <w:t>у</w:t>
                      </w:r>
                      <w:r w:rsidRPr="00D37087">
                        <w:t xml:space="preserve"> управления образования Администрации города Иванова</w:t>
                      </w:r>
                    </w:p>
                    <w:p w:rsidR="0043657D" w:rsidRDefault="0043657D" w:rsidP="0043657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 w:rsidR="00E822FA">
                        <w:rPr>
                          <w:szCs w:val="28"/>
                        </w:rPr>
                        <w:t>24.01.2023 №32</w:t>
                      </w:r>
                    </w:p>
                    <w:p w:rsidR="00675D07" w:rsidRDefault="00675D07" w:rsidP="00675D07"/>
                  </w:txbxContent>
                </v:textbox>
              </v:rect>
            </w:pict>
          </mc:Fallback>
        </mc:AlternateContent>
      </w:r>
    </w:p>
    <w:p w:rsidR="008E4822" w:rsidRDefault="008E4822" w:rsidP="00675D07">
      <w:pPr>
        <w:jc w:val="center"/>
        <w:outlineLvl w:val="0"/>
        <w:rPr>
          <w:b/>
        </w:rPr>
      </w:pPr>
    </w:p>
    <w:p w:rsidR="00675D07" w:rsidRDefault="00675D07" w:rsidP="00675D07">
      <w:pPr>
        <w:jc w:val="center"/>
        <w:outlineLvl w:val="0"/>
        <w:rPr>
          <w:b/>
        </w:rPr>
      </w:pPr>
      <w:r>
        <w:rPr>
          <w:b/>
        </w:rPr>
        <w:t>ПОЛОЖЕНИЕ</w:t>
      </w:r>
    </w:p>
    <w:p w:rsidR="00675D07" w:rsidRDefault="00675D07" w:rsidP="00675D07">
      <w:pPr>
        <w:jc w:val="center"/>
      </w:pPr>
      <w:r>
        <w:t xml:space="preserve">о проведении городской акции «Свеча памяти», посвященной </w:t>
      </w:r>
      <w:r w:rsidR="001C7D41">
        <w:t>дню памяти о россиянах, исполняющ</w:t>
      </w:r>
      <w:r>
        <w:t>их служебный долг за пределами Отечества</w:t>
      </w:r>
    </w:p>
    <w:p w:rsidR="00675D07" w:rsidRDefault="00675D07" w:rsidP="00675D07">
      <w:pPr>
        <w:jc w:val="center"/>
      </w:pPr>
    </w:p>
    <w:p w:rsidR="00675D07" w:rsidRDefault="00675D07" w:rsidP="00675D07">
      <w:pPr>
        <w:outlineLvl w:val="0"/>
        <w:rPr>
          <w:b/>
        </w:rPr>
      </w:pPr>
      <w:r>
        <w:rPr>
          <w:b/>
        </w:rPr>
        <w:t>Организаторы:</w:t>
      </w:r>
    </w:p>
    <w:p w:rsidR="00675D07" w:rsidRDefault="00324E04" w:rsidP="00675D07">
      <w:pPr>
        <w:jc w:val="both"/>
      </w:pPr>
      <w:r>
        <w:t>МБУ ДО ЦГПВ «Высота»</w:t>
      </w:r>
      <w:r w:rsidR="00675D07">
        <w:t xml:space="preserve"> при поддержке управления образования Администрации города Иванова.</w:t>
      </w:r>
    </w:p>
    <w:p w:rsidR="00675D07" w:rsidRDefault="00675D07" w:rsidP="00675D07">
      <w:pPr>
        <w:outlineLvl w:val="0"/>
      </w:pPr>
      <w:r>
        <w:rPr>
          <w:b/>
        </w:rPr>
        <w:t xml:space="preserve">Цель: </w:t>
      </w:r>
      <w:r>
        <w:t>познакомить подрастающее поколение с историей войн за пределами Отечества; расс</w:t>
      </w:r>
      <w:r w:rsidR="001C7D41">
        <w:t xml:space="preserve">казать им о соотечественниках, </w:t>
      </w:r>
      <w:r>
        <w:t>непосредственных</w:t>
      </w:r>
      <w:r w:rsidR="00506307">
        <w:t xml:space="preserve"> </w:t>
      </w:r>
      <w:r>
        <w:t xml:space="preserve">участниках военных действий, которые героически </w:t>
      </w:r>
      <w:r w:rsidR="00EC6CC4">
        <w:t>выполнили и</w:t>
      </w:r>
      <w:r w:rsidR="008B39D0">
        <w:t xml:space="preserve"> выполняют </w:t>
      </w:r>
      <w:r>
        <w:t>свой долг; почтить память погибших солдат.</w:t>
      </w:r>
    </w:p>
    <w:p w:rsidR="00675D07" w:rsidRDefault="00675D07" w:rsidP="00675D07">
      <w:pPr>
        <w:outlineLvl w:val="0"/>
        <w:rPr>
          <w:b/>
        </w:rPr>
      </w:pPr>
      <w:r>
        <w:rPr>
          <w:b/>
        </w:rPr>
        <w:t>Задачи:</w:t>
      </w:r>
      <w:bookmarkStart w:id="0" w:name="_GoBack"/>
      <w:bookmarkEnd w:id="0"/>
    </w:p>
    <w:p w:rsidR="00675D07" w:rsidRDefault="00675D07" w:rsidP="00675D07">
      <w:pPr>
        <w:numPr>
          <w:ilvl w:val="0"/>
          <w:numId w:val="1"/>
        </w:numPr>
        <w:jc w:val="both"/>
      </w:pPr>
      <w:r>
        <w:t>Воспитание у подрастающего поколения чувства долга, ответственности, самопожертвования, патриотизма, гордости за Отчизну.</w:t>
      </w:r>
    </w:p>
    <w:p w:rsidR="00675D07" w:rsidRDefault="00675D07" w:rsidP="00675D07">
      <w:pPr>
        <w:numPr>
          <w:ilvl w:val="0"/>
          <w:numId w:val="1"/>
        </w:numPr>
        <w:jc w:val="both"/>
      </w:pPr>
      <w:r>
        <w:t>Актуализация в сознании обучающихся подвига воинов-интернационалистов.</w:t>
      </w:r>
    </w:p>
    <w:p w:rsidR="00675D07" w:rsidRDefault="00675D07" w:rsidP="00675D07">
      <w:pPr>
        <w:numPr>
          <w:ilvl w:val="0"/>
          <w:numId w:val="1"/>
        </w:numPr>
        <w:jc w:val="both"/>
      </w:pPr>
      <w:r>
        <w:t>Восстановление осознания себя нынешними поколениями как потомков народа, совершившего исторический подвиг.</w:t>
      </w:r>
    </w:p>
    <w:p w:rsidR="00675D07" w:rsidRDefault="00675D07" w:rsidP="00675D07">
      <w:pPr>
        <w:numPr>
          <w:ilvl w:val="0"/>
          <w:numId w:val="1"/>
        </w:numPr>
        <w:jc w:val="both"/>
      </w:pPr>
      <w:r>
        <w:t>Формирование в молодежной среде активной гражданской позиции, уважительного отношения к Родине, ее истории и культуре.</w:t>
      </w:r>
    </w:p>
    <w:p w:rsidR="00675D07" w:rsidRDefault="00675D07" w:rsidP="00675D07">
      <w:pPr>
        <w:outlineLvl w:val="0"/>
      </w:pPr>
      <w:r>
        <w:rPr>
          <w:b/>
        </w:rPr>
        <w:t>Участники акции</w:t>
      </w:r>
      <w:r>
        <w:t>.</w:t>
      </w:r>
    </w:p>
    <w:p w:rsidR="00675D07" w:rsidRDefault="00675D07" w:rsidP="00675D07">
      <w:pPr>
        <w:jc w:val="both"/>
      </w:pPr>
      <w:r>
        <w:t>К участию в акции приглашаются учащиеся общеобразовательных учреждений, обучающиеся и курсанты военно-патриотических объединений и клубов учреждений дополнительного образования  города Иванова.</w:t>
      </w:r>
    </w:p>
    <w:p w:rsidR="00675D07" w:rsidRDefault="00675D07" w:rsidP="00675D07">
      <w:pPr>
        <w:outlineLvl w:val="0"/>
        <w:rPr>
          <w:b/>
        </w:rPr>
      </w:pPr>
      <w:r>
        <w:rPr>
          <w:b/>
        </w:rPr>
        <w:t>Условия проведения.</w:t>
      </w:r>
    </w:p>
    <w:p w:rsidR="00675D07" w:rsidRDefault="00675D07" w:rsidP="00675D07">
      <w:pPr>
        <w:jc w:val="both"/>
        <w:outlineLvl w:val="0"/>
      </w:pPr>
      <w:r>
        <w:t xml:space="preserve">Акция «Свеча памяти» проводится </w:t>
      </w:r>
      <w:r w:rsidR="00AE4E1B">
        <w:rPr>
          <w:b/>
        </w:rPr>
        <w:t>15</w:t>
      </w:r>
      <w:r w:rsidR="00324E04">
        <w:rPr>
          <w:b/>
        </w:rPr>
        <w:t xml:space="preserve"> февраля 2023</w:t>
      </w:r>
      <w:r>
        <w:rPr>
          <w:b/>
        </w:rPr>
        <w:t xml:space="preserve"> года с 16-00 до 17-00 по адресу: г. Иваново, проспект Ленина</w:t>
      </w:r>
      <w:r>
        <w:t xml:space="preserve">, обелиск, в  сквере «Воинов-интернационалистов».  </w:t>
      </w:r>
      <w:r w:rsidR="00166AB1">
        <w:t>Регистрация участников за 10 минут до начала мероприятия</w:t>
      </w:r>
    </w:p>
    <w:p w:rsidR="00675D07" w:rsidRPr="008B39D0" w:rsidRDefault="00675D07" w:rsidP="00675D07">
      <w:pPr>
        <w:jc w:val="both"/>
        <w:outlineLvl w:val="0"/>
        <w:rPr>
          <w:color w:val="FF0000"/>
        </w:rPr>
      </w:pPr>
    </w:p>
    <w:p w:rsidR="00675D07" w:rsidRDefault="00675D07" w:rsidP="00675D07">
      <w:pPr>
        <w:jc w:val="both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Внимание! </w:t>
      </w:r>
      <w:r w:rsidR="00E57DBB">
        <w:rPr>
          <w:b/>
          <w:i/>
          <w:u w:val="single"/>
        </w:rPr>
        <w:t>Участникам акции рекомендуется принести ц</w:t>
      </w:r>
      <w:r>
        <w:rPr>
          <w:b/>
          <w:i/>
          <w:u w:val="single"/>
        </w:rPr>
        <w:t>веты для возложения</w:t>
      </w:r>
      <w:r w:rsidR="00E57DBB">
        <w:rPr>
          <w:b/>
          <w:i/>
          <w:u w:val="single"/>
        </w:rPr>
        <w:t xml:space="preserve"> к обелиску!</w:t>
      </w:r>
    </w:p>
    <w:p w:rsidR="00831698" w:rsidRDefault="00831698" w:rsidP="00675D07">
      <w:pPr>
        <w:outlineLvl w:val="0"/>
        <w:rPr>
          <w:b/>
        </w:rPr>
      </w:pPr>
    </w:p>
    <w:p w:rsidR="00675D07" w:rsidRDefault="00675D07" w:rsidP="00675D07">
      <w:pPr>
        <w:outlineLvl w:val="0"/>
        <w:rPr>
          <w:b/>
        </w:rPr>
      </w:pPr>
      <w:r>
        <w:rPr>
          <w:b/>
        </w:rPr>
        <w:t>План проведения:</w:t>
      </w:r>
    </w:p>
    <w:p w:rsidR="00506307" w:rsidRDefault="00506307" w:rsidP="00506307">
      <w:pPr>
        <w:jc w:val="both"/>
        <w:outlineLvl w:val="0"/>
      </w:pPr>
      <w:r>
        <w:t>1. Несение Почётного караула в течение всего времени проведения акции «Свеча памяти».</w:t>
      </w:r>
    </w:p>
    <w:p w:rsidR="00506307" w:rsidRDefault="00506307" w:rsidP="00506307">
      <w:pPr>
        <w:jc w:val="both"/>
        <w:outlineLvl w:val="0"/>
      </w:pPr>
      <w:r>
        <w:t>2. Проведение торжественного митинга, посвященного дню памяти о россиянах, исполнявших служебный долг за пределами Отечества, при участии воинов-интернационалистов, проживающих в нашем городе и участников СВО.</w:t>
      </w:r>
    </w:p>
    <w:p w:rsidR="00506307" w:rsidRDefault="00506307" w:rsidP="00506307">
      <w:pPr>
        <w:jc w:val="both"/>
        <w:outlineLvl w:val="0"/>
      </w:pPr>
      <w:r>
        <w:t xml:space="preserve">3. Зажжение свечей, в память о погибших воинах-интернационалистах. </w:t>
      </w:r>
    </w:p>
    <w:p w:rsidR="00506307" w:rsidRDefault="00506307" w:rsidP="00506307">
      <w:pPr>
        <w:jc w:val="both"/>
        <w:outlineLvl w:val="0"/>
      </w:pPr>
      <w:r>
        <w:t>4. Минута молчания.</w:t>
      </w:r>
    </w:p>
    <w:p w:rsidR="00506307" w:rsidRDefault="00506307" w:rsidP="00506307">
      <w:pPr>
        <w:jc w:val="both"/>
        <w:outlineLvl w:val="0"/>
      </w:pPr>
      <w:r>
        <w:t>5. Возложение цветов к обелиску.</w:t>
      </w:r>
    </w:p>
    <w:p w:rsidR="00831698" w:rsidRPr="00516F16" w:rsidRDefault="00506307" w:rsidP="00516F16">
      <w:pPr>
        <w:jc w:val="both"/>
        <w:outlineLvl w:val="0"/>
      </w:pPr>
      <w:r>
        <w:t>6. Флешмоб</w:t>
      </w:r>
      <w:r w:rsidR="00E57DBB" w:rsidRPr="00E57DBB">
        <w:t xml:space="preserve"> </w:t>
      </w:r>
      <w:r w:rsidR="00E57DBB">
        <w:t>в поддержку военнослужащих</w:t>
      </w:r>
      <w:r>
        <w:t xml:space="preserve">: </w:t>
      </w:r>
      <w:r w:rsidR="00166AB1">
        <w:t>у</w:t>
      </w:r>
      <w:r>
        <w:t>частники выстраиваются буквой «</w:t>
      </w:r>
      <w:r>
        <w:rPr>
          <w:lang w:val="en-US"/>
        </w:rPr>
        <w:t>Z</w:t>
      </w:r>
      <w:r>
        <w:t>»</w:t>
      </w:r>
      <w:r w:rsidR="00516F16">
        <w:t xml:space="preserve"> </w:t>
      </w:r>
      <w:r w:rsidR="00E57DBB">
        <w:t>(поднимают</w:t>
      </w:r>
      <w:r w:rsidR="00516F16">
        <w:t xml:space="preserve"> </w:t>
      </w:r>
      <w:r w:rsidR="00E57DBB">
        <w:t>ленты,</w:t>
      </w:r>
      <w:r w:rsidR="00516F16">
        <w:t xml:space="preserve"> соответствующие цветовой гамме флага РФ, в основании фигуры выстраивается ряд со свечами)</w:t>
      </w:r>
      <w:r>
        <w:t>.</w:t>
      </w:r>
    </w:p>
    <w:p w:rsidR="00675D07" w:rsidRDefault="00675D07" w:rsidP="00675D07">
      <w:pPr>
        <w:tabs>
          <w:tab w:val="left" w:pos="284"/>
        </w:tabs>
        <w:jc w:val="both"/>
        <w:outlineLvl w:val="0"/>
      </w:pPr>
      <w:r>
        <w:rPr>
          <w:b/>
        </w:rPr>
        <w:t>Приём заявок</w:t>
      </w:r>
      <w:r>
        <w:t xml:space="preserve"> </w:t>
      </w:r>
      <w:r w:rsidR="00916CAC">
        <w:rPr>
          <w:b/>
        </w:rPr>
        <w:t>до 10 февраля 2023</w:t>
      </w:r>
      <w:r>
        <w:rPr>
          <w:b/>
        </w:rPr>
        <w:t xml:space="preserve"> года</w:t>
      </w:r>
      <w:r>
        <w:t xml:space="preserve"> на электронную почту: </w:t>
      </w:r>
      <w:hyperlink r:id="rId5" w:history="1">
        <w:r>
          <w:rPr>
            <w:rStyle w:val="a3"/>
            <w:lang w:val="en-US"/>
          </w:rPr>
          <w:t>ddtintellekt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="00206697">
        <w:t xml:space="preserve"> </w:t>
      </w:r>
      <w:r>
        <w:t>(Форма заявки приложение 1) в теме письма указать название акции.</w:t>
      </w:r>
      <w:r w:rsidR="00516F16">
        <w:t xml:space="preserve"> </w:t>
      </w:r>
    </w:p>
    <w:p w:rsidR="00E57DBB" w:rsidRDefault="00516F16" w:rsidP="00675D07">
      <w:pPr>
        <w:tabs>
          <w:tab w:val="left" w:pos="284"/>
        </w:tabs>
        <w:jc w:val="both"/>
        <w:outlineLvl w:val="0"/>
      </w:pPr>
      <w:r w:rsidRPr="001C7D41">
        <w:t>Так же участникам необходимо пройти регистрацию на мероприятие «свеча памяти» в системе АИС «Навигатор» Ивановской области по ссылке:</w:t>
      </w:r>
    </w:p>
    <w:p w:rsidR="00516F16" w:rsidRPr="001C7D41" w:rsidRDefault="001C7D41" w:rsidP="00675D07">
      <w:pPr>
        <w:tabs>
          <w:tab w:val="left" w:pos="284"/>
        </w:tabs>
        <w:jc w:val="both"/>
        <w:outlineLvl w:val="0"/>
      </w:pPr>
      <w:r w:rsidRPr="001C7D41">
        <w:t xml:space="preserve"> </w:t>
      </w:r>
      <w:hyperlink r:id="rId6" w:history="1">
        <w:r w:rsidR="00E57DBB" w:rsidRPr="00FE7B3A">
          <w:rPr>
            <w:rStyle w:val="a3"/>
          </w:rPr>
          <w:t>https://р37.навигатор.дети/activity/924/?date=2023-02-15</w:t>
        </w:r>
      </w:hyperlink>
      <w:r>
        <w:t xml:space="preserve"> </w:t>
      </w:r>
    </w:p>
    <w:p w:rsidR="00675D07" w:rsidRDefault="00675D07" w:rsidP="00675D07">
      <w:pPr>
        <w:tabs>
          <w:tab w:val="left" w:pos="284"/>
        </w:tabs>
        <w:jc w:val="both"/>
        <w:outlineLvl w:val="0"/>
      </w:pPr>
      <w:r>
        <w:t>Контактный телефон: 32-60-63, ответственны</w:t>
      </w:r>
      <w:r w:rsidR="001C7D41">
        <w:t>й</w:t>
      </w:r>
      <w:r>
        <w:t xml:space="preserve"> за проведение ак</w:t>
      </w:r>
      <w:r w:rsidR="00831698">
        <w:t xml:space="preserve">ции: </w:t>
      </w:r>
      <w:r w:rsidR="001C7D41">
        <w:t xml:space="preserve">педагог-организатор </w:t>
      </w:r>
      <w:r w:rsidR="00831698">
        <w:t>Полетаева Светлана Юрьевна.</w:t>
      </w:r>
    </w:p>
    <w:p w:rsidR="008160CC" w:rsidRPr="008160CC" w:rsidRDefault="008160CC" w:rsidP="008160CC">
      <w:pPr>
        <w:tabs>
          <w:tab w:val="left" w:pos="-900"/>
          <w:tab w:val="left" w:pos="540"/>
        </w:tabs>
        <w:ind w:firstLine="709"/>
        <w:jc w:val="both"/>
      </w:pPr>
      <w:r w:rsidRPr="008160CC"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7" w:history="1">
        <w:r w:rsidRPr="008160CC">
          <w:t>от 27.07.2006 N 152-ФЗ (ред. от 04.06.2014 с изменениями, вступившими в силу с 04.08.2014) "О персональных данных"</w:t>
        </w:r>
      </w:hyperlink>
      <w:r w:rsidRPr="008160CC"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 (приложение 2).</w:t>
      </w:r>
    </w:p>
    <w:p w:rsidR="00675D07" w:rsidRDefault="00675D07" w:rsidP="00675D07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Приложение 1</w:t>
      </w:r>
    </w:p>
    <w:p w:rsidR="00675D07" w:rsidRDefault="00675D07" w:rsidP="00675D07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ЗАЯВКА</w:t>
      </w:r>
    </w:p>
    <w:p w:rsidR="00675D07" w:rsidRDefault="00675D07" w:rsidP="00675D07">
      <w:pPr>
        <w:jc w:val="center"/>
      </w:pPr>
      <w:r>
        <w:rPr>
          <w:rFonts w:eastAsia="Calibri"/>
          <w:sz w:val="22"/>
          <w:szCs w:val="22"/>
          <w:lang w:eastAsia="en-US"/>
        </w:rPr>
        <w:t xml:space="preserve">на участие в городской акции </w:t>
      </w:r>
      <w:r>
        <w:rPr>
          <w:b/>
          <w:i/>
        </w:rPr>
        <w:t>«Свеча памяти»</w:t>
      </w:r>
      <w:r>
        <w:t xml:space="preserve">, </w:t>
      </w:r>
    </w:p>
    <w:p w:rsidR="00675D07" w:rsidRDefault="00675D07" w:rsidP="00675D07">
      <w:pPr>
        <w:jc w:val="center"/>
      </w:pPr>
      <w:r>
        <w:t>посвященной дню памяти о ро</w:t>
      </w:r>
      <w:r w:rsidR="00831698">
        <w:t>ссиянах, исполняющ</w:t>
      </w:r>
      <w:r>
        <w:t>их служебный долг за пределами Отечества</w:t>
      </w:r>
    </w:p>
    <w:p w:rsidR="00675D07" w:rsidRDefault="005B4B70" w:rsidP="00675D07">
      <w:pPr>
        <w:jc w:val="center"/>
      </w:pPr>
      <w:r>
        <w:t>15 февраля 2023</w:t>
      </w:r>
      <w:r w:rsidR="00675D07">
        <w:t xml:space="preserve"> года</w:t>
      </w:r>
    </w:p>
    <w:p w:rsidR="00675D07" w:rsidRDefault="00675D07" w:rsidP="00675D07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675D07" w:rsidRDefault="00675D07" w:rsidP="00675D07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(полное название ОУ, адрес)</w:t>
      </w:r>
    </w:p>
    <w:p w:rsidR="00675D07" w:rsidRDefault="00675D07" w:rsidP="00675D07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675D07" w:rsidRDefault="00675D07" w:rsidP="00675D07">
      <w:pPr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0"/>
        <w:gridCol w:w="1559"/>
        <w:gridCol w:w="3544"/>
      </w:tblGrid>
      <w:tr w:rsidR="00675D07" w:rsidTr="00E57DBB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  <w:p w:rsidR="00675D07" w:rsidRDefault="00516F16" w:rsidP="00E57D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675D07">
              <w:rPr>
                <w:rFonts w:eastAsia="Calibri"/>
                <w:sz w:val="22"/>
                <w:szCs w:val="22"/>
                <w:lang w:eastAsia="en-US"/>
              </w:rPr>
              <w:t>уководителя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объединения, отряда, группы обучающихся</w:t>
            </w:r>
            <w:r w:rsidR="00E57D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75D07">
              <w:rPr>
                <w:rFonts w:eastAsia="Calibri"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7" w:rsidRDefault="00675D07" w:rsidP="00E57D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:rsidR="00675D07" w:rsidRDefault="00675D07" w:rsidP="00E57D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16" w:rsidRDefault="00675D07" w:rsidP="00E57D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Контактные данные для связи</w:t>
            </w:r>
          </w:p>
          <w:p w:rsidR="00675D07" w:rsidRDefault="00516F16" w:rsidP="00E57D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(телефон, эл. почта)</w:t>
            </w:r>
          </w:p>
        </w:tc>
      </w:tr>
      <w:tr w:rsidR="00675D07" w:rsidTr="00E5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7" w:rsidRDefault="00675D07" w:rsidP="000763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7" w:rsidRDefault="00675D07" w:rsidP="0007639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7" w:rsidRDefault="00675D07" w:rsidP="0007639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7" w:rsidRDefault="00675D07" w:rsidP="0007639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160CC" w:rsidRDefault="008160CC" w:rsidP="0007639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66AB1" w:rsidRDefault="008160CC" w:rsidP="00076396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Директор: ___________________________________</w:t>
      </w:r>
      <w:r w:rsidR="00675D07">
        <w:rPr>
          <w:rFonts w:eastAsia="Calibri"/>
          <w:sz w:val="22"/>
          <w:szCs w:val="22"/>
          <w:lang w:eastAsia="en-US"/>
        </w:rPr>
        <w:t xml:space="preserve">   </w:t>
      </w:r>
    </w:p>
    <w:p w:rsidR="00076396" w:rsidRDefault="00166AB1" w:rsidP="0007639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МП</w:t>
      </w:r>
      <w:r w:rsidR="00675D07">
        <w:rPr>
          <w:rFonts w:eastAsia="Calibri"/>
          <w:sz w:val="22"/>
          <w:szCs w:val="22"/>
          <w:lang w:eastAsia="en-US"/>
        </w:rPr>
        <w:t xml:space="preserve">   </w:t>
      </w:r>
      <w:r w:rsidR="0007639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="00675D07">
        <w:rPr>
          <w:rFonts w:eastAsia="Calibri"/>
          <w:sz w:val="22"/>
          <w:szCs w:val="22"/>
          <w:lang w:eastAsia="en-US"/>
        </w:rPr>
        <w:t xml:space="preserve">                                                   </w:t>
      </w:r>
    </w:p>
    <w:p w:rsidR="008E4822" w:rsidRDefault="00675D07" w:rsidP="00076396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</w:p>
    <w:p w:rsidR="008E4822" w:rsidRDefault="008E4822" w:rsidP="00076396">
      <w:pPr>
        <w:spacing w:after="200" w:line="276" w:lineRule="auto"/>
        <w:jc w:val="right"/>
      </w:pPr>
    </w:p>
    <w:p w:rsidR="008E4822" w:rsidRDefault="008E4822" w:rsidP="00076396">
      <w:pPr>
        <w:spacing w:after="200" w:line="276" w:lineRule="auto"/>
        <w:jc w:val="right"/>
      </w:pPr>
    </w:p>
    <w:p w:rsidR="00831698" w:rsidRPr="009B30FA" w:rsidRDefault="008160CC" w:rsidP="00076396">
      <w:pPr>
        <w:spacing w:after="200" w:line="276" w:lineRule="auto"/>
        <w:jc w:val="right"/>
      </w:pPr>
      <w:r w:rsidRPr="009B30FA">
        <w:t>Приложение 2</w:t>
      </w:r>
    </w:p>
    <w:p w:rsidR="00831698" w:rsidRPr="009B30FA" w:rsidRDefault="00831698" w:rsidP="00831698">
      <w:pPr>
        <w:jc w:val="right"/>
      </w:pPr>
    </w:p>
    <w:p w:rsidR="00831698" w:rsidRPr="009B30FA" w:rsidRDefault="00831698" w:rsidP="00831698">
      <w:pPr>
        <w:jc w:val="center"/>
      </w:pPr>
      <w:r w:rsidRPr="009B30FA">
        <w:t>СОГЛАСИЕ РОДИТЕЛЯ (ЗАКОННОГО ПРЕДСТАВИТЕЛЯ) НА ОБРАБОТКУ ПЕРСОНАЛЬНЫХ ДАННЫХ НЕСОВЕРШЕННОЛЕТНЕГО</w:t>
      </w:r>
    </w:p>
    <w:p w:rsidR="00831698" w:rsidRPr="009B30FA" w:rsidRDefault="00831698" w:rsidP="00831698">
      <w:r w:rsidRPr="009B30FA">
        <w:t>Я, ____________________________________________________________________(ФИО),</w:t>
      </w:r>
    </w:p>
    <w:p w:rsidR="00831698" w:rsidRPr="009B30FA" w:rsidRDefault="00831698" w:rsidP="00831698">
      <w:r w:rsidRPr="009B30FA">
        <w:t>проживающий по адресу:_____________________________________________________, паспорт № _____________________ выдан (кем и когда) ______________________</w:t>
      </w:r>
      <w:r w:rsidR="00166AB1">
        <w:t>______________</w:t>
      </w:r>
      <w:r w:rsidRPr="009B30FA">
        <w:br/>
        <w:t>____________________________________________</w:t>
      </w:r>
      <w:r w:rsidR="00166AB1">
        <w:t>_______________________________</w:t>
      </w:r>
    </w:p>
    <w:p w:rsidR="00831698" w:rsidRPr="009B30FA" w:rsidRDefault="00831698" w:rsidP="00831698">
      <w:r w:rsidRPr="009B30FA">
        <w:t>являюсь законным представителем несовершеннолет</w:t>
      </w:r>
      <w:r w:rsidR="00166AB1">
        <w:t>него _________________________</w:t>
      </w:r>
    </w:p>
    <w:p w:rsidR="00831698" w:rsidRPr="009B30FA" w:rsidRDefault="00831698" w:rsidP="00831698">
      <w:r w:rsidRPr="009B30FA">
        <w:t>____________________________________________</w:t>
      </w:r>
      <w:r w:rsidR="00166AB1">
        <w:t>_______________________________</w:t>
      </w:r>
    </w:p>
    <w:p w:rsidR="00831698" w:rsidRPr="009B30FA" w:rsidRDefault="00831698" w:rsidP="00831698">
      <w:r>
        <w:t xml:space="preserve">                                                                     </w:t>
      </w:r>
      <w:r w:rsidRPr="009B30FA">
        <w:t>(ФИО).</w:t>
      </w:r>
    </w:p>
    <w:p w:rsidR="00831698" w:rsidRPr="009B30FA" w:rsidRDefault="00831698" w:rsidP="00831698">
      <w:pPr>
        <w:jc w:val="both"/>
      </w:pPr>
      <w:r w:rsidRPr="009B30FA">
        <w:t xml:space="preserve">Настоящим даю своё согласие управлению образования Администрации города Иванова, МБУ ДО </w:t>
      </w:r>
      <w:r>
        <w:t>ЦГПВ</w:t>
      </w:r>
      <w:r w:rsidRPr="009B30FA">
        <w:t xml:space="preserve"> «Высота»</w:t>
      </w:r>
      <w:r w:rsidR="00166AB1">
        <w:t xml:space="preserve"> </w:t>
      </w:r>
      <w:r w:rsidRPr="009B30FA">
        <w:t xml:space="preserve"> – организаторам городско</w:t>
      </w:r>
      <w:r>
        <w:t xml:space="preserve">й акции </w:t>
      </w:r>
      <w:r w:rsidRPr="009B30FA">
        <w:t>«</w:t>
      </w:r>
      <w:r>
        <w:t>Свеча памяти</w:t>
      </w:r>
      <w:r w:rsidRPr="009B30FA">
        <w:t>», посвящённо</w:t>
      </w:r>
      <w:r>
        <w:t xml:space="preserve">й Дню памяти о россиянах, исполняющих служебный долг за пределами Отчества, </w:t>
      </w:r>
      <w:r w:rsidRPr="009B30FA">
        <w:t>на обработку персональных данных моего несовершеннолетнего ребёнка _____________________________________</w:t>
      </w:r>
      <w:r w:rsidR="00AB47CA">
        <w:t>________</w:t>
      </w:r>
      <w:r w:rsidRPr="009B30FA">
        <w:t xml:space="preserve"> :</w:t>
      </w:r>
    </w:p>
    <w:p w:rsidR="00831698" w:rsidRPr="009B30FA" w:rsidRDefault="00831698" w:rsidP="00831698">
      <w:pPr>
        <w:jc w:val="both"/>
      </w:pPr>
      <w:r w:rsidRPr="009B30FA">
        <w:t>- данные свидетельства о рождении (паспорта);</w:t>
      </w:r>
    </w:p>
    <w:p w:rsidR="00831698" w:rsidRPr="009B30FA" w:rsidRDefault="00831698" w:rsidP="00831698">
      <w:pPr>
        <w:jc w:val="both"/>
      </w:pPr>
      <w:r w:rsidRPr="009B30FA">
        <w:t>- адрес проживания ребёнка;</w:t>
      </w:r>
    </w:p>
    <w:p w:rsidR="00831698" w:rsidRPr="009B30FA" w:rsidRDefault="00831698" w:rsidP="00831698">
      <w:pPr>
        <w:jc w:val="both"/>
      </w:pPr>
      <w:r w:rsidRPr="009B30FA">
        <w:t>- место учёбы.</w:t>
      </w:r>
    </w:p>
    <w:p w:rsidR="00831698" w:rsidRPr="009B30FA" w:rsidRDefault="00831698" w:rsidP="00831698">
      <w:pPr>
        <w:jc w:val="both"/>
      </w:pPr>
      <w:r w:rsidRPr="009B30FA">
        <w:t>Я даю согласие на сбор, хранение, использование, распространение (передачу) и публикацию указанных персональных данных моего ребёнка в сети «Интернет», на официальных сайтах организаторов конкурса.</w:t>
      </w:r>
    </w:p>
    <w:p w:rsidR="00831698" w:rsidRPr="009B30FA" w:rsidRDefault="00831698" w:rsidP="00831698">
      <w:pPr>
        <w:jc w:val="both"/>
      </w:pPr>
      <w:r w:rsidRPr="009B30FA"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831698" w:rsidRPr="009B30FA" w:rsidRDefault="00831698" w:rsidP="00831698"/>
    <w:p w:rsidR="00076396" w:rsidRDefault="00166AB1" w:rsidP="008160CC">
      <w:r>
        <w:t>Дата: ___. _____.2023</w:t>
      </w:r>
      <w:r w:rsidR="008160CC">
        <w:t xml:space="preserve"> </w:t>
      </w:r>
    </w:p>
    <w:p w:rsidR="00076396" w:rsidRDefault="00076396" w:rsidP="008160CC"/>
    <w:p w:rsidR="004A3F05" w:rsidRDefault="00831698" w:rsidP="008160CC">
      <w:r w:rsidRPr="009B30FA">
        <w:t>Подпись (расшифровка): ________</w:t>
      </w:r>
      <w:r w:rsidR="008160CC">
        <w:t>_______</w:t>
      </w:r>
      <w:r w:rsidR="00076396">
        <w:t>_ (</w:t>
      </w:r>
      <w:r w:rsidRPr="009B30FA">
        <w:t>__________________________)</w:t>
      </w:r>
    </w:p>
    <w:sectPr w:rsidR="004A3F05" w:rsidSect="008E4822">
      <w:pgSz w:w="11906" w:h="16838" w:code="9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4656A"/>
    <w:multiLevelType w:val="hybridMultilevel"/>
    <w:tmpl w:val="A07E9ECE"/>
    <w:lvl w:ilvl="0" w:tplc="B0CCEF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D07"/>
    <w:rsid w:val="000614F4"/>
    <w:rsid w:val="00076396"/>
    <w:rsid w:val="00166AB1"/>
    <w:rsid w:val="001C7D41"/>
    <w:rsid w:val="00206697"/>
    <w:rsid w:val="00324E04"/>
    <w:rsid w:val="00335941"/>
    <w:rsid w:val="0043657D"/>
    <w:rsid w:val="004A3F05"/>
    <w:rsid w:val="00506307"/>
    <w:rsid w:val="00516F16"/>
    <w:rsid w:val="005B4B70"/>
    <w:rsid w:val="00675D07"/>
    <w:rsid w:val="008160CC"/>
    <w:rsid w:val="00831698"/>
    <w:rsid w:val="008B39D0"/>
    <w:rsid w:val="008E4822"/>
    <w:rsid w:val="00916CAC"/>
    <w:rsid w:val="00AA197C"/>
    <w:rsid w:val="00AB47CA"/>
    <w:rsid w:val="00AE4E1B"/>
    <w:rsid w:val="00C32684"/>
    <w:rsid w:val="00C75272"/>
    <w:rsid w:val="00E57DBB"/>
    <w:rsid w:val="00E822FA"/>
    <w:rsid w:val="00EC6CC4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170"/>
  <w15:docId w15:val="{7774C36D-3863-4F12-A7F4-72E0EEA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5D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7D41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7.&#1085;&#1072;&#1074;&#1080;&#1075;&#1072;&#1090;&#1086;&#1088;.&#1076;&#1077;&#1090;&#1080;/activity/924/?date=2023-02-15" TargetMode="External"/><Relationship Id="rId5" Type="http://schemas.openxmlformats.org/officeDocument/2006/relationships/hyperlink" Target="mailto:ddtintellek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Чистякова</cp:lastModifiedBy>
  <cp:revision>19</cp:revision>
  <dcterms:created xsi:type="dcterms:W3CDTF">2020-01-31T08:27:00Z</dcterms:created>
  <dcterms:modified xsi:type="dcterms:W3CDTF">2023-01-24T07:43:00Z</dcterms:modified>
</cp:coreProperties>
</file>