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2E" w:rsidRPr="00B458CE" w:rsidRDefault="0048082E" w:rsidP="0048082E">
      <w:pPr>
        <w:jc w:val="center"/>
      </w:pPr>
      <w:r w:rsidRPr="00B458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96D85" wp14:editId="382B68F3">
                <wp:simplePos x="0" y="0"/>
                <wp:positionH relativeFrom="column">
                  <wp:posOffset>3642280</wp:posOffset>
                </wp:positionH>
                <wp:positionV relativeFrom="paragraph">
                  <wp:posOffset>-358006</wp:posOffset>
                </wp:positionV>
                <wp:extent cx="2519045" cy="9715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2E" w:rsidRPr="00AB69C6" w:rsidRDefault="0048082E" w:rsidP="0048082E">
                            <w:r w:rsidRPr="00AB69C6">
                              <w:t xml:space="preserve">Утверждено </w:t>
                            </w:r>
                          </w:p>
                          <w:p w:rsidR="0048082E" w:rsidRPr="00AB69C6" w:rsidRDefault="0048082E" w:rsidP="0048082E">
                            <w:r w:rsidRPr="00AB69C6">
                              <w:t>приказом управления образования Администрации города Иванова</w:t>
                            </w:r>
                          </w:p>
                          <w:p w:rsidR="0048082E" w:rsidRPr="00AB69C6" w:rsidRDefault="0048082E" w:rsidP="0048082E">
                            <w:r w:rsidRPr="00AB69C6">
                              <w:t xml:space="preserve">от </w:t>
                            </w:r>
                            <w:r w:rsidR="00944C53">
                              <w:t>06.02.2023</w:t>
                            </w:r>
                            <w:r w:rsidRPr="00AB69C6">
                              <w:t xml:space="preserve"> </w:t>
                            </w:r>
                            <w:r w:rsidR="00944C53">
                              <w:t xml:space="preserve">  </w:t>
                            </w:r>
                            <w:r w:rsidRPr="00AB69C6">
                              <w:t>№</w:t>
                            </w:r>
                            <w:r w:rsidR="00944C53"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6D85" id="Прямоугольник 1" o:spid="_x0000_s1026" style="position:absolute;left:0;text-align:left;margin-left:286.8pt;margin-top:-28.2pt;width:198.3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" stroked="f">
                <v:textbox>
                  <w:txbxContent>
                    <w:p w:rsidR="0048082E" w:rsidRPr="00AB69C6" w:rsidRDefault="0048082E" w:rsidP="0048082E">
                      <w:r w:rsidRPr="00AB69C6">
                        <w:t xml:space="preserve">Утверждено </w:t>
                      </w:r>
                    </w:p>
                    <w:p w:rsidR="0048082E" w:rsidRPr="00AB69C6" w:rsidRDefault="0048082E" w:rsidP="0048082E">
                      <w:r w:rsidRPr="00AB69C6">
                        <w:t>приказом управления образования Администрации города Иванова</w:t>
                      </w:r>
                    </w:p>
                    <w:p w:rsidR="0048082E" w:rsidRPr="00AB69C6" w:rsidRDefault="0048082E" w:rsidP="0048082E">
                      <w:r w:rsidRPr="00AB69C6">
                        <w:t xml:space="preserve">от </w:t>
                      </w:r>
                      <w:r w:rsidR="00944C53">
                        <w:t>06.02.2023</w:t>
                      </w:r>
                      <w:r w:rsidRPr="00AB69C6">
                        <w:t xml:space="preserve"> </w:t>
                      </w:r>
                      <w:r w:rsidR="00944C53">
                        <w:t xml:space="preserve">  </w:t>
                      </w:r>
                      <w:r w:rsidRPr="00AB69C6">
                        <w:t>№</w:t>
                      </w:r>
                      <w:r w:rsidR="00944C53"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:rsidR="0048082E" w:rsidRPr="00B458CE" w:rsidRDefault="0048082E" w:rsidP="0048082E">
      <w:pPr>
        <w:jc w:val="center"/>
      </w:pPr>
    </w:p>
    <w:p w:rsidR="00782857" w:rsidRPr="00B458CE" w:rsidRDefault="00782857" w:rsidP="0048082E">
      <w:pPr>
        <w:jc w:val="center"/>
      </w:pPr>
    </w:p>
    <w:p w:rsidR="0048082E" w:rsidRPr="00B458CE" w:rsidRDefault="0048082E" w:rsidP="0048082E">
      <w:pPr>
        <w:jc w:val="center"/>
      </w:pPr>
      <w:r w:rsidRPr="00B458CE">
        <w:t>Положение</w:t>
      </w:r>
    </w:p>
    <w:p w:rsidR="0048082E" w:rsidRPr="00B458CE" w:rsidRDefault="0048082E" w:rsidP="0048082E">
      <w:pPr>
        <w:jc w:val="center"/>
      </w:pPr>
      <w:r w:rsidRPr="00B458CE">
        <w:t xml:space="preserve">о проведении Открытого муниципального конкурса </w:t>
      </w:r>
      <w:r w:rsidRPr="00B458CE">
        <w:rPr>
          <w:lang w:val="ro-RO"/>
        </w:rPr>
        <w:t xml:space="preserve">детской и </w:t>
      </w:r>
      <w:r w:rsidRPr="00B458CE">
        <w:t xml:space="preserve">молодежной </w:t>
      </w:r>
      <w:r w:rsidRPr="00B458CE">
        <w:rPr>
          <w:lang w:val="ro-RO"/>
        </w:rPr>
        <w:t>мод</w:t>
      </w:r>
      <w:r w:rsidRPr="00B458CE">
        <w:t xml:space="preserve">ы </w:t>
      </w:r>
    </w:p>
    <w:p w:rsidR="0048082E" w:rsidRPr="00B458CE" w:rsidRDefault="0048082E" w:rsidP="0048082E">
      <w:pPr>
        <w:jc w:val="center"/>
      </w:pPr>
      <w:r w:rsidRPr="00B458CE">
        <w:rPr>
          <w:b/>
        </w:rPr>
        <w:t>«</w:t>
      </w:r>
      <w:r w:rsidRPr="00B458CE">
        <w:rPr>
          <w:b/>
          <w:lang w:val="ro-RO"/>
        </w:rPr>
        <w:t>Обра</w:t>
      </w:r>
      <w:r w:rsidRPr="00B458CE">
        <w:rPr>
          <w:b/>
        </w:rPr>
        <w:t>з-2023»</w:t>
      </w:r>
      <w:r w:rsidRPr="00B458CE">
        <w:t xml:space="preserve"> </w:t>
      </w:r>
    </w:p>
    <w:p w:rsidR="00AB69C6" w:rsidRPr="00B458CE" w:rsidRDefault="00AB69C6" w:rsidP="0048082E">
      <w:pPr>
        <w:jc w:val="center"/>
      </w:pPr>
    </w:p>
    <w:p w:rsidR="00AB69C6" w:rsidRPr="00B458CE" w:rsidRDefault="00AB69C6" w:rsidP="0048082E">
      <w:pPr>
        <w:jc w:val="center"/>
        <w:rPr>
          <w:b/>
        </w:rPr>
      </w:pPr>
      <w:r w:rsidRPr="00B458CE">
        <w:rPr>
          <w:b/>
        </w:rPr>
        <w:t>Общие положения</w:t>
      </w:r>
    </w:p>
    <w:p w:rsidR="0048082E" w:rsidRPr="00B458CE" w:rsidRDefault="00AB69C6" w:rsidP="00AB69C6">
      <w:pPr>
        <w:pStyle w:val="a7"/>
        <w:numPr>
          <w:ilvl w:val="0"/>
          <w:numId w:val="5"/>
        </w:numPr>
        <w:jc w:val="both"/>
        <w:rPr>
          <w:b/>
          <w:lang w:val="ro-RO"/>
        </w:rPr>
      </w:pPr>
      <w:r w:rsidRPr="00B458CE">
        <w:t xml:space="preserve">Настоящее Положение о проведении Открытого муниципального конкурса </w:t>
      </w:r>
      <w:r w:rsidRPr="00B458CE">
        <w:rPr>
          <w:lang w:val="ro-RO"/>
        </w:rPr>
        <w:t xml:space="preserve">детской и </w:t>
      </w:r>
      <w:r w:rsidRPr="00B458CE">
        <w:t xml:space="preserve">молодежной </w:t>
      </w:r>
      <w:r w:rsidRPr="00B458CE">
        <w:rPr>
          <w:lang w:val="ro-RO"/>
        </w:rPr>
        <w:t>мод</w:t>
      </w:r>
      <w:r w:rsidRPr="00B458CE">
        <w:t>ы «</w:t>
      </w:r>
      <w:r w:rsidRPr="00B458CE">
        <w:rPr>
          <w:lang w:val="ro-RO"/>
        </w:rPr>
        <w:t>Обра</w:t>
      </w:r>
      <w:r w:rsidRPr="00B458CE">
        <w:t>з-2023» (далее - конкурс, Положение) определяет статус, цели и задачи конкурса, условия и порядок его проведения.</w:t>
      </w:r>
    </w:p>
    <w:p w:rsidR="0048082E" w:rsidRPr="00B458CE" w:rsidRDefault="00AB69C6" w:rsidP="00AB69C6">
      <w:pPr>
        <w:pStyle w:val="a7"/>
        <w:numPr>
          <w:ilvl w:val="0"/>
          <w:numId w:val="5"/>
        </w:numPr>
        <w:tabs>
          <w:tab w:val="left" w:pos="0"/>
        </w:tabs>
        <w:jc w:val="both"/>
      </w:pPr>
      <w:r w:rsidRPr="00B458CE">
        <w:rPr>
          <w:lang w:eastAsia="ru-RU"/>
        </w:rPr>
        <w:t>Организатором конкурса является м</w:t>
      </w:r>
      <w:r w:rsidR="0048082E" w:rsidRPr="00B458CE">
        <w:rPr>
          <w:lang w:eastAsia="ru-RU"/>
        </w:rPr>
        <w:t xml:space="preserve">униципальное бюджетное учреждение дополнительного образования </w:t>
      </w:r>
      <w:r w:rsidR="0048082E" w:rsidRPr="00B458CE">
        <w:t xml:space="preserve">Ивановский городской </w:t>
      </w:r>
      <w:r w:rsidR="0048082E" w:rsidRPr="00B458CE">
        <w:rPr>
          <w:lang w:val="ro-RO"/>
        </w:rPr>
        <w:t>Дворец детского и юношеского творчества</w:t>
      </w:r>
      <w:r w:rsidR="0048082E" w:rsidRPr="00B458CE">
        <w:t xml:space="preserve"> (МБУ ДО Дворец творчества), при поддержке у</w:t>
      </w:r>
      <w:r w:rsidR="0048082E" w:rsidRPr="00B458CE">
        <w:rPr>
          <w:lang w:val="ro-RO"/>
        </w:rPr>
        <w:t>правлени</w:t>
      </w:r>
      <w:r w:rsidR="0048082E" w:rsidRPr="00B458CE">
        <w:t>я</w:t>
      </w:r>
      <w:r w:rsidR="0048082E" w:rsidRPr="00B458CE">
        <w:rPr>
          <w:lang w:val="ro-RO"/>
        </w:rPr>
        <w:t xml:space="preserve"> образования </w:t>
      </w:r>
      <w:r w:rsidR="0048082E" w:rsidRPr="00B458CE">
        <w:t>А</w:t>
      </w:r>
      <w:r w:rsidR="0048082E" w:rsidRPr="00B458CE">
        <w:rPr>
          <w:lang w:val="ro-RO"/>
        </w:rPr>
        <w:t xml:space="preserve">дминистрации </w:t>
      </w:r>
      <w:r w:rsidR="0048082E" w:rsidRPr="00B458CE">
        <w:t xml:space="preserve">города </w:t>
      </w:r>
      <w:r w:rsidR="0048082E" w:rsidRPr="00B458CE">
        <w:rPr>
          <w:lang w:val="ro-RO"/>
        </w:rPr>
        <w:t>Иванов</w:t>
      </w:r>
      <w:r w:rsidR="0048082E" w:rsidRPr="00B458CE">
        <w:t>а.</w:t>
      </w:r>
    </w:p>
    <w:p w:rsidR="0048082E" w:rsidRPr="00B458CE" w:rsidRDefault="0048082E" w:rsidP="00AB69C6">
      <w:pPr>
        <w:pStyle w:val="a7"/>
        <w:numPr>
          <w:ilvl w:val="0"/>
          <w:numId w:val="5"/>
        </w:numPr>
        <w:jc w:val="both"/>
      </w:pPr>
      <w:r w:rsidRPr="00B458CE">
        <w:t xml:space="preserve">Руководство подготовкой и проведением открытого муниципального конкурса </w:t>
      </w:r>
      <w:r w:rsidRPr="00B458CE">
        <w:rPr>
          <w:lang w:val="ro-RO"/>
        </w:rPr>
        <w:t xml:space="preserve">детской и </w:t>
      </w:r>
      <w:r w:rsidRPr="00B458CE">
        <w:t xml:space="preserve">молодежной моды «Образ-2023», осуществляет Организационный комитет (далее: Конкурс, Оргкомитет). </w:t>
      </w:r>
    </w:p>
    <w:p w:rsidR="00AB69C6" w:rsidRPr="00B458CE" w:rsidRDefault="00AB69C6" w:rsidP="00AB69C6">
      <w:pPr>
        <w:jc w:val="both"/>
      </w:pPr>
    </w:p>
    <w:p w:rsidR="00AB69C6" w:rsidRPr="00B458CE" w:rsidRDefault="00AB69C6" w:rsidP="00AB69C6">
      <w:pPr>
        <w:jc w:val="center"/>
        <w:rPr>
          <w:b/>
        </w:rPr>
      </w:pPr>
      <w:r w:rsidRPr="00B458CE">
        <w:rPr>
          <w:b/>
        </w:rPr>
        <w:t>Цель и задачи конкурса</w:t>
      </w:r>
    </w:p>
    <w:p w:rsidR="0048082E" w:rsidRPr="00B458CE" w:rsidRDefault="0048082E" w:rsidP="00AB69C6">
      <w:pPr>
        <w:jc w:val="both"/>
      </w:pPr>
      <w:r w:rsidRPr="00B458CE">
        <w:rPr>
          <w:b/>
        </w:rPr>
        <w:t xml:space="preserve">Цель Конкурса - </w:t>
      </w:r>
      <w:r w:rsidRPr="00B458CE">
        <w:rPr>
          <w:lang w:eastAsia="ru-RU"/>
        </w:rPr>
        <w:t>выявление и стимулирование оригинальных талантливых детских проектов в области создания костюма,</w:t>
      </w:r>
      <w:r w:rsidRPr="00B458CE">
        <w:rPr>
          <w:rFonts w:ascii="Arial" w:hAnsi="Arial" w:cs="Arial"/>
        </w:rPr>
        <w:t xml:space="preserve"> </w:t>
      </w:r>
      <w:r w:rsidRPr="00B458CE">
        <w:t>духовное и эстетическое развитие подрастающего поколения,</w:t>
      </w:r>
      <w:r w:rsidR="00523C22" w:rsidRPr="00B458CE">
        <w:t xml:space="preserve"> </w:t>
      </w:r>
      <w:r w:rsidRPr="00B458CE">
        <w:t>сохранение и приумножение культурных и национальных традиций.</w:t>
      </w:r>
    </w:p>
    <w:p w:rsidR="0048082E" w:rsidRPr="00B458CE" w:rsidRDefault="0048082E" w:rsidP="00AB69C6">
      <w:pPr>
        <w:tabs>
          <w:tab w:val="left" w:pos="0"/>
        </w:tabs>
        <w:jc w:val="both"/>
        <w:rPr>
          <w:lang w:eastAsia="ru-RU"/>
        </w:rPr>
      </w:pPr>
    </w:p>
    <w:p w:rsidR="0048082E" w:rsidRPr="00B458CE" w:rsidRDefault="0048082E" w:rsidP="00AB69C6">
      <w:pPr>
        <w:tabs>
          <w:tab w:val="left" w:pos="0"/>
        </w:tabs>
        <w:jc w:val="both"/>
        <w:rPr>
          <w:lang w:val="ro-RO"/>
        </w:rPr>
      </w:pPr>
      <w:r w:rsidRPr="00B458CE">
        <w:rPr>
          <w:b/>
        </w:rPr>
        <w:t>З</w:t>
      </w:r>
      <w:r w:rsidRPr="00B458CE">
        <w:rPr>
          <w:b/>
          <w:lang w:val="ro-RO"/>
        </w:rPr>
        <w:t xml:space="preserve">адачи </w:t>
      </w:r>
      <w:r w:rsidRPr="00B458CE">
        <w:rPr>
          <w:b/>
        </w:rPr>
        <w:t>Конкурса</w:t>
      </w:r>
    </w:p>
    <w:p w:rsidR="0048082E" w:rsidRPr="00B458CE" w:rsidRDefault="0048082E" w:rsidP="00AB69C6">
      <w:pPr>
        <w:tabs>
          <w:tab w:val="left" w:pos="0"/>
        </w:tabs>
        <w:jc w:val="both"/>
      </w:pPr>
      <w:r w:rsidRPr="00B458CE">
        <w:t>- с</w:t>
      </w:r>
      <w:r w:rsidRPr="00B458CE">
        <w:rPr>
          <w:lang w:val="ro-RO"/>
        </w:rPr>
        <w:t>одейств</w:t>
      </w:r>
      <w:proofErr w:type="spellStart"/>
      <w:r w:rsidRPr="00B458CE">
        <w:t>ие</w:t>
      </w:r>
      <w:proofErr w:type="spellEnd"/>
      <w:r w:rsidRPr="00B458CE">
        <w:rPr>
          <w:lang w:val="ro-RO"/>
        </w:rPr>
        <w:t xml:space="preserve"> развитию у детей понимания красоты и гармонии, образно</w:t>
      </w:r>
      <w:proofErr w:type="spellStart"/>
      <w:r w:rsidRPr="00B458CE">
        <w:t>го</w:t>
      </w:r>
      <w:proofErr w:type="spellEnd"/>
      <w:r w:rsidRPr="00B458CE">
        <w:rPr>
          <w:lang w:val="ro-RO"/>
        </w:rPr>
        <w:t xml:space="preserve"> мышлени</w:t>
      </w:r>
      <w:r w:rsidRPr="00B458CE">
        <w:t>я</w:t>
      </w:r>
      <w:r w:rsidRPr="00B458CE">
        <w:rPr>
          <w:lang w:val="ro-RO"/>
        </w:rPr>
        <w:t xml:space="preserve"> и фантази</w:t>
      </w:r>
      <w:r w:rsidRPr="00B458CE">
        <w:t>и;</w:t>
      </w:r>
    </w:p>
    <w:p w:rsidR="0048082E" w:rsidRPr="00B458CE" w:rsidRDefault="0048082E" w:rsidP="00AB69C6">
      <w:pPr>
        <w:tabs>
          <w:tab w:val="left" w:pos="0"/>
        </w:tabs>
        <w:jc w:val="both"/>
      </w:pPr>
      <w:r w:rsidRPr="00B458CE">
        <w:t>- п</w:t>
      </w:r>
      <w:r w:rsidRPr="00B458CE">
        <w:rPr>
          <w:lang w:val="ro-RO"/>
        </w:rPr>
        <w:t>оддерж</w:t>
      </w:r>
      <w:r w:rsidRPr="00B458CE">
        <w:t>ка</w:t>
      </w:r>
      <w:r w:rsidRPr="00B458CE">
        <w:rPr>
          <w:lang w:val="ro-RO"/>
        </w:rPr>
        <w:t xml:space="preserve"> творческ</w:t>
      </w:r>
      <w:r w:rsidRPr="00B458CE">
        <w:t xml:space="preserve">ого </w:t>
      </w:r>
      <w:r w:rsidRPr="00B458CE">
        <w:rPr>
          <w:lang w:val="ro-RO"/>
        </w:rPr>
        <w:t>поиск</w:t>
      </w:r>
      <w:r w:rsidRPr="00B458CE">
        <w:t>а</w:t>
      </w:r>
      <w:r w:rsidRPr="00B458CE">
        <w:rPr>
          <w:lang w:val="ro-RO"/>
        </w:rPr>
        <w:t>, попытк</w:t>
      </w:r>
      <w:r w:rsidRPr="00B458CE">
        <w:t>и</w:t>
      </w:r>
      <w:r w:rsidRPr="00B458CE">
        <w:rPr>
          <w:lang w:val="ro-RO"/>
        </w:rPr>
        <w:t xml:space="preserve"> найти сво</w:t>
      </w:r>
      <w:r w:rsidRPr="00B458CE">
        <w:t>ё</w:t>
      </w:r>
      <w:r w:rsidRPr="00B458CE">
        <w:rPr>
          <w:lang w:val="ro-RO"/>
        </w:rPr>
        <w:t xml:space="preserve"> оригинальное и современное решение в прочтении богатейших традиций народного искусства одежды</w:t>
      </w:r>
      <w:r w:rsidRPr="00B458CE">
        <w:t xml:space="preserve"> и</w:t>
      </w:r>
      <w:r w:rsidRPr="00B458CE">
        <w:rPr>
          <w:lang w:val="ro-RO"/>
        </w:rPr>
        <w:t xml:space="preserve"> стремлени</w:t>
      </w:r>
      <w:r w:rsidRPr="00B458CE">
        <w:t>я</w:t>
      </w:r>
      <w:r w:rsidRPr="00B458CE">
        <w:rPr>
          <w:lang w:val="ro-RO"/>
        </w:rPr>
        <w:t xml:space="preserve"> выразить сво</w:t>
      </w:r>
      <w:r w:rsidRPr="00B458CE">
        <w:t>ё</w:t>
      </w:r>
      <w:r w:rsidRPr="00B458CE">
        <w:rPr>
          <w:lang w:val="ro-RO"/>
        </w:rPr>
        <w:t xml:space="preserve"> видение одежды грядущего времени</w:t>
      </w:r>
      <w:r w:rsidRPr="00B458CE">
        <w:t>;</w:t>
      </w:r>
    </w:p>
    <w:p w:rsidR="0048082E" w:rsidRPr="00B458CE" w:rsidRDefault="0048082E" w:rsidP="00AB69C6">
      <w:pPr>
        <w:tabs>
          <w:tab w:val="left" w:pos="0"/>
        </w:tabs>
        <w:jc w:val="both"/>
      </w:pPr>
      <w:r w:rsidRPr="00B458CE">
        <w:t>- с</w:t>
      </w:r>
      <w:r w:rsidRPr="00B458CE">
        <w:rPr>
          <w:lang w:val="ro-RO"/>
        </w:rPr>
        <w:t>озда</w:t>
      </w:r>
      <w:proofErr w:type="spellStart"/>
      <w:r w:rsidRPr="00B458CE">
        <w:t>ние</w:t>
      </w:r>
      <w:proofErr w:type="spellEnd"/>
      <w:r w:rsidRPr="00B458CE">
        <w:rPr>
          <w:lang w:val="ro-RO"/>
        </w:rPr>
        <w:t xml:space="preserve"> услови</w:t>
      </w:r>
      <w:r w:rsidRPr="00B458CE">
        <w:t>й</w:t>
      </w:r>
      <w:r w:rsidRPr="00B458CE">
        <w:rPr>
          <w:lang w:val="ro-RO"/>
        </w:rPr>
        <w:t xml:space="preserve"> для творческого общения коллективов</w:t>
      </w:r>
      <w:r w:rsidRPr="00B458CE">
        <w:t>;</w:t>
      </w:r>
    </w:p>
    <w:p w:rsidR="0048082E" w:rsidRPr="00B458CE" w:rsidRDefault="0048082E" w:rsidP="00AB69C6">
      <w:pPr>
        <w:tabs>
          <w:tab w:val="left" w:pos="0"/>
        </w:tabs>
        <w:jc w:val="both"/>
      </w:pPr>
      <w:r w:rsidRPr="00B458CE">
        <w:t>- гражданско-патриотическое воспитание, приобщение детей и подростков к культурному наследию города Иванова, Ивановской области и нашей страны;</w:t>
      </w:r>
    </w:p>
    <w:p w:rsidR="0048082E" w:rsidRPr="00B458CE" w:rsidRDefault="0048082E" w:rsidP="00AB69C6">
      <w:pPr>
        <w:tabs>
          <w:tab w:val="left" w:pos="0"/>
        </w:tabs>
        <w:jc w:val="both"/>
        <w:rPr>
          <w:lang w:val="ro-RO"/>
        </w:rPr>
      </w:pPr>
      <w:r w:rsidRPr="00B458CE">
        <w:t>- п</w:t>
      </w:r>
      <w:r w:rsidRPr="00B458CE">
        <w:rPr>
          <w:lang w:val="ro-RO"/>
        </w:rPr>
        <w:t xml:space="preserve">овышение </w:t>
      </w:r>
      <w:r w:rsidR="00FE7C0B" w:rsidRPr="00B458CE">
        <w:rPr>
          <w:lang w:val="ro-RO"/>
        </w:rPr>
        <w:t>профессионального мастерства</w:t>
      </w:r>
      <w:r w:rsidRPr="00B458CE">
        <w:rPr>
          <w:lang w:val="ro-RO"/>
        </w:rPr>
        <w:t xml:space="preserve"> педагогов.</w:t>
      </w:r>
    </w:p>
    <w:p w:rsidR="0048082E" w:rsidRPr="00B458CE" w:rsidRDefault="0048082E" w:rsidP="0048082E">
      <w:pPr>
        <w:ind w:left="851" w:hanging="851"/>
        <w:jc w:val="center"/>
        <w:rPr>
          <w:b/>
        </w:rPr>
      </w:pPr>
    </w:p>
    <w:p w:rsidR="0048082E" w:rsidRPr="00B458CE" w:rsidRDefault="0048082E" w:rsidP="0048082E">
      <w:pPr>
        <w:ind w:left="851" w:hanging="851"/>
        <w:jc w:val="center"/>
        <w:rPr>
          <w:b/>
          <w:lang w:val="ro-RO"/>
        </w:rPr>
      </w:pPr>
      <w:r w:rsidRPr="00B458CE">
        <w:rPr>
          <w:b/>
          <w:lang w:val="ro-RO"/>
        </w:rPr>
        <w:t>Время и место проведения</w:t>
      </w:r>
    </w:p>
    <w:p w:rsidR="0048082E" w:rsidRPr="00B458CE" w:rsidRDefault="0048082E" w:rsidP="0048082E">
      <w:pPr>
        <w:pStyle w:val="a3"/>
        <w:ind w:left="0" w:firstLine="567"/>
        <w:rPr>
          <w:sz w:val="24"/>
          <w:szCs w:val="24"/>
        </w:rPr>
      </w:pPr>
      <w:r w:rsidRPr="00B458CE">
        <w:rPr>
          <w:sz w:val="24"/>
          <w:szCs w:val="24"/>
        </w:rPr>
        <w:t xml:space="preserve">Конкурс состоится </w:t>
      </w:r>
      <w:r w:rsidRPr="00B458CE">
        <w:rPr>
          <w:b/>
          <w:sz w:val="24"/>
          <w:szCs w:val="24"/>
        </w:rPr>
        <w:t>22</w:t>
      </w:r>
      <w:r w:rsidRPr="00B458CE">
        <w:rPr>
          <w:sz w:val="24"/>
          <w:szCs w:val="24"/>
        </w:rPr>
        <w:t xml:space="preserve"> </w:t>
      </w:r>
      <w:r w:rsidR="0034508A" w:rsidRPr="00B458CE">
        <w:rPr>
          <w:b/>
          <w:sz w:val="24"/>
          <w:szCs w:val="24"/>
        </w:rPr>
        <w:t xml:space="preserve">апреля </w:t>
      </w:r>
      <w:r w:rsidR="0034508A" w:rsidRPr="00B458CE">
        <w:rPr>
          <w:b/>
          <w:sz w:val="24"/>
          <w:szCs w:val="24"/>
          <w:lang w:val="ro-RO"/>
        </w:rPr>
        <w:t>2023</w:t>
      </w:r>
      <w:r w:rsidR="0034508A" w:rsidRPr="00B458CE">
        <w:rPr>
          <w:b/>
          <w:sz w:val="24"/>
          <w:szCs w:val="24"/>
        </w:rPr>
        <w:t xml:space="preserve"> </w:t>
      </w:r>
      <w:r w:rsidR="0034508A" w:rsidRPr="00B458CE">
        <w:rPr>
          <w:b/>
          <w:sz w:val="24"/>
          <w:szCs w:val="24"/>
          <w:lang w:val="ro-RO"/>
        </w:rPr>
        <w:t>года</w:t>
      </w:r>
      <w:r w:rsidRPr="00B458CE">
        <w:rPr>
          <w:b/>
          <w:sz w:val="24"/>
          <w:szCs w:val="24"/>
          <w:lang w:val="ro-RO"/>
        </w:rPr>
        <w:t xml:space="preserve"> </w:t>
      </w:r>
      <w:r w:rsidRPr="00B458CE">
        <w:rPr>
          <w:b/>
          <w:sz w:val="24"/>
          <w:szCs w:val="24"/>
        </w:rPr>
        <w:t>в 14.00 час</w:t>
      </w:r>
      <w:r w:rsidRPr="00B458CE">
        <w:rPr>
          <w:sz w:val="24"/>
          <w:szCs w:val="24"/>
        </w:rPr>
        <w:t xml:space="preserve">. во Дворце творчества                                </w:t>
      </w:r>
      <w:proofErr w:type="gramStart"/>
      <w:r w:rsidRPr="00B458CE">
        <w:rPr>
          <w:sz w:val="24"/>
          <w:szCs w:val="24"/>
        </w:rPr>
        <w:t xml:space="preserve">   (</w:t>
      </w:r>
      <w:proofErr w:type="gramEnd"/>
      <w:r w:rsidRPr="00B458CE">
        <w:rPr>
          <w:sz w:val="24"/>
          <w:szCs w:val="24"/>
        </w:rPr>
        <w:t>г. Иваново, у</w:t>
      </w:r>
      <w:r w:rsidRPr="00B458CE">
        <w:rPr>
          <w:sz w:val="24"/>
          <w:szCs w:val="24"/>
          <w:lang w:val="ro-RO"/>
        </w:rPr>
        <w:t>л. Батурина, д.12/5</w:t>
      </w:r>
      <w:r w:rsidRPr="00B458CE">
        <w:rPr>
          <w:sz w:val="24"/>
          <w:szCs w:val="24"/>
        </w:rPr>
        <w:t xml:space="preserve">, тел. (4932)32-71-80; (4932)32-85-85. </w:t>
      </w:r>
      <w:r w:rsidRPr="00B458CE">
        <w:rPr>
          <w:sz w:val="24"/>
          <w:szCs w:val="24"/>
          <w:lang w:val="en-US"/>
        </w:rPr>
        <w:t>E</w:t>
      </w:r>
      <w:r w:rsidRPr="00B458CE">
        <w:rPr>
          <w:sz w:val="24"/>
          <w:szCs w:val="24"/>
        </w:rPr>
        <w:t>-</w:t>
      </w:r>
      <w:r w:rsidRPr="00B458CE">
        <w:rPr>
          <w:sz w:val="24"/>
          <w:szCs w:val="24"/>
          <w:lang w:val="en-US"/>
        </w:rPr>
        <w:t>mail</w:t>
      </w:r>
      <w:r w:rsidRPr="00B458CE">
        <w:rPr>
          <w:sz w:val="24"/>
          <w:szCs w:val="24"/>
        </w:rPr>
        <w:t xml:space="preserve">:  </w:t>
      </w:r>
      <w:hyperlink r:id="rId5" w:history="1">
        <w:r w:rsidRPr="00B458CE">
          <w:rPr>
            <w:rStyle w:val="a5"/>
            <w:sz w:val="24"/>
            <w:szCs w:val="24"/>
            <w:lang w:val="en-US"/>
          </w:rPr>
          <w:t>ddjut</w:t>
        </w:r>
        <w:r w:rsidRPr="00B458CE">
          <w:rPr>
            <w:rStyle w:val="a5"/>
            <w:sz w:val="24"/>
            <w:szCs w:val="24"/>
          </w:rPr>
          <w:t>@</w:t>
        </w:r>
        <w:r w:rsidRPr="00B458CE">
          <w:rPr>
            <w:rStyle w:val="a5"/>
            <w:sz w:val="24"/>
            <w:szCs w:val="24"/>
            <w:lang w:val="en-US"/>
          </w:rPr>
          <w:t>mail</w:t>
        </w:r>
        <w:r w:rsidRPr="00B458CE">
          <w:rPr>
            <w:rStyle w:val="a5"/>
            <w:sz w:val="24"/>
            <w:szCs w:val="24"/>
          </w:rPr>
          <w:t>.</w:t>
        </w:r>
        <w:proofErr w:type="spellStart"/>
        <w:r w:rsidRPr="00B458C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458CE">
        <w:rPr>
          <w:sz w:val="24"/>
          <w:szCs w:val="24"/>
        </w:rPr>
        <w:t>).</w:t>
      </w:r>
    </w:p>
    <w:p w:rsidR="0048082E" w:rsidRPr="00B458CE" w:rsidRDefault="0048082E" w:rsidP="0048082E">
      <w:pPr>
        <w:pStyle w:val="a3"/>
        <w:ind w:left="0" w:firstLine="567"/>
        <w:rPr>
          <w:sz w:val="24"/>
          <w:szCs w:val="24"/>
        </w:rPr>
      </w:pPr>
      <w:r w:rsidRPr="00B458CE">
        <w:rPr>
          <w:b/>
          <w:sz w:val="24"/>
          <w:szCs w:val="24"/>
        </w:rPr>
        <w:t xml:space="preserve">Заявки (приложение 1) принимаются до 11 апреля 2023 на электронный адрес </w:t>
      </w:r>
      <w:hyperlink r:id="rId6" w:history="1">
        <w:r w:rsidRPr="00B458CE">
          <w:rPr>
            <w:rStyle w:val="a5"/>
            <w:sz w:val="24"/>
            <w:szCs w:val="24"/>
            <w:lang w:val="en-US"/>
          </w:rPr>
          <w:t>liza</w:t>
        </w:r>
        <w:r w:rsidRPr="00B458CE">
          <w:rPr>
            <w:rStyle w:val="a5"/>
            <w:sz w:val="24"/>
            <w:szCs w:val="24"/>
          </w:rPr>
          <w:t>53@</w:t>
        </w:r>
        <w:r w:rsidRPr="00B458CE">
          <w:rPr>
            <w:rStyle w:val="a5"/>
            <w:sz w:val="24"/>
            <w:szCs w:val="24"/>
            <w:lang w:val="en-US"/>
          </w:rPr>
          <w:t>list</w:t>
        </w:r>
        <w:r w:rsidRPr="00B458CE">
          <w:rPr>
            <w:rStyle w:val="a5"/>
            <w:sz w:val="24"/>
            <w:szCs w:val="24"/>
          </w:rPr>
          <w:t>.</w:t>
        </w:r>
        <w:proofErr w:type="spellStart"/>
        <w:r w:rsidRPr="00B458C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458CE">
        <w:rPr>
          <w:sz w:val="24"/>
          <w:szCs w:val="24"/>
        </w:rPr>
        <w:t xml:space="preserve"> </w:t>
      </w:r>
    </w:p>
    <w:p w:rsidR="0048082E" w:rsidRPr="00B458CE" w:rsidRDefault="0048082E" w:rsidP="0048082E">
      <w:pPr>
        <w:pStyle w:val="a3"/>
        <w:ind w:left="0" w:firstLine="567"/>
        <w:rPr>
          <w:b/>
          <w:sz w:val="24"/>
          <w:szCs w:val="24"/>
        </w:rPr>
      </w:pPr>
      <w:r w:rsidRPr="00B458CE">
        <w:rPr>
          <w:sz w:val="24"/>
          <w:szCs w:val="24"/>
        </w:rPr>
        <w:t>К заявке прилагается приказ по учреждению об участии объединения в конкурсе (со списком детей).</w:t>
      </w:r>
    </w:p>
    <w:p w:rsidR="0048082E" w:rsidRPr="00B458CE" w:rsidRDefault="0048082E" w:rsidP="0048082E">
      <w:pPr>
        <w:pStyle w:val="3"/>
        <w:spacing w:before="120" w:line="240" w:lineRule="auto"/>
        <w:ind w:left="0" w:firstLine="0"/>
        <w:jc w:val="center"/>
        <w:rPr>
          <w:sz w:val="24"/>
          <w:szCs w:val="24"/>
        </w:rPr>
      </w:pPr>
      <w:r w:rsidRPr="00B458CE">
        <w:rPr>
          <w:sz w:val="24"/>
          <w:szCs w:val="24"/>
        </w:rPr>
        <w:t>Условия к</w:t>
      </w:r>
      <w:r w:rsidRPr="00B458CE">
        <w:rPr>
          <w:sz w:val="24"/>
          <w:szCs w:val="24"/>
          <w:lang w:val="ro-RO"/>
        </w:rPr>
        <w:t>онкурс</w:t>
      </w:r>
      <w:r w:rsidRPr="00B458CE">
        <w:rPr>
          <w:sz w:val="24"/>
          <w:szCs w:val="24"/>
        </w:rPr>
        <w:t>а</w:t>
      </w:r>
    </w:p>
    <w:p w:rsidR="0048082E" w:rsidRPr="00B458CE" w:rsidRDefault="0048082E" w:rsidP="0048082E">
      <w:pPr>
        <w:tabs>
          <w:tab w:val="left" w:pos="0"/>
          <w:tab w:val="left" w:pos="567"/>
        </w:tabs>
        <w:jc w:val="both"/>
        <w:rPr>
          <w:lang w:val="ro-RO"/>
        </w:rPr>
      </w:pPr>
      <w:r w:rsidRPr="00B458CE">
        <w:tab/>
      </w:r>
      <w:r w:rsidRPr="00B458CE">
        <w:rPr>
          <w:lang w:val="ro-RO"/>
        </w:rPr>
        <w:t xml:space="preserve">Участники </w:t>
      </w:r>
      <w:r w:rsidRPr="00B458CE">
        <w:t>К</w:t>
      </w:r>
      <w:r w:rsidRPr="00B458CE">
        <w:rPr>
          <w:lang w:val="ro-RO"/>
        </w:rPr>
        <w:t xml:space="preserve">онкурса </w:t>
      </w:r>
      <w:r w:rsidRPr="00B458CE">
        <w:t xml:space="preserve">- </w:t>
      </w:r>
      <w:r w:rsidRPr="00B458CE">
        <w:rPr>
          <w:lang w:val="ro-RO"/>
        </w:rPr>
        <w:t xml:space="preserve">дети в возрасте от </w:t>
      </w:r>
      <w:r w:rsidRPr="00B458CE">
        <w:t>7</w:t>
      </w:r>
      <w:r w:rsidRPr="00B458CE">
        <w:rPr>
          <w:lang w:val="ro-RO"/>
        </w:rPr>
        <w:t xml:space="preserve"> </w:t>
      </w:r>
      <w:r w:rsidRPr="00B458CE">
        <w:t>д</w:t>
      </w:r>
      <w:r w:rsidRPr="00B458CE">
        <w:rPr>
          <w:lang w:val="ro-RO"/>
        </w:rPr>
        <w:t>о 1</w:t>
      </w:r>
      <w:r w:rsidRPr="00B458CE">
        <w:t>7</w:t>
      </w:r>
      <w:r w:rsidRPr="00B458CE">
        <w:rPr>
          <w:lang w:val="ro-RO"/>
        </w:rPr>
        <w:t xml:space="preserve"> лет</w:t>
      </w:r>
      <w:r w:rsidRPr="00B458CE">
        <w:t xml:space="preserve"> (</w:t>
      </w:r>
      <w:bookmarkStart w:id="0" w:name="_GoBack"/>
      <w:bookmarkEnd w:id="0"/>
      <w:r w:rsidRPr="00B458CE">
        <w:t>включительно)</w:t>
      </w:r>
      <w:r w:rsidRPr="00B458CE">
        <w:rPr>
          <w:lang w:val="ro-RO"/>
        </w:rPr>
        <w:t xml:space="preserve">, </w:t>
      </w:r>
      <w:r w:rsidRPr="00B458CE">
        <w:t xml:space="preserve">занимающиеся в </w:t>
      </w:r>
      <w:r w:rsidRPr="00B458CE">
        <w:rPr>
          <w:lang w:val="ro-RO"/>
        </w:rPr>
        <w:t>детски</w:t>
      </w:r>
      <w:r w:rsidRPr="00B458CE">
        <w:t>х</w:t>
      </w:r>
      <w:r w:rsidRPr="00B458CE">
        <w:rPr>
          <w:lang w:val="ro-RO"/>
        </w:rPr>
        <w:t xml:space="preserve"> студи</w:t>
      </w:r>
      <w:proofErr w:type="spellStart"/>
      <w:r w:rsidRPr="00B458CE">
        <w:t>ях</w:t>
      </w:r>
      <w:proofErr w:type="spellEnd"/>
      <w:r w:rsidRPr="00B458CE">
        <w:t xml:space="preserve"> костюма</w:t>
      </w:r>
      <w:r w:rsidRPr="00B458CE">
        <w:rPr>
          <w:lang w:val="ro-RO"/>
        </w:rPr>
        <w:t>, школ</w:t>
      </w:r>
      <w:r w:rsidRPr="00B458CE">
        <w:t>ах/</w:t>
      </w:r>
      <w:r w:rsidRPr="00B458CE">
        <w:rPr>
          <w:lang w:val="ro-RO"/>
        </w:rPr>
        <w:t>театр</w:t>
      </w:r>
      <w:r w:rsidRPr="00B458CE">
        <w:t>ах/студиях</w:t>
      </w:r>
      <w:r w:rsidRPr="00B458CE">
        <w:rPr>
          <w:lang w:val="ro-RO"/>
        </w:rPr>
        <w:t xml:space="preserve"> моды</w:t>
      </w:r>
      <w:r w:rsidRPr="00B458CE">
        <w:t>.</w:t>
      </w:r>
    </w:p>
    <w:p w:rsidR="0048082E" w:rsidRPr="00B458CE" w:rsidRDefault="0048082E" w:rsidP="0048082E">
      <w:pPr>
        <w:tabs>
          <w:tab w:val="left" w:pos="0"/>
        </w:tabs>
        <w:jc w:val="both"/>
        <w:rPr>
          <w:b/>
          <w:i/>
        </w:rPr>
      </w:pPr>
      <w:r w:rsidRPr="00B458CE">
        <w:tab/>
      </w:r>
      <w:r w:rsidRPr="00B458CE">
        <w:rPr>
          <w:b/>
          <w:i/>
        </w:rPr>
        <w:t>На конкурс допускаются к</w:t>
      </w:r>
      <w:r w:rsidRPr="00B458CE">
        <w:rPr>
          <w:b/>
          <w:i/>
          <w:lang w:val="ro-RO"/>
        </w:rPr>
        <w:t>оллекции модел</w:t>
      </w:r>
      <w:r w:rsidRPr="00B458CE">
        <w:rPr>
          <w:b/>
          <w:i/>
        </w:rPr>
        <w:t>ей,</w:t>
      </w:r>
      <w:r w:rsidRPr="00B458CE">
        <w:rPr>
          <w:b/>
          <w:i/>
          <w:lang w:val="ro-RO"/>
        </w:rPr>
        <w:t xml:space="preserve"> выполнен</w:t>
      </w:r>
      <w:proofErr w:type="spellStart"/>
      <w:r w:rsidRPr="00B458CE">
        <w:rPr>
          <w:b/>
          <w:i/>
        </w:rPr>
        <w:t>ные</w:t>
      </w:r>
      <w:proofErr w:type="spellEnd"/>
      <w:r w:rsidRPr="00B458CE">
        <w:rPr>
          <w:b/>
          <w:i/>
          <w:lang w:val="ro-RO"/>
        </w:rPr>
        <w:t xml:space="preserve"> </w:t>
      </w:r>
      <w:r w:rsidRPr="00B458CE">
        <w:rPr>
          <w:b/>
          <w:i/>
          <w:u w:val="single"/>
        </w:rPr>
        <w:t>только</w:t>
      </w:r>
      <w:r w:rsidRPr="00B458CE">
        <w:rPr>
          <w:b/>
          <w:i/>
          <w:lang w:val="ro-RO"/>
        </w:rPr>
        <w:t xml:space="preserve"> учащимися детских творческих объединений.</w:t>
      </w:r>
    </w:p>
    <w:p w:rsidR="0048082E" w:rsidRPr="00B458CE" w:rsidRDefault="0048082E" w:rsidP="0048082E">
      <w:pPr>
        <w:tabs>
          <w:tab w:val="left" w:pos="0"/>
        </w:tabs>
        <w:ind w:firstLine="567"/>
        <w:jc w:val="both"/>
      </w:pPr>
      <w:r w:rsidRPr="00B458CE">
        <w:t>Коллектив представляет на Конкурс коллекции, которые имеют свою тему, выразительные и музыкальные средства, раскрывающие сущность коллекции.</w:t>
      </w:r>
    </w:p>
    <w:p w:rsidR="0048082E" w:rsidRPr="00B458CE" w:rsidRDefault="0048082E" w:rsidP="0048082E">
      <w:pPr>
        <w:tabs>
          <w:tab w:val="left" w:pos="0"/>
        </w:tabs>
        <w:jc w:val="both"/>
        <w:rPr>
          <w:b/>
        </w:rPr>
      </w:pPr>
      <w:r w:rsidRPr="00B458CE">
        <w:rPr>
          <w:b/>
        </w:rPr>
        <w:t xml:space="preserve">   Номинации: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  <w:rPr>
          <w:b/>
        </w:rPr>
      </w:pPr>
      <w:r w:rsidRPr="00B458CE">
        <w:rPr>
          <w:b/>
          <w:lang w:val="en-US"/>
        </w:rPr>
        <w:t>I</w:t>
      </w:r>
      <w:r w:rsidRPr="00B458CE">
        <w:rPr>
          <w:b/>
        </w:rPr>
        <w:t xml:space="preserve">. Лучшая презентация коллекции </w:t>
      </w:r>
      <w:r w:rsidRPr="00B458CE">
        <w:t>(способность донести до зрителя суть коллекции):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rPr>
          <w:b/>
          <w:i/>
        </w:rPr>
        <w:t xml:space="preserve">    - «Ивановский калейдоскоп»</w:t>
      </w:r>
      <w:r w:rsidRPr="00B458CE">
        <w:rPr>
          <w:b/>
        </w:rPr>
        <w:t xml:space="preserve"> </w:t>
      </w:r>
      <w:r w:rsidRPr="00B458CE">
        <w:t xml:space="preserve">(использование регионального компонента - ивановских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t xml:space="preserve">        тканей);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rPr>
          <w:b/>
          <w:i/>
        </w:rPr>
        <w:lastRenderedPageBreak/>
        <w:t xml:space="preserve">    </w:t>
      </w:r>
      <w:r w:rsidR="00B458CE" w:rsidRPr="00B458CE">
        <w:rPr>
          <w:b/>
          <w:i/>
        </w:rPr>
        <w:t>- «</w:t>
      </w:r>
      <w:r w:rsidRPr="00B458CE">
        <w:rPr>
          <w:b/>
          <w:i/>
        </w:rPr>
        <w:t>Мода и традиции»</w:t>
      </w:r>
      <w:r w:rsidRPr="00B458CE">
        <w:rPr>
          <w:b/>
        </w:rPr>
        <w:t xml:space="preserve"> </w:t>
      </w:r>
      <w:r w:rsidRPr="00B458CE">
        <w:t>(костюмы с использованием народных традиций);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  <w:rPr>
          <w:color w:val="000000"/>
        </w:rPr>
      </w:pPr>
      <w:r w:rsidRPr="00B458CE">
        <w:rPr>
          <w:b/>
          <w:i/>
        </w:rPr>
        <w:t xml:space="preserve">    - «Модный город»</w:t>
      </w:r>
      <w:r w:rsidRPr="00B458CE">
        <w:rPr>
          <w:b/>
        </w:rPr>
        <w:t xml:space="preserve"> </w:t>
      </w:r>
      <w:r w:rsidRPr="00B458CE">
        <w:rPr>
          <w:color w:val="000000"/>
        </w:rPr>
        <w:t xml:space="preserve">(творческий подход к дизайну детской и молодёжной одежды с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  <w:rPr>
          <w:color w:val="000000"/>
        </w:rPr>
      </w:pPr>
      <w:r w:rsidRPr="00B458CE">
        <w:rPr>
          <w:color w:val="000000"/>
        </w:rPr>
        <w:t xml:space="preserve">        использованием актуальных тенденций современной моды);</w:t>
      </w:r>
    </w:p>
    <w:p w:rsidR="0048082E" w:rsidRPr="00B458CE" w:rsidRDefault="0048082E" w:rsidP="0048082E">
      <w:pPr>
        <w:jc w:val="both"/>
      </w:pPr>
      <w:r w:rsidRPr="00B458CE">
        <w:rPr>
          <w:b/>
          <w:i/>
        </w:rPr>
        <w:t xml:space="preserve">    - «Пространство»</w:t>
      </w:r>
      <w:r w:rsidRPr="00B458CE">
        <w:rPr>
          <w:b/>
        </w:rPr>
        <w:t xml:space="preserve"> </w:t>
      </w:r>
      <w:r w:rsidRPr="00B458CE">
        <w:t>(использование самых непредсказуемых форм костюма).</w:t>
      </w:r>
    </w:p>
    <w:p w:rsidR="0048082E" w:rsidRPr="00B458CE" w:rsidRDefault="0048082E" w:rsidP="0048082E">
      <w:pPr>
        <w:jc w:val="both"/>
        <w:rPr>
          <w:color w:val="000000"/>
        </w:rPr>
      </w:pPr>
      <w:r w:rsidRPr="00B458CE">
        <w:rPr>
          <w:b/>
          <w:lang w:val="en-US"/>
        </w:rPr>
        <w:t>II</w:t>
      </w:r>
      <w:r w:rsidRPr="00B458CE">
        <w:rPr>
          <w:b/>
        </w:rPr>
        <w:t xml:space="preserve">. Конкурс одного костюма «Живые статуи» </w:t>
      </w:r>
      <w:r w:rsidR="006A1B66" w:rsidRPr="00B458CE">
        <w:t>(</w:t>
      </w:r>
      <w:r w:rsidRPr="00B458CE">
        <w:t>конкурс оценивается в формате выставки, представленном в образе «живой статуи человека» за 1 час 30 мин до начала мероприятия)</w:t>
      </w:r>
      <w:r w:rsidRPr="00B458CE">
        <w:rPr>
          <w:color w:val="000000"/>
        </w:rPr>
        <w:t>;</w:t>
      </w:r>
    </w:p>
    <w:p w:rsidR="0048082E" w:rsidRPr="00B458CE" w:rsidRDefault="0048082E" w:rsidP="0048082E">
      <w:pPr>
        <w:jc w:val="both"/>
        <w:rPr>
          <w:b/>
        </w:rPr>
      </w:pPr>
      <w:r w:rsidRPr="00B458CE">
        <w:rPr>
          <w:b/>
          <w:lang w:val="en-US"/>
        </w:rPr>
        <w:t>III</w:t>
      </w:r>
      <w:r w:rsidRPr="00B458CE">
        <w:rPr>
          <w:b/>
        </w:rPr>
        <w:t>.</w:t>
      </w:r>
      <w:r w:rsidR="00B458CE">
        <w:rPr>
          <w:b/>
        </w:rPr>
        <w:t xml:space="preserve"> </w:t>
      </w:r>
      <w:r w:rsidRPr="00B458CE">
        <w:rPr>
          <w:b/>
        </w:rPr>
        <w:t>Эскизные проекты – номинации:</w:t>
      </w:r>
    </w:p>
    <w:p w:rsidR="0048082E" w:rsidRPr="00B458CE" w:rsidRDefault="0048082E" w:rsidP="0048082E">
      <w:pPr>
        <w:jc w:val="both"/>
        <w:rPr>
          <w:color w:val="000000"/>
        </w:rPr>
      </w:pPr>
      <w:r w:rsidRPr="00B458CE">
        <w:rPr>
          <w:b/>
        </w:rPr>
        <w:t xml:space="preserve">     </w:t>
      </w:r>
      <w:r w:rsidRPr="00B458CE">
        <w:rPr>
          <w:b/>
          <w:i/>
        </w:rPr>
        <w:t>- коллекции моделей</w:t>
      </w:r>
      <w:r w:rsidRPr="00B458CE">
        <w:rPr>
          <w:b/>
        </w:rPr>
        <w:t xml:space="preserve"> </w:t>
      </w:r>
      <w:r w:rsidRPr="00B458CE">
        <w:t>(монтаж выставки производится на своих планшетах</w:t>
      </w:r>
      <w:r w:rsidRPr="00B458CE">
        <w:rPr>
          <w:color w:val="000000"/>
        </w:rPr>
        <w:t xml:space="preserve"> и оценивается за </w:t>
      </w:r>
    </w:p>
    <w:p w:rsidR="0048082E" w:rsidRPr="00B458CE" w:rsidRDefault="0048082E" w:rsidP="0048082E">
      <w:pPr>
        <w:jc w:val="both"/>
        <w:rPr>
          <w:color w:val="000000"/>
        </w:rPr>
      </w:pPr>
      <w:r w:rsidRPr="00B458CE">
        <w:rPr>
          <w:color w:val="000000"/>
        </w:rPr>
        <w:t xml:space="preserve">      1 час 30 мин. до начала мероприятия);</w:t>
      </w:r>
    </w:p>
    <w:p w:rsidR="0048082E" w:rsidRPr="00B458CE" w:rsidRDefault="0048082E" w:rsidP="0048082E">
      <w:pPr>
        <w:jc w:val="both"/>
      </w:pPr>
      <w:r w:rsidRPr="00B458CE">
        <w:rPr>
          <w:b/>
          <w:i/>
        </w:rPr>
        <w:t xml:space="preserve">     - один эскиз </w:t>
      </w:r>
      <w:r w:rsidRPr="00B458CE">
        <w:t xml:space="preserve">(оформляется на общем стенде и оценивается за 1 час 30 мин. до начала </w:t>
      </w:r>
    </w:p>
    <w:p w:rsidR="0048082E" w:rsidRPr="00B458CE" w:rsidRDefault="0048082E" w:rsidP="0048082E">
      <w:pPr>
        <w:jc w:val="both"/>
        <w:rPr>
          <w:b/>
          <w:i/>
        </w:rPr>
      </w:pPr>
      <w:r w:rsidRPr="00B458CE">
        <w:t xml:space="preserve">       мероприятия);</w:t>
      </w:r>
    </w:p>
    <w:p w:rsidR="0048082E" w:rsidRPr="00B458CE" w:rsidRDefault="0048082E" w:rsidP="0048082E">
      <w:pPr>
        <w:rPr>
          <w:b/>
        </w:rPr>
      </w:pPr>
      <w:r w:rsidRPr="00B458CE">
        <w:rPr>
          <w:b/>
          <w:lang w:val="en-US"/>
        </w:rPr>
        <w:t>IV</w:t>
      </w:r>
      <w:r w:rsidRPr="00B458CE">
        <w:rPr>
          <w:b/>
        </w:rPr>
        <w:t xml:space="preserve">. Юный дизайнер аксессуаров </w:t>
      </w:r>
      <w:r w:rsidRPr="00B458CE">
        <w:t>(проводится в формате выставки и оценивается за 1 час 30 мин. до начала мероприятия).</w:t>
      </w:r>
      <w:r w:rsidRPr="00B458CE">
        <w:rPr>
          <w:b/>
        </w:rPr>
        <w:t xml:space="preserve"> </w:t>
      </w:r>
    </w:p>
    <w:p w:rsidR="0048082E" w:rsidRPr="00B458CE" w:rsidRDefault="0048082E" w:rsidP="0048082E">
      <w:pPr>
        <w:tabs>
          <w:tab w:val="left" w:pos="0"/>
          <w:tab w:val="left" w:pos="1571"/>
        </w:tabs>
        <w:ind w:firstLine="567"/>
        <w:jc w:val="both"/>
        <w:rPr>
          <w:b/>
          <w:color w:val="FF0000"/>
        </w:rPr>
      </w:pPr>
      <w:r w:rsidRPr="00B458CE">
        <w:rPr>
          <w:lang w:val="ro-RO"/>
        </w:rPr>
        <w:t>Коллектив может участвовать как в одной, так и в</w:t>
      </w:r>
      <w:r w:rsidRPr="00B458CE">
        <w:t xml:space="preserve">о всех </w:t>
      </w:r>
      <w:r w:rsidRPr="00B458CE">
        <w:rPr>
          <w:lang w:val="ro-RO"/>
        </w:rPr>
        <w:t>номинациях.</w:t>
      </w:r>
      <w:r w:rsidRPr="00B458CE">
        <w:rPr>
          <w:color w:val="FF0000"/>
        </w:rPr>
        <w:t xml:space="preserve"> 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rPr>
          <w:lang w:val="ro-RO"/>
        </w:rPr>
        <w:t xml:space="preserve">Число конкурсантов </w:t>
      </w:r>
      <w:r w:rsidRPr="00B458CE">
        <w:t>5-10</w:t>
      </w:r>
      <w:r w:rsidRPr="00B458CE">
        <w:rPr>
          <w:lang w:val="ro-RO"/>
        </w:rPr>
        <w:t xml:space="preserve"> человек.</w:t>
      </w:r>
      <w:r w:rsidRPr="00B458CE">
        <w:t xml:space="preserve">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rPr>
          <w:lang w:val="ro-RO"/>
        </w:rPr>
        <w:t>Время демонстрации не более 3-х минут.</w:t>
      </w:r>
      <w:r w:rsidRPr="00B458CE">
        <w:t xml:space="preserve">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t>При демонстрации коллекции приветствуются театрализация и музыкальное оформление, усиливающие эффект представленной работы. Фонограмма, используемая при д</w:t>
      </w:r>
      <w:r w:rsidRPr="00B458CE">
        <w:rPr>
          <w:lang w:val="ro-RO"/>
        </w:rPr>
        <w:t>емонстраци</w:t>
      </w:r>
      <w:r w:rsidRPr="00B458CE">
        <w:t>и</w:t>
      </w:r>
      <w:r w:rsidRPr="00B458CE">
        <w:rPr>
          <w:lang w:val="ro-RO"/>
        </w:rPr>
        <w:t xml:space="preserve"> </w:t>
      </w:r>
      <w:r w:rsidRPr="00B458CE">
        <w:t xml:space="preserve">коллекции, </w:t>
      </w:r>
      <w:r w:rsidRPr="00B458CE">
        <w:rPr>
          <w:lang w:val="ro-RO"/>
        </w:rPr>
        <w:t>должна быть</w:t>
      </w:r>
      <w:r w:rsidRPr="00B458CE">
        <w:t xml:space="preserve"> выслана на электронный адрес </w:t>
      </w:r>
      <w:hyperlink r:id="rId7" w:history="1">
        <w:r w:rsidRPr="00B458CE">
          <w:rPr>
            <w:rStyle w:val="a5"/>
            <w:lang w:val="en-US"/>
          </w:rPr>
          <w:t>liza</w:t>
        </w:r>
        <w:r w:rsidRPr="00B458CE">
          <w:rPr>
            <w:rStyle w:val="a5"/>
          </w:rPr>
          <w:t>53@</w:t>
        </w:r>
        <w:r w:rsidRPr="00B458CE">
          <w:rPr>
            <w:rStyle w:val="a5"/>
            <w:lang w:val="en-US"/>
          </w:rPr>
          <w:t>list</w:t>
        </w:r>
        <w:r w:rsidRPr="00B458CE">
          <w:rPr>
            <w:rStyle w:val="a5"/>
          </w:rPr>
          <w:t>.</w:t>
        </w:r>
        <w:proofErr w:type="spellStart"/>
        <w:r w:rsidRPr="00B458CE">
          <w:rPr>
            <w:rStyle w:val="a5"/>
            <w:lang w:val="en-US"/>
          </w:rPr>
          <w:t>ru</w:t>
        </w:r>
        <w:proofErr w:type="spellEnd"/>
      </w:hyperlink>
      <w:r w:rsidRPr="00B458CE">
        <w:t xml:space="preserve">  </w:t>
      </w:r>
      <w:r w:rsidRPr="00B458CE">
        <w:rPr>
          <w:b/>
        </w:rPr>
        <w:t>не позднее</w:t>
      </w:r>
      <w:r w:rsidR="00122F5E" w:rsidRPr="00B458CE">
        <w:rPr>
          <w:b/>
        </w:rPr>
        <w:t>,</w:t>
      </w:r>
      <w:r w:rsidRPr="00B458CE">
        <w:rPr>
          <w:b/>
        </w:rPr>
        <w:t xml:space="preserve"> чем за 3 дня</w:t>
      </w:r>
      <w:r w:rsidRPr="00B458CE">
        <w:t xml:space="preserve"> до начала конкурса.</w:t>
      </w:r>
      <w:r w:rsidRPr="00B458CE">
        <w:rPr>
          <w:lang w:val="ro-RO"/>
        </w:rPr>
        <w:t xml:space="preserve">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rPr>
          <w:lang w:val="ro-RO"/>
        </w:rPr>
        <w:t xml:space="preserve">Очередность демонстрации определяется </w:t>
      </w:r>
      <w:r w:rsidRPr="00B458CE">
        <w:t xml:space="preserve">Оргкомитетом. </w:t>
      </w:r>
    </w:p>
    <w:p w:rsidR="0048082E" w:rsidRPr="00B458CE" w:rsidRDefault="0048082E" w:rsidP="0048082E">
      <w:pPr>
        <w:tabs>
          <w:tab w:val="left" w:pos="0"/>
          <w:tab w:val="left" w:pos="1571"/>
        </w:tabs>
        <w:jc w:val="both"/>
      </w:pPr>
      <w:r w:rsidRPr="00B458CE">
        <w:t>Просмотр работ всех номинаций проводится по анонимной системе и обозначается номером и названием коллекции.</w:t>
      </w:r>
    </w:p>
    <w:p w:rsidR="00122F5E" w:rsidRPr="00B458CE" w:rsidRDefault="00122F5E" w:rsidP="00122F5E">
      <w:pPr>
        <w:autoSpaceDE w:val="0"/>
        <w:autoSpaceDN w:val="0"/>
        <w:adjustRightInd w:val="0"/>
        <w:ind w:firstLine="360"/>
        <w:contextualSpacing/>
        <w:jc w:val="both"/>
      </w:pPr>
    </w:p>
    <w:p w:rsidR="00122F5E" w:rsidRPr="00B458CE" w:rsidRDefault="00122F5E" w:rsidP="00122F5E">
      <w:pPr>
        <w:autoSpaceDE w:val="0"/>
        <w:autoSpaceDN w:val="0"/>
        <w:adjustRightInd w:val="0"/>
        <w:ind w:firstLine="360"/>
        <w:contextualSpacing/>
        <w:jc w:val="both"/>
        <w:rPr>
          <w:sz w:val="22"/>
          <w:szCs w:val="22"/>
        </w:rPr>
      </w:pPr>
      <w:r w:rsidRPr="00B458CE">
        <w:rPr>
          <w:sz w:val="22"/>
          <w:szCs w:val="22"/>
        </w:rPr>
        <w:t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согласие на обработку своих персональных данных (Приложение).</w:t>
      </w:r>
    </w:p>
    <w:p w:rsidR="00122F5E" w:rsidRPr="00B458CE" w:rsidRDefault="00122F5E" w:rsidP="0048082E">
      <w:pPr>
        <w:tabs>
          <w:tab w:val="left" w:pos="0"/>
          <w:tab w:val="left" w:pos="1571"/>
        </w:tabs>
        <w:jc w:val="both"/>
      </w:pPr>
    </w:p>
    <w:p w:rsidR="0048082E" w:rsidRPr="00B458CE" w:rsidRDefault="0048082E" w:rsidP="0048082E">
      <w:pPr>
        <w:pStyle w:val="3"/>
        <w:spacing w:line="240" w:lineRule="auto"/>
        <w:ind w:left="0" w:firstLine="0"/>
        <w:jc w:val="center"/>
        <w:rPr>
          <w:sz w:val="24"/>
          <w:szCs w:val="24"/>
        </w:rPr>
      </w:pPr>
      <w:r w:rsidRPr="00B458CE">
        <w:rPr>
          <w:sz w:val="24"/>
          <w:szCs w:val="24"/>
        </w:rPr>
        <w:t>Подведение итогов и награждение</w:t>
      </w:r>
    </w:p>
    <w:p w:rsidR="0048082E" w:rsidRPr="00B458CE" w:rsidRDefault="0048082E" w:rsidP="0048082E">
      <w:pPr>
        <w:ind w:firstLine="708"/>
        <w:jc w:val="both"/>
      </w:pPr>
      <w:r w:rsidRPr="00B458CE">
        <w:t xml:space="preserve">Для оценки и конкурсного отбора лучших коллекций по каждой номинации </w:t>
      </w:r>
      <w:r w:rsidR="00B458CE" w:rsidRPr="00B458CE">
        <w:t>Оргкомитетом формируется</w:t>
      </w:r>
      <w:r w:rsidRPr="00B458CE">
        <w:t xml:space="preserve"> жюри из ведущих специалистов и деятелей в области культуры и искусства города Иванова,</w:t>
      </w:r>
      <w:r w:rsidRPr="00B458CE">
        <w:rPr>
          <w:color w:val="FF0000"/>
        </w:rPr>
        <w:t xml:space="preserve"> </w:t>
      </w:r>
      <w:r w:rsidRPr="00B458CE">
        <w:t>представителей</w:t>
      </w:r>
      <w:r w:rsidRPr="00B458CE">
        <w:rPr>
          <w:color w:val="FF0000"/>
        </w:rPr>
        <w:t xml:space="preserve"> </w:t>
      </w:r>
      <w:r w:rsidRPr="00B458CE">
        <w:t>управления образования Администрации города Иванова.</w:t>
      </w:r>
    </w:p>
    <w:p w:rsidR="0048082E" w:rsidRPr="00B458CE" w:rsidRDefault="0048082E" w:rsidP="0048082E">
      <w:pPr>
        <w:ind w:firstLine="708"/>
        <w:jc w:val="both"/>
      </w:pPr>
      <w:r w:rsidRPr="00B458CE">
        <w:t xml:space="preserve">Предусматривается присуждение в каждой номинации званий: Лауреат 1,2,3 степеней. По решению жюри могут </w:t>
      </w:r>
      <w:r w:rsidR="00B458CE" w:rsidRPr="00B458CE">
        <w:t>вручаться специальные</w:t>
      </w:r>
      <w:r w:rsidRPr="00B458CE">
        <w:t xml:space="preserve"> дипломы с указанием характера отличия. За лучшую коллекцию </w:t>
      </w:r>
      <w:r w:rsidR="00B458CE" w:rsidRPr="00B458CE">
        <w:t>может присуждаться</w:t>
      </w:r>
      <w:r w:rsidRPr="00B458CE">
        <w:t xml:space="preserve"> Гран-При. </w:t>
      </w:r>
    </w:p>
    <w:p w:rsidR="0048082E" w:rsidRPr="00B458CE" w:rsidRDefault="0048082E" w:rsidP="0048082E">
      <w:pPr>
        <w:tabs>
          <w:tab w:val="left" w:pos="0"/>
        </w:tabs>
        <w:jc w:val="both"/>
      </w:pPr>
      <w:r w:rsidRPr="00B458CE">
        <w:tab/>
        <w:t>Выступление оценивается по 10-балльной системе. Апелляция результатов конкурса не предусмотрена.</w:t>
      </w:r>
    </w:p>
    <w:p w:rsidR="0048082E" w:rsidRPr="00B458CE" w:rsidRDefault="0048082E" w:rsidP="0048082E">
      <w:pPr>
        <w:jc w:val="both"/>
        <w:rPr>
          <w:b/>
          <w:color w:val="FF0000"/>
        </w:rPr>
      </w:pPr>
      <w:r w:rsidRPr="00B458CE">
        <w:rPr>
          <w:b/>
        </w:rPr>
        <w:t>К</w:t>
      </w:r>
      <w:r w:rsidRPr="00B458CE">
        <w:rPr>
          <w:b/>
          <w:lang w:val="ro-RO"/>
        </w:rPr>
        <w:t>ритерии оценки</w:t>
      </w:r>
      <w:r w:rsidRPr="00B458CE">
        <w:rPr>
          <w:b/>
        </w:rPr>
        <w:t xml:space="preserve"> коллекций:</w:t>
      </w:r>
    </w:p>
    <w:p w:rsidR="0048082E" w:rsidRPr="00B458CE" w:rsidRDefault="0048082E" w:rsidP="0048082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lang w:val="ro-RO"/>
        </w:rPr>
      </w:pPr>
      <w:r w:rsidRPr="00B458CE">
        <w:rPr>
          <w:color w:val="000000"/>
        </w:rPr>
        <w:t>соответствие теме конкурса;</w:t>
      </w:r>
    </w:p>
    <w:p w:rsidR="0048082E" w:rsidRPr="00B458CE" w:rsidRDefault="0048082E" w:rsidP="0048082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lang w:val="ro-RO"/>
        </w:rPr>
      </w:pPr>
      <w:r w:rsidRPr="00B458CE">
        <w:rPr>
          <w:lang w:val="ro-RO"/>
        </w:rPr>
        <w:t>оригинальность и образность раскрытия темы коллекции;</w:t>
      </w:r>
    </w:p>
    <w:p w:rsidR="0048082E" w:rsidRPr="00B458CE" w:rsidRDefault="0048082E" w:rsidP="0048082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lang w:val="ro-RO"/>
        </w:rPr>
      </w:pPr>
      <w:r w:rsidRPr="00B458CE">
        <w:rPr>
          <w:lang w:val="ro-RO"/>
        </w:rPr>
        <w:t xml:space="preserve">новаторство и творческий подход в исследовании материалов и </w:t>
      </w:r>
      <w:r w:rsidRPr="00B458CE">
        <w:t xml:space="preserve">в </w:t>
      </w:r>
      <w:r w:rsidRPr="00B458CE">
        <w:rPr>
          <w:lang w:val="ro-RO"/>
        </w:rPr>
        <w:t>технологическом решении;</w:t>
      </w:r>
    </w:p>
    <w:p w:rsidR="0048082E" w:rsidRPr="00B458CE" w:rsidRDefault="0048082E" w:rsidP="0048082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lang w:val="ro-RO"/>
        </w:rPr>
      </w:pPr>
      <w:r w:rsidRPr="00B458CE">
        <w:rPr>
          <w:lang w:val="ro-RO"/>
        </w:rPr>
        <w:t>качество и мастерство исполнения работ;</w:t>
      </w:r>
    </w:p>
    <w:p w:rsidR="0048082E" w:rsidRPr="00B458CE" w:rsidRDefault="0048082E" w:rsidP="0048082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lang w:val="ro-RO"/>
        </w:rPr>
      </w:pPr>
      <w:r w:rsidRPr="00B458CE">
        <w:rPr>
          <w:lang w:val="ro-RO"/>
        </w:rPr>
        <w:t xml:space="preserve">зрелищность, театральность (режиссура, музыкально-художественное </w:t>
      </w:r>
      <w:r w:rsidRPr="00B458CE">
        <w:t xml:space="preserve"> реше</w:t>
      </w:r>
      <w:r w:rsidRPr="00B458CE">
        <w:rPr>
          <w:lang w:val="ro-RO"/>
        </w:rPr>
        <w:t>ние</w:t>
      </w:r>
      <w:r w:rsidRPr="00B458CE">
        <w:t>)</w:t>
      </w:r>
      <w:r w:rsidRPr="00B458CE">
        <w:rPr>
          <w:lang w:val="ro-RO"/>
        </w:rPr>
        <w:t>.</w:t>
      </w:r>
      <w:r w:rsidRPr="00B458CE">
        <w:t xml:space="preserve"> </w:t>
      </w:r>
    </w:p>
    <w:p w:rsidR="0048082E" w:rsidRPr="00B458CE" w:rsidRDefault="0048082E" w:rsidP="0048082E">
      <w:pPr>
        <w:jc w:val="both"/>
      </w:pPr>
    </w:p>
    <w:p w:rsidR="0048082E" w:rsidRPr="00B458CE" w:rsidRDefault="0048082E" w:rsidP="0048082E">
      <w:pPr>
        <w:ind w:firstLine="708"/>
        <w:jc w:val="both"/>
      </w:pPr>
      <w:r w:rsidRPr="00B458CE">
        <w:t xml:space="preserve">Итоги Конкурса подлежат размещению на официальном сайте управления образования Администрации города Иванова </w:t>
      </w:r>
      <w:hyperlink w:history="1">
        <w:r w:rsidRPr="00B458CE">
          <w:rPr>
            <w:rStyle w:val="a5"/>
          </w:rPr>
          <w:t>www.ivedu.ru</w:t>
        </w:r>
      </w:hyperlink>
      <w:r w:rsidRPr="00B458CE">
        <w:t xml:space="preserve">, сайте Дворца творчества </w:t>
      </w:r>
      <w:hyperlink r:id="rId8" w:history="1">
        <w:r w:rsidRPr="00B458CE">
          <w:rPr>
            <w:rStyle w:val="a5"/>
          </w:rPr>
          <w:t>http://dvorec37.ru/</w:t>
        </w:r>
      </w:hyperlink>
    </w:p>
    <w:p w:rsidR="0048082E" w:rsidRPr="00B458CE" w:rsidRDefault="0048082E" w:rsidP="0048082E">
      <w:pPr>
        <w:ind w:firstLine="708"/>
        <w:jc w:val="both"/>
      </w:pPr>
      <w:r w:rsidRPr="00B458CE">
        <w:t xml:space="preserve"> </w:t>
      </w:r>
    </w:p>
    <w:p w:rsidR="0031383B" w:rsidRDefault="0031383B" w:rsidP="0048082E">
      <w:pPr>
        <w:jc w:val="center"/>
        <w:rPr>
          <w:b/>
          <w:lang w:val="ro-RO"/>
        </w:rPr>
      </w:pPr>
    </w:p>
    <w:p w:rsidR="0031383B" w:rsidRDefault="0031383B" w:rsidP="0048082E">
      <w:pPr>
        <w:jc w:val="center"/>
        <w:rPr>
          <w:b/>
          <w:lang w:val="ro-RO"/>
        </w:rPr>
      </w:pPr>
    </w:p>
    <w:p w:rsidR="0048082E" w:rsidRPr="00B458CE" w:rsidRDefault="0048082E" w:rsidP="0048082E">
      <w:pPr>
        <w:jc w:val="center"/>
        <w:rPr>
          <w:b/>
          <w:lang w:val="ro-RO"/>
        </w:rPr>
      </w:pPr>
      <w:r w:rsidRPr="00B458CE">
        <w:rPr>
          <w:b/>
          <w:lang w:val="ro-RO"/>
        </w:rPr>
        <w:lastRenderedPageBreak/>
        <w:t>Финансирование</w:t>
      </w:r>
    </w:p>
    <w:p w:rsidR="00AA0B8D" w:rsidRDefault="00AA0B8D" w:rsidP="00AA0B8D">
      <w:pPr>
        <w:shd w:val="clear" w:color="auto" w:fill="FFFFFF"/>
        <w:suppressAutoHyphens w:val="0"/>
        <w:ind w:firstLine="708"/>
        <w:jc w:val="both"/>
      </w:pPr>
    </w:p>
    <w:p w:rsidR="0048082E" w:rsidRPr="00B458CE" w:rsidRDefault="0031383B" w:rsidP="00AA0B8D">
      <w:pPr>
        <w:shd w:val="clear" w:color="auto" w:fill="FFFFFF"/>
        <w:suppressAutoHyphens w:val="0"/>
        <w:ind w:firstLine="708"/>
        <w:jc w:val="both"/>
      </w:pPr>
      <w:r>
        <w:t>Финансирование</w:t>
      </w:r>
      <w:r w:rsidR="0048082E" w:rsidRPr="00B458CE">
        <w:t xml:space="preserve"> конкурса </w:t>
      </w:r>
      <w:r>
        <w:t>осуществляется за сч</w:t>
      </w:r>
      <w:r w:rsidR="00880129">
        <w:t>ё</w:t>
      </w:r>
      <w:r>
        <w:t>т средств</w:t>
      </w:r>
      <w:r w:rsidR="0048082E" w:rsidRPr="00B458CE">
        <w:t xml:space="preserve"> муниципальной программы «Развитие образования города Иванова», утвержденной </w:t>
      </w:r>
      <w:r>
        <w:t>П</w:t>
      </w:r>
      <w:r w:rsidR="0048082E" w:rsidRPr="00B458CE">
        <w:t>остановлением Администрации города Иванова от</w:t>
      </w:r>
      <w:r w:rsidR="002B30C0" w:rsidRPr="00B458CE">
        <w:t xml:space="preserve"> </w:t>
      </w:r>
      <w:r w:rsidR="002B30C0" w:rsidRPr="00B458CE">
        <w:rPr>
          <w:lang w:eastAsia="ru-RU"/>
        </w:rPr>
        <w:t>11.11.2022 № 1836</w:t>
      </w:r>
      <w:r w:rsidR="0048082E" w:rsidRPr="00B458CE">
        <w:t>.</w:t>
      </w:r>
      <w:r w:rsidR="002B30C0" w:rsidRPr="00B458CE">
        <w:rPr>
          <w:lang w:eastAsia="ru-RU"/>
        </w:rPr>
        <w:t xml:space="preserve"> </w:t>
      </w:r>
    </w:p>
    <w:p w:rsidR="00C33E1F" w:rsidRPr="00B458CE" w:rsidRDefault="0048082E" w:rsidP="00C33E1F">
      <w:pPr>
        <w:tabs>
          <w:tab w:val="left" w:pos="3210"/>
        </w:tabs>
        <w:ind w:left="851" w:hanging="851"/>
        <w:jc w:val="both"/>
        <w:rPr>
          <w:b/>
        </w:rPr>
      </w:pPr>
      <w:r w:rsidRPr="00B458CE">
        <w:rPr>
          <w:b/>
        </w:rPr>
        <w:tab/>
      </w:r>
      <w:r w:rsidRPr="00B458CE">
        <w:rPr>
          <w:b/>
        </w:rPr>
        <w:tab/>
      </w:r>
    </w:p>
    <w:p w:rsidR="0048082E" w:rsidRPr="00B458CE" w:rsidRDefault="00C33E1F" w:rsidP="00C33E1F">
      <w:pPr>
        <w:tabs>
          <w:tab w:val="left" w:pos="3210"/>
        </w:tabs>
        <w:ind w:left="851" w:hanging="851"/>
        <w:jc w:val="both"/>
        <w:rPr>
          <w:b/>
        </w:rPr>
      </w:pPr>
      <w:r w:rsidRPr="00B458CE">
        <w:rPr>
          <w:b/>
        </w:rPr>
        <w:t>К</w:t>
      </w:r>
      <w:r w:rsidR="002B30C0" w:rsidRPr="00B458CE">
        <w:rPr>
          <w:b/>
        </w:rPr>
        <w:t>оординаты О</w:t>
      </w:r>
      <w:r w:rsidR="0048082E" w:rsidRPr="00B458CE">
        <w:rPr>
          <w:b/>
        </w:rPr>
        <w:t>ргкомитета</w:t>
      </w:r>
    </w:p>
    <w:p w:rsidR="0048082E" w:rsidRPr="00B458CE" w:rsidRDefault="00AA0B8D" w:rsidP="0048082E">
      <w:pPr>
        <w:ind w:left="851" w:hanging="851"/>
      </w:pPr>
      <w:r w:rsidRPr="00B458CE">
        <w:t>153002 г.</w:t>
      </w:r>
      <w:r w:rsidR="0048082E" w:rsidRPr="00B458CE">
        <w:t xml:space="preserve"> Иваново, ул.  Батурина, д.12/5;</w:t>
      </w:r>
    </w:p>
    <w:p w:rsidR="0048082E" w:rsidRPr="00B458CE" w:rsidRDefault="0048082E" w:rsidP="0048082E">
      <w:pPr>
        <w:tabs>
          <w:tab w:val="left" w:pos="3440"/>
        </w:tabs>
      </w:pPr>
      <w:r w:rsidRPr="00B458CE">
        <w:t>тел.8-4932- 32-71-</w:t>
      </w:r>
      <w:r w:rsidR="00AA0B8D" w:rsidRPr="00B458CE">
        <w:t>80, 32</w:t>
      </w:r>
      <w:r w:rsidRPr="00B458CE">
        <w:t xml:space="preserve">-85-85, факс 8-4932-32-71-80 </w:t>
      </w:r>
    </w:p>
    <w:p w:rsidR="0048082E" w:rsidRPr="00B458CE" w:rsidRDefault="0048082E" w:rsidP="0048082E">
      <w:pPr>
        <w:tabs>
          <w:tab w:val="left" w:pos="3440"/>
        </w:tabs>
      </w:pPr>
      <w:r w:rsidRPr="00B458CE">
        <w:t xml:space="preserve">Исполнитель – Заварина Елизавета Александровна; моб. тел.8-920-34-21-340; </w:t>
      </w:r>
    </w:p>
    <w:p w:rsidR="0048082E" w:rsidRPr="00B458CE" w:rsidRDefault="0048082E" w:rsidP="0048082E">
      <w:pPr>
        <w:tabs>
          <w:tab w:val="left" w:pos="3440"/>
        </w:tabs>
        <w:rPr>
          <w:rStyle w:val="a6"/>
          <w:b w:val="0"/>
          <w:bCs w:val="0"/>
          <w:lang w:val="en-US"/>
        </w:rPr>
      </w:pPr>
      <w:r w:rsidRPr="00B458CE">
        <w:rPr>
          <w:lang w:val="en-US"/>
        </w:rPr>
        <w:t xml:space="preserve">E-mail: </w:t>
      </w:r>
      <w:hyperlink r:id="rId9" w:history="1">
        <w:r w:rsidRPr="00B458CE">
          <w:rPr>
            <w:rStyle w:val="a5"/>
            <w:lang w:val="en-US"/>
          </w:rPr>
          <w:t>liza53@list.ru</w:t>
        </w:r>
      </w:hyperlink>
    </w:p>
    <w:p w:rsidR="0055520F" w:rsidRPr="00B458CE" w:rsidRDefault="0055520F">
      <w:pPr>
        <w:rPr>
          <w:lang w:val="en-US"/>
        </w:rPr>
      </w:pPr>
    </w:p>
    <w:p w:rsidR="00987798" w:rsidRPr="00B458CE" w:rsidRDefault="00987798" w:rsidP="00987798">
      <w:pPr>
        <w:suppressAutoHyphens w:val="0"/>
        <w:jc w:val="right"/>
        <w:rPr>
          <w:b/>
          <w:lang w:val="en-US"/>
        </w:rPr>
      </w:pPr>
      <w:r w:rsidRPr="00B458CE">
        <w:rPr>
          <w:b/>
        </w:rPr>
        <w:t>Приложение</w:t>
      </w:r>
      <w:r w:rsidRPr="00B458CE">
        <w:rPr>
          <w:b/>
          <w:lang w:val="en-US"/>
        </w:rPr>
        <w:t xml:space="preserve"> </w:t>
      </w:r>
    </w:p>
    <w:p w:rsidR="00987798" w:rsidRPr="00B458CE" w:rsidRDefault="00987798" w:rsidP="00987798">
      <w:pPr>
        <w:jc w:val="right"/>
        <w:rPr>
          <w:rFonts w:eastAsia="Calibri"/>
          <w:lang w:val="en-US"/>
        </w:rPr>
      </w:pPr>
    </w:p>
    <w:p w:rsidR="00987798" w:rsidRPr="00B458CE" w:rsidRDefault="00987798" w:rsidP="00987798">
      <w:pPr>
        <w:jc w:val="center"/>
        <w:rPr>
          <w:rFonts w:eastAsia="Calibri"/>
        </w:rPr>
      </w:pPr>
      <w:r w:rsidRPr="00B458CE">
        <w:rPr>
          <w:rFonts w:eastAsia="Calibri"/>
        </w:rPr>
        <w:t>СОГЛАСИЕ РОДИТЕЛЯ (ЗАКОННОГО ПРЕДСТАВИТЕЛЯ)</w:t>
      </w:r>
    </w:p>
    <w:p w:rsidR="00987798" w:rsidRPr="00B458CE" w:rsidRDefault="00987798" w:rsidP="00987798">
      <w:pPr>
        <w:jc w:val="center"/>
        <w:rPr>
          <w:rFonts w:eastAsia="Calibri"/>
        </w:rPr>
      </w:pPr>
      <w:r w:rsidRPr="00B458CE">
        <w:rPr>
          <w:rFonts w:eastAsia="Calibri"/>
        </w:rPr>
        <w:t>НА ОБРАБОТКУ ПЕРСОНАЛЬНЫХ ДАННЫХ НЕСОВЕРШЕННОЛЕТНЕГО</w:t>
      </w:r>
    </w:p>
    <w:p w:rsidR="00987798" w:rsidRPr="00B458CE" w:rsidRDefault="00987798" w:rsidP="00987798">
      <w:pPr>
        <w:jc w:val="right"/>
        <w:rPr>
          <w:rFonts w:eastAsia="Calibri"/>
        </w:rPr>
      </w:pP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Я, _____________________________________________________________</w:t>
      </w:r>
      <w:r w:rsidR="00AA0B8D">
        <w:rPr>
          <w:rFonts w:eastAsia="Calibri"/>
        </w:rPr>
        <w:t>____________</w:t>
      </w:r>
      <w:r w:rsidRPr="00B458CE">
        <w:rPr>
          <w:rFonts w:eastAsia="Calibri"/>
        </w:rPr>
        <w:t>_,</w:t>
      </w:r>
    </w:p>
    <w:p w:rsidR="00987798" w:rsidRPr="00B458CE" w:rsidRDefault="00987798" w:rsidP="00987798">
      <w:pPr>
        <w:ind w:left="4248" w:firstLine="708"/>
        <w:rPr>
          <w:rFonts w:eastAsia="Calibri"/>
        </w:rPr>
      </w:pPr>
      <w:r w:rsidRPr="00B458CE">
        <w:rPr>
          <w:rFonts w:eastAsia="Calibri"/>
        </w:rPr>
        <w:t>(Фамилия, имя, отчество)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проживающий(</w:t>
      </w:r>
      <w:proofErr w:type="spellStart"/>
      <w:r w:rsidRPr="00B458CE">
        <w:rPr>
          <w:rFonts w:eastAsia="Calibri"/>
        </w:rPr>
        <w:t>ая</w:t>
      </w:r>
      <w:proofErr w:type="spellEnd"/>
      <w:r w:rsidRPr="00B458CE">
        <w:rPr>
          <w:rFonts w:eastAsia="Calibri"/>
        </w:rPr>
        <w:t>) по адресу: __________________________________________</w:t>
      </w:r>
      <w:r w:rsidR="00AA0B8D">
        <w:rPr>
          <w:rFonts w:eastAsia="Calibri"/>
        </w:rPr>
        <w:t>_________</w:t>
      </w:r>
      <w:r w:rsidRPr="00B458CE">
        <w:rPr>
          <w:rFonts w:eastAsia="Calibri"/>
        </w:rPr>
        <w:t xml:space="preserve">, </w:t>
      </w:r>
    </w:p>
    <w:p w:rsidR="00987798" w:rsidRPr="00B458CE" w:rsidRDefault="00987798" w:rsidP="00987798">
      <w:pPr>
        <w:rPr>
          <w:rFonts w:eastAsia="Calibri"/>
        </w:rPr>
      </w:pP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паспорт  серия _________№ __________ выдан (кем и когда) _____________________________________________________________________________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_____________________________________________________________________________,</w:t>
      </w:r>
    </w:p>
    <w:p w:rsidR="00987798" w:rsidRPr="00B458CE" w:rsidRDefault="00987798" w:rsidP="00987798">
      <w:pPr>
        <w:rPr>
          <w:rFonts w:eastAsia="Calibri"/>
        </w:rPr>
      </w:pPr>
    </w:p>
    <w:p w:rsidR="00AA0B8D" w:rsidRDefault="00987798" w:rsidP="00AA0B8D">
      <w:pPr>
        <w:rPr>
          <w:rFonts w:eastAsia="Calibri"/>
        </w:rPr>
      </w:pPr>
      <w:r w:rsidRPr="00B458CE">
        <w:rPr>
          <w:rFonts w:eastAsia="Calibri"/>
        </w:rPr>
        <w:t>являюсь законным представителем несовершеннолетнего: ___________</w:t>
      </w:r>
      <w:r w:rsidR="00AA0B8D">
        <w:rPr>
          <w:rFonts w:eastAsia="Calibri"/>
        </w:rPr>
        <w:t>_______________</w:t>
      </w:r>
    </w:p>
    <w:p w:rsidR="00AA0B8D" w:rsidRDefault="00AA0B8D" w:rsidP="00AA0B8D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87798" w:rsidRPr="00AA0B8D" w:rsidRDefault="00987798" w:rsidP="00AA0B8D">
      <w:pPr>
        <w:jc w:val="center"/>
        <w:rPr>
          <w:rFonts w:eastAsia="Calibri"/>
          <w:sz w:val="22"/>
          <w:szCs w:val="22"/>
        </w:rPr>
      </w:pPr>
      <w:r w:rsidRPr="00AA0B8D">
        <w:rPr>
          <w:rFonts w:eastAsia="Calibri"/>
          <w:sz w:val="22"/>
          <w:szCs w:val="22"/>
        </w:rPr>
        <w:t>(Фамилия, имя, отчество ребёнка)</w:t>
      </w:r>
    </w:p>
    <w:p w:rsidR="00987798" w:rsidRPr="00B458CE" w:rsidRDefault="00987798" w:rsidP="00987798">
      <w:pPr>
        <w:jc w:val="both"/>
        <w:rPr>
          <w:rFonts w:eastAsia="Calibri"/>
        </w:rPr>
      </w:pPr>
      <w:r w:rsidRPr="00B458CE">
        <w:rPr>
          <w:rFonts w:eastAsia="Calibri"/>
        </w:rPr>
        <w:t>Настоящим даю свое согласие организаторам</w:t>
      </w:r>
      <w:r w:rsidRPr="00B458CE">
        <w:rPr>
          <w:b/>
        </w:rPr>
        <w:t xml:space="preserve"> </w:t>
      </w:r>
      <w:r w:rsidRPr="00B458CE">
        <w:t>муниципального конкурса юных вокалистов «Орфей-2023»:</w:t>
      </w:r>
      <w:r w:rsidRPr="00B458CE">
        <w:rPr>
          <w:rFonts w:eastAsia="Calibri"/>
        </w:rPr>
        <w:t xml:space="preserve"> МБУ ДО Дворцу творчества, управлению образования Администрации города Иванова, на обработку персональных данных моего несовершеннолетнего ребёнка _____________________________________________________________________________:</w:t>
      </w:r>
    </w:p>
    <w:p w:rsidR="00987798" w:rsidRPr="00AA0B8D" w:rsidRDefault="00AA0B8D" w:rsidP="00AA0B8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</w:t>
      </w:r>
      <w:r w:rsidR="00987798" w:rsidRPr="00AA0B8D">
        <w:rPr>
          <w:rFonts w:eastAsia="Calibri"/>
          <w:sz w:val="22"/>
          <w:szCs w:val="22"/>
        </w:rPr>
        <w:t>(Фамилия, имя)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- фамилия, имя;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- возраст;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- место учёбы, класс;</w:t>
      </w: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 xml:space="preserve">- фото- и видеоматериалы.  </w:t>
      </w:r>
    </w:p>
    <w:p w:rsidR="00987798" w:rsidRPr="00B458CE" w:rsidRDefault="00987798" w:rsidP="00987798">
      <w:pPr>
        <w:ind w:firstLine="426"/>
        <w:jc w:val="both"/>
        <w:rPr>
          <w:rFonts w:eastAsia="Calibri"/>
        </w:rPr>
      </w:pPr>
      <w:r w:rsidRPr="00B458CE">
        <w:rPr>
          <w:rFonts w:eastAsia="Calibri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987798" w:rsidRPr="00B458CE" w:rsidRDefault="00987798" w:rsidP="00987798">
      <w:pPr>
        <w:ind w:firstLine="426"/>
        <w:jc w:val="both"/>
        <w:rPr>
          <w:rFonts w:eastAsia="Calibri"/>
        </w:rPr>
      </w:pPr>
      <w:r w:rsidRPr="00B458CE">
        <w:rPr>
          <w:rFonts w:eastAsia="Calibri"/>
        </w:rPr>
        <w:t xml:space="preserve">Я проинформирован(а), что МБУ ДО Дворец творчества и управление образования Администрации города Иванова гарантируют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987798" w:rsidRPr="00B458CE" w:rsidRDefault="00987798" w:rsidP="00987798">
      <w:pPr>
        <w:ind w:firstLine="426"/>
        <w:jc w:val="both"/>
        <w:rPr>
          <w:rFonts w:eastAsia="Calibri"/>
        </w:rPr>
      </w:pPr>
      <w:r w:rsidRPr="00B458CE">
        <w:rPr>
          <w:rFonts w:eastAsia="Calibri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87798" w:rsidRPr="00B458CE" w:rsidRDefault="00987798" w:rsidP="00987798">
      <w:pPr>
        <w:ind w:firstLine="426"/>
        <w:jc w:val="both"/>
        <w:rPr>
          <w:rFonts w:eastAsia="Calibri"/>
        </w:rPr>
      </w:pPr>
      <w:r w:rsidRPr="00B458CE">
        <w:t>Данное согласие может быть отозвано в любой момент по моему письменному заявлению</w:t>
      </w:r>
      <w:r w:rsidRPr="00B458CE">
        <w:rPr>
          <w:rFonts w:eastAsia="Calibri"/>
        </w:rPr>
        <w:t>.</w:t>
      </w:r>
    </w:p>
    <w:p w:rsidR="00987798" w:rsidRPr="00B458CE" w:rsidRDefault="00987798" w:rsidP="00987798">
      <w:pPr>
        <w:ind w:firstLine="426"/>
        <w:jc w:val="both"/>
        <w:rPr>
          <w:rFonts w:eastAsia="Calibri"/>
        </w:rPr>
      </w:pPr>
      <w:r w:rsidRPr="00B458CE">
        <w:rPr>
          <w:rFonts w:eastAsia="Calibri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87798" w:rsidRPr="00B458CE" w:rsidRDefault="00987798" w:rsidP="00987798">
      <w:pPr>
        <w:rPr>
          <w:rFonts w:eastAsia="Calibri"/>
        </w:rPr>
      </w:pP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Дата: ___. ___. ______ г.</w:t>
      </w:r>
    </w:p>
    <w:p w:rsidR="00987798" w:rsidRPr="00B458CE" w:rsidRDefault="00987798" w:rsidP="00987798">
      <w:pPr>
        <w:rPr>
          <w:rFonts w:eastAsia="Calibri"/>
        </w:rPr>
      </w:pPr>
    </w:p>
    <w:p w:rsidR="00987798" w:rsidRPr="00B458CE" w:rsidRDefault="00987798" w:rsidP="00987798">
      <w:pPr>
        <w:rPr>
          <w:rFonts w:eastAsia="Calibri"/>
        </w:rPr>
      </w:pPr>
      <w:r w:rsidRPr="00B458CE">
        <w:rPr>
          <w:rFonts w:eastAsia="Calibri"/>
        </w:rPr>
        <w:t>Подпись: ___________________ (____________________________)</w:t>
      </w:r>
    </w:p>
    <w:p w:rsidR="00987798" w:rsidRDefault="00987798" w:rsidP="00987798">
      <w:pPr>
        <w:rPr>
          <w:rFonts w:eastAsia="Calibri"/>
        </w:rPr>
      </w:pPr>
      <w:r w:rsidRPr="00B458CE">
        <w:rPr>
          <w:rFonts w:eastAsia="Calibri"/>
        </w:rPr>
        <w:tab/>
      </w:r>
      <w:r w:rsidRPr="00B458CE">
        <w:rPr>
          <w:rFonts w:eastAsia="Calibri"/>
        </w:rPr>
        <w:tab/>
      </w:r>
      <w:r w:rsidRPr="00B458CE">
        <w:rPr>
          <w:rFonts w:eastAsia="Calibri"/>
        </w:rPr>
        <w:tab/>
      </w:r>
      <w:r w:rsidRPr="00B458CE">
        <w:rPr>
          <w:rFonts w:eastAsia="Calibri"/>
        </w:rPr>
        <w:tab/>
      </w:r>
      <w:r w:rsidRPr="00B458CE">
        <w:rPr>
          <w:rFonts w:eastAsia="Calibri"/>
        </w:rPr>
        <w:tab/>
      </w:r>
      <w:r w:rsidRPr="00B458CE">
        <w:rPr>
          <w:rFonts w:eastAsia="Calibri"/>
        </w:rPr>
        <w:tab/>
      </w:r>
      <w:r w:rsidRPr="00B458CE">
        <w:rPr>
          <w:rFonts w:eastAsia="Calibri"/>
        </w:rPr>
        <w:tab/>
        <w:t>ФИО</w:t>
      </w:r>
    </w:p>
    <w:sectPr w:rsidR="00987798" w:rsidSect="003138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96A0C42"/>
    <w:multiLevelType w:val="hybridMultilevel"/>
    <w:tmpl w:val="DD0CD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A12F01"/>
    <w:multiLevelType w:val="multilevel"/>
    <w:tmpl w:val="C7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332E96"/>
    <w:multiLevelType w:val="hybridMultilevel"/>
    <w:tmpl w:val="5CD2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B0"/>
    <w:rsid w:val="000331F4"/>
    <w:rsid w:val="00122F5E"/>
    <w:rsid w:val="002B30C0"/>
    <w:rsid w:val="0031383B"/>
    <w:rsid w:val="0034508A"/>
    <w:rsid w:val="004623EB"/>
    <w:rsid w:val="0048082E"/>
    <w:rsid w:val="00523C22"/>
    <w:rsid w:val="0055520F"/>
    <w:rsid w:val="005A7BB0"/>
    <w:rsid w:val="006A1B66"/>
    <w:rsid w:val="00782857"/>
    <w:rsid w:val="00880129"/>
    <w:rsid w:val="00944C53"/>
    <w:rsid w:val="00987798"/>
    <w:rsid w:val="00AA0B8D"/>
    <w:rsid w:val="00AB69C6"/>
    <w:rsid w:val="00B458CE"/>
    <w:rsid w:val="00C33E1F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A116"/>
  <w15:docId w15:val="{66D2D504-940E-46EE-AD12-A8B2661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8082E"/>
    <w:pPr>
      <w:keepNext/>
      <w:tabs>
        <w:tab w:val="num" w:pos="720"/>
      </w:tabs>
      <w:spacing w:line="360" w:lineRule="auto"/>
      <w:ind w:left="851" w:hanging="851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8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48082E"/>
    <w:pPr>
      <w:ind w:left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808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nhideWhenUsed/>
    <w:rsid w:val="0048082E"/>
    <w:rPr>
      <w:color w:val="0000FF"/>
      <w:u w:val="single"/>
    </w:rPr>
  </w:style>
  <w:style w:type="character" w:styleId="a6">
    <w:name w:val="Strong"/>
    <w:qFormat/>
    <w:rsid w:val="004808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69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7">
    <w:name w:val="List Paragraph"/>
    <w:basedOn w:val="a"/>
    <w:uiPriority w:val="34"/>
    <w:qFormat/>
    <w:rsid w:val="00AB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orec37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a5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53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jut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za5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Чистякова</cp:lastModifiedBy>
  <cp:revision>23</cp:revision>
  <dcterms:created xsi:type="dcterms:W3CDTF">2023-02-02T05:19:00Z</dcterms:created>
  <dcterms:modified xsi:type="dcterms:W3CDTF">2023-02-06T13:05:00Z</dcterms:modified>
</cp:coreProperties>
</file>