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E" w:rsidRDefault="00AD4D4E" w:rsidP="00083E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editId="7745A839">
                <wp:simplePos x="0" y="0"/>
                <wp:positionH relativeFrom="column">
                  <wp:posOffset>3840504</wp:posOffset>
                </wp:positionH>
                <wp:positionV relativeFrom="paragraph">
                  <wp:posOffset>-109687</wp:posOffset>
                </wp:positionV>
                <wp:extent cx="2491740" cy="802257"/>
                <wp:effectExtent l="0" t="0" r="381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91740" cy="80225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4D4E" w:rsidRPr="00AD4D4E" w:rsidRDefault="00AD4D4E" w:rsidP="00AD4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AD4D4E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Утверждено</w:t>
                            </w:r>
                          </w:p>
                          <w:p w:rsidR="00AD4D4E" w:rsidRPr="00AD4D4E" w:rsidRDefault="00AD4D4E" w:rsidP="00AD4D4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AD4D4E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приказом управления образования</w:t>
                            </w:r>
                          </w:p>
                          <w:p w:rsidR="00AD4D4E" w:rsidRDefault="00AD4D4E" w:rsidP="00AD4D4E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 w:rsidRPr="00AD4D4E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Администрации города Иванова </w:t>
                            </w:r>
                          </w:p>
                          <w:p w:rsidR="00F62963" w:rsidRPr="00AD4D4E" w:rsidRDefault="003B1A5E" w:rsidP="00AD4D4E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о</w:t>
                            </w:r>
                            <w:r w:rsidR="00F62963"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>т</w:t>
                            </w:r>
                            <w:r>
                              <w:rPr>
                                <w:rFonts w:ascii="Times New Roman" w:hAnsi="Times New Roman" w:cs="Times New Roman"/>
                                <w:bCs/>
                                <w:kern w:val="32"/>
                              </w:rPr>
                              <w:t xml:space="preserve"> 03.05.2024   №291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302.4pt;margin-top:-8.65pt;width:196.2pt;height:63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" stroked="f">
                <v:textbox>
                  <w:txbxContent>
                    <w:p w:rsidR="00AD4D4E" w:rsidRPr="00AD4D4E" w:rsidRDefault="00AD4D4E" w:rsidP="00AD4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AD4D4E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Утверждено</w:t>
                      </w:r>
                    </w:p>
                    <w:p w:rsidR="00AD4D4E" w:rsidRPr="00AD4D4E" w:rsidRDefault="00AD4D4E" w:rsidP="00AD4D4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AD4D4E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приказом управления образования</w:t>
                      </w:r>
                    </w:p>
                    <w:p w:rsidR="00AD4D4E" w:rsidRDefault="00AD4D4E" w:rsidP="00AD4D4E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 w:rsidRPr="00AD4D4E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Администрации города Иванова </w:t>
                      </w:r>
                    </w:p>
                    <w:p w:rsidR="00F62963" w:rsidRPr="00AD4D4E" w:rsidRDefault="003B1A5E" w:rsidP="00AD4D4E">
                      <w:pPr>
                        <w:tabs>
                          <w:tab w:val="left" w:pos="14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о</w:t>
                      </w:r>
                      <w:r w:rsidR="00F62963"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>т</w:t>
                      </w:r>
                      <w:r>
                        <w:rPr>
                          <w:rFonts w:ascii="Times New Roman" w:hAnsi="Times New Roman" w:cs="Times New Roman"/>
                          <w:bCs/>
                          <w:kern w:val="32"/>
                        </w:rPr>
                        <w:t xml:space="preserve"> 03.05.2024   №291</w:t>
                      </w:r>
                    </w:p>
                  </w:txbxContent>
                </v:textbox>
              </v:rect>
            </w:pict>
          </mc:Fallback>
        </mc:AlternateContent>
      </w:r>
    </w:p>
    <w:p w:rsidR="00AD4D4E" w:rsidRDefault="00AD4D4E" w:rsidP="00083E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A6" w:rsidRDefault="007176A6" w:rsidP="00083E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76A6" w:rsidRDefault="007176A6" w:rsidP="00083E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E19" w:rsidRPr="00AD4D4E" w:rsidRDefault="00F75906" w:rsidP="00083E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</w:t>
      </w:r>
      <w:r w:rsidR="00444CB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</w:p>
    <w:p w:rsidR="00083E19" w:rsidRPr="00AD4D4E" w:rsidRDefault="00914CC0" w:rsidP="00083E19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4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</w:t>
      </w:r>
      <w:r w:rsidR="00AC5C87" w:rsidRPr="00AD4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городском </w:t>
      </w:r>
      <w:r w:rsidR="000B4D68" w:rsidRPr="00AD4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фото</w:t>
      </w:r>
      <w:r w:rsidR="00083E19" w:rsidRPr="00AD4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</w:t>
      </w:r>
      <w:r w:rsidRPr="00AD4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083E19" w:rsidRPr="00AD4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AC5C87" w:rsidRPr="00AD4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 в объективе</w:t>
      </w:r>
      <w:r w:rsidR="00083E19" w:rsidRPr="00AD4D4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083E19" w:rsidRPr="00F75906" w:rsidRDefault="00083E19" w:rsidP="00083E19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616EA" w:rsidRPr="00F75906" w:rsidRDefault="004616EA" w:rsidP="004616EA">
      <w:pPr>
        <w:tabs>
          <w:tab w:val="left" w:pos="0"/>
          <w:tab w:val="left" w:pos="426"/>
        </w:tabs>
        <w:suppressAutoHyphens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1. Общие положения</w:t>
      </w:r>
    </w:p>
    <w:p w:rsidR="00EB6611" w:rsidRDefault="00821026" w:rsidP="00821026">
      <w:pPr>
        <w:pStyle w:val="ad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3C05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регламентирует порядок проведения фо</w:t>
      </w:r>
      <w:r w:rsidR="00EB66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токонкурса «Город </w:t>
      </w:r>
      <w:r w:rsidR="006F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="00EB6611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объективе».</w:t>
      </w:r>
      <w:bookmarkStart w:id="0" w:name="_GoBack"/>
      <w:bookmarkEnd w:id="0"/>
    </w:p>
    <w:p w:rsidR="00AC5C87" w:rsidRPr="00F75906" w:rsidRDefault="00F62963" w:rsidP="00821026">
      <w:pPr>
        <w:pStyle w:val="ad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C87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Фотоконкурс «Город в объективе» проводится </w:t>
      </w:r>
      <w:r w:rsidR="002362D2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МБУ ДО </w:t>
      </w:r>
      <w:r w:rsidR="000361DA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ЦСК «Притяжение» </w:t>
      </w:r>
      <w:r w:rsidR="00AD4D4E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AC5C87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организатор фотоконкурса</w:t>
      </w:r>
      <w:r w:rsidR="00AD4D4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Положение</w:t>
      </w:r>
      <w:r w:rsidR="00821026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конкурс</w:t>
      </w:r>
      <w:r w:rsidR="00AD4D4E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D42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D426E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поддержке </w:t>
      </w:r>
      <w:r w:rsidR="00BD426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D426E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 Администрации города Иванова</w:t>
      </w:r>
      <w:r w:rsidR="00AD4D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C5C87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C5C87" w:rsidRPr="00F75906" w:rsidRDefault="00821026" w:rsidP="00821026">
      <w:pPr>
        <w:pStyle w:val="ad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C87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участию в фотоконкурсе приглашаются </w:t>
      </w:r>
      <w:r w:rsidR="00AD4D4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образовательных учреждений</w:t>
      </w:r>
      <w:r w:rsidR="00AC5C87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6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Иванова</w:t>
      </w:r>
      <w:r w:rsidR="00EE3C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5C87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в возрасте от 10 до 17</w:t>
      </w:r>
      <w:r w:rsidR="004061E0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лет</w:t>
      </w:r>
      <w:r w:rsidR="00AC5C87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3C05" w:rsidRDefault="00EE3C05" w:rsidP="00821026">
      <w:pPr>
        <w:pStyle w:val="ad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3C05">
        <w:rPr>
          <w:rFonts w:ascii="Times New Roman" w:hAnsi="Times New Roman"/>
          <w:sz w:val="24"/>
          <w:szCs w:val="24"/>
        </w:rPr>
        <w:t xml:space="preserve">Условия </w:t>
      </w:r>
      <w:r w:rsidR="00BD426E">
        <w:rPr>
          <w:rFonts w:ascii="Times New Roman" w:hAnsi="Times New Roman"/>
          <w:sz w:val="24"/>
          <w:szCs w:val="24"/>
        </w:rPr>
        <w:t>конкурса</w:t>
      </w:r>
      <w:r w:rsidRPr="00EE3C05">
        <w:rPr>
          <w:rFonts w:ascii="Times New Roman" w:hAnsi="Times New Roman"/>
          <w:sz w:val="24"/>
          <w:szCs w:val="24"/>
        </w:rPr>
        <w:t xml:space="preserve"> соответствуют действующему законодательству, отображают цели и задачи городских целевых программ, создают условия для реализации </w:t>
      </w:r>
      <w:r>
        <w:rPr>
          <w:rFonts w:ascii="Times New Roman" w:hAnsi="Times New Roman"/>
          <w:sz w:val="24"/>
          <w:szCs w:val="24"/>
        </w:rPr>
        <w:t xml:space="preserve">творческих </w:t>
      </w:r>
      <w:r w:rsidR="006F249E">
        <w:rPr>
          <w:rFonts w:ascii="Times New Roman" w:hAnsi="Times New Roman"/>
          <w:sz w:val="24"/>
          <w:szCs w:val="24"/>
        </w:rPr>
        <w:t xml:space="preserve">                       </w:t>
      </w:r>
      <w:r w:rsidRPr="00EE3C05">
        <w:rPr>
          <w:rFonts w:ascii="Times New Roman" w:hAnsi="Times New Roman"/>
          <w:sz w:val="24"/>
          <w:szCs w:val="24"/>
        </w:rPr>
        <w:t>и социальных потребностей подростков и молодёжи.</w:t>
      </w:r>
    </w:p>
    <w:p w:rsidR="00821026" w:rsidRDefault="00821026" w:rsidP="00821026">
      <w:pPr>
        <w:pStyle w:val="ad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6D66B6">
        <w:rPr>
          <w:rFonts w:ascii="Times New Roman" w:hAnsi="Times New Roman"/>
          <w:sz w:val="24"/>
          <w:szCs w:val="24"/>
        </w:rPr>
        <w:t xml:space="preserve">Руководство подготовкой и проведением городского </w:t>
      </w:r>
      <w:r>
        <w:rPr>
          <w:rFonts w:ascii="Times New Roman" w:hAnsi="Times New Roman"/>
          <w:sz w:val="24"/>
          <w:szCs w:val="24"/>
        </w:rPr>
        <w:t>конкурса</w:t>
      </w:r>
      <w:r w:rsidRPr="006D66B6">
        <w:rPr>
          <w:rFonts w:ascii="Times New Roman" w:hAnsi="Times New Roman"/>
          <w:sz w:val="24"/>
          <w:szCs w:val="24"/>
        </w:rPr>
        <w:t xml:space="preserve"> осуществляет оргкомитет. </w:t>
      </w:r>
    </w:p>
    <w:p w:rsidR="00821026" w:rsidRPr="00EE3C05" w:rsidRDefault="00821026" w:rsidP="00EE3C05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616EA" w:rsidRPr="00F75906" w:rsidRDefault="00AC5C87" w:rsidP="00821026">
      <w:pPr>
        <w:tabs>
          <w:tab w:val="left" w:pos="0"/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616EA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2. Цели и задачи конкурса</w:t>
      </w:r>
    </w:p>
    <w:p w:rsidR="004616EA" w:rsidRPr="00F75906" w:rsidRDefault="004616EA" w:rsidP="006560D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2.1 Основными целями и задачами проведения фотоконкурса являются:</w:t>
      </w:r>
    </w:p>
    <w:p w:rsidR="004616EA" w:rsidRPr="00F75906" w:rsidRDefault="004616EA" w:rsidP="006560D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пропаганда историко-культурного наследия города Иваново, отображение общественной и культурной жизни города посредством фотографии; </w:t>
      </w:r>
    </w:p>
    <w:p w:rsidR="004616EA" w:rsidRPr="00F75906" w:rsidRDefault="004616EA" w:rsidP="00F75906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позитивного облика города Иваново; </w:t>
      </w:r>
    </w:p>
    <w:p w:rsidR="004616EA" w:rsidRDefault="004616EA" w:rsidP="006560D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проявление патриотизма и сохранение исторических ценностей города</w:t>
      </w:r>
      <w:r w:rsidR="00F32D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F32DB7" w:rsidRPr="00F75906" w:rsidRDefault="00F32DB7" w:rsidP="006560D0">
      <w:pPr>
        <w:tabs>
          <w:tab w:val="left" w:pos="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F3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новых талантов в области фотоискусства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C643A" w:rsidRPr="00F75906" w:rsidRDefault="000C643A" w:rsidP="006560D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C643A" w:rsidRPr="00F75906" w:rsidRDefault="004616EA" w:rsidP="004616E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Порядок и сроки проведения фотоконкурса</w:t>
      </w:r>
    </w:p>
    <w:p w:rsidR="004616EA" w:rsidRPr="00F75906" w:rsidRDefault="004616EA" w:rsidP="0065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E61D1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Конкурсный отбор фоторабот возлагается на жюри, состав которого определяют организаторы конкурса. </w:t>
      </w:r>
    </w:p>
    <w:p w:rsidR="004616EA" w:rsidRPr="00F75906" w:rsidRDefault="004616EA" w:rsidP="0065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E61D1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Предоставление своих фоторабот на конкурс считается для участников согласием со всеми требованиями и условиями данного положения о конкурсе. </w:t>
      </w:r>
    </w:p>
    <w:p w:rsidR="004616EA" w:rsidRPr="008F0EE8" w:rsidRDefault="004616EA" w:rsidP="006560D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E61D1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Приём работ для участия в фотоконкурсе производитс</w:t>
      </w:r>
      <w:r w:rsidR="00F75906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="00EB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6</w:t>
      </w:r>
      <w:r w:rsidRPr="008F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B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мая</w:t>
      </w:r>
      <w:r w:rsidRPr="008F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по </w:t>
      </w:r>
      <w:r w:rsidR="00EB66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 мая 2024</w:t>
      </w:r>
      <w:r w:rsidRPr="008F0EE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года. </w:t>
      </w:r>
    </w:p>
    <w:p w:rsidR="004616EA" w:rsidRPr="00F75906" w:rsidRDefault="004616EA" w:rsidP="0065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1E61D1"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жюри по рассмотрению конкурсных работ, определению победителей </w:t>
      </w:r>
      <w:r w:rsidR="006F24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подведению итогов – с </w:t>
      </w:r>
      <w:r w:rsidR="00EB6611">
        <w:rPr>
          <w:rFonts w:ascii="Times New Roman" w:eastAsia="Times New Roman" w:hAnsi="Times New Roman" w:cs="Times New Roman"/>
          <w:sz w:val="24"/>
          <w:szCs w:val="24"/>
          <w:lang w:eastAsia="ru-RU"/>
        </w:rPr>
        <w:t>21 мая по 24 мая 2024</w:t>
      </w:r>
      <w:r w:rsidR="00F75906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6EA" w:rsidRPr="00F75906" w:rsidRDefault="004616EA" w:rsidP="004616EA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EA" w:rsidRPr="00F75906" w:rsidRDefault="004616EA" w:rsidP="004616EA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4. Тематика фоторабот для конкурса</w:t>
      </w:r>
    </w:p>
    <w:p w:rsidR="004616EA" w:rsidRPr="00F75906" w:rsidRDefault="004616EA" w:rsidP="0065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4.1</w:t>
      </w:r>
      <w:r w:rsidR="00BD4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Общая тематика фоторабот должна быть связана с освещением темы красоты нашего города и его индивидуальности.</w:t>
      </w:r>
    </w:p>
    <w:p w:rsidR="004616EA" w:rsidRPr="00F75906" w:rsidRDefault="004616EA" w:rsidP="0065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4.2</w:t>
      </w:r>
      <w:r w:rsidR="00BD4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66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рамках фотоконкурса устанавливаются следующие номинации: </w:t>
      </w:r>
    </w:p>
    <w:p w:rsidR="004616EA" w:rsidRPr="00F75906" w:rsidRDefault="00EB6611" w:rsidP="0065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городской пейзаж (пейзажные фотографии городских улиц, парков, общественных мест);</w:t>
      </w:r>
    </w:p>
    <w:p w:rsidR="004616EA" w:rsidRPr="00F75906" w:rsidRDefault="004616EA" w:rsidP="0065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B661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архитектура города (фотографии, подчёркивающие красоту архитектурных сооружений города);</w:t>
      </w:r>
    </w:p>
    <w:p w:rsidR="004616EA" w:rsidRPr="00F75906" w:rsidRDefault="00EB6611" w:rsidP="0065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B4B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милые сердцу места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(фотографии мест, где вы </w:t>
      </w:r>
      <w:r w:rsidR="006B4BA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отдыхать с </w:t>
      </w:r>
      <w:r w:rsidR="006B4BAE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друзьями)</w:t>
      </w:r>
      <w:r w:rsidR="006B4BA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616EA" w:rsidRPr="00F75906" w:rsidRDefault="006B4BAE" w:rsidP="0065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геометрия города (г</w:t>
      </w:r>
      <w:r w:rsidRPr="006B4BAE">
        <w:rPr>
          <w:rFonts w:ascii="Times New Roman" w:eastAsia="Times New Roman" w:hAnsi="Times New Roman" w:cs="Times New Roman"/>
          <w:sz w:val="24"/>
          <w:szCs w:val="24"/>
          <w:lang w:eastAsia="ru-RU"/>
        </w:rPr>
        <w:t>еометр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ия, найденная в городской среде, о</w:t>
      </w:r>
      <w:r w:rsidRPr="006B4BA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я, игра теней, ритм. Абстракция).</w:t>
      </w:r>
    </w:p>
    <w:p w:rsidR="004616EA" w:rsidRPr="00F75906" w:rsidRDefault="004616EA" w:rsidP="0065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4.3</w:t>
      </w:r>
      <w:r w:rsidR="00BD4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 представленных на конкурс работ основной тематике будет являться главным критерием оценки конкурсных </w:t>
      </w:r>
      <w:r w:rsidR="00F51270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фоторабот членами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жюри. Также будет учитываться композиционное решение, выразительность и оригинальность работ. </w:t>
      </w:r>
    </w:p>
    <w:p w:rsidR="004616EA" w:rsidRDefault="004616EA" w:rsidP="0065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4.4</w:t>
      </w:r>
      <w:r w:rsidR="00BD426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Организаторы фотоконкурса оставляют за собой право использовать любые конкурсные работы для освещения фотоконкурса, создания сборников, фотоальбомов и 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видеофильмов, в том числе для массового распространения в РФ. Права авторов соблюдаются в соответствии с действующим законодательством Российской Федерации.</w:t>
      </w:r>
    </w:p>
    <w:p w:rsidR="00BD426E" w:rsidRPr="00F75906" w:rsidRDefault="00BD426E" w:rsidP="006560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EA" w:rsidRPr="00F75906" w:rsidRDefault="00F51270" w:rsidP="00F512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5. Требования к работам</w:t>
      </w:r>
    </w:p>
    <w:p w:rsidR="006C7CD0" w:rsidRPr="00F75906" w:rsidRDefault="006C7CD0" w:rsidP="006C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5.1</w:t>
      </w:r>
      <w:r w:rsidR="008F0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конкурс принимаются цветные и чёрно-белые фотографии.</w:t>
      </w:r>
    </w:p>
    <w:p w:rsidR="006C7CD0" w:rsidRPr="00F75906" w:rsidRDefault="006C7CD0" w:rsidP="006C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5.2</w:t>
      </w:r>
      <w:r w:rsidR="008F0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Каждая представленная на конкурс фотография должна содержать в имени файла ФИО участника и наименование фотоработы.</w:t>
      </w:r>
    </w:p>
    <w:p w:rsidR="006C7CD0" w:rsidRPr="00F75906" w:rsidRDefault="006C7CD0" w:rsidP="006C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5.3</w:t>
      </w:r>
      <w:r w:rsidR="008F0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Коллажи с использованием графических редакторов на конкурс не принимаются. </w:t>
      </w:r>
    </w:p>
    <w:p w:rsidR="006C7CD0" w:rsidRPr="00F75906" w:rsidRDefault="006C7CD0" w:rsidP="006C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8F0EE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Конкурсные работы принимаются </w:t>
      </w:r>
      <w:r w:rsidR="006560D0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электронный адрес </w:t>
      </w:r>
      <w:hyperlink r:id="rId7" w:history="1">
        <w:r w:rsidR="006560D0" w:rsidRPr="00F7590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duc</w:t>
        </w:r>
        <w:r w:rsidR="006560D0" w:rsidRPr="00F7590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1@</w:t>
        </w:r>
        <w:r w:rsidR="006560D0" w:rsidRPr="00F7590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ivedu</w:t>
        </w:r>
        <w:r w:rsidR="006560D0" w:rsidRPr="00F75906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proofErr w:type="spellStart"/>
        <w:r w:rsidR="006560D0" w:rsidRPr="00F75906">
          <w:rPr>
            <w:rStyle w:val="a4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  <w:proofErr w:type="spellEnd"/>
      </w:hyperlink>
      <w:r w:rsidR="006560D0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пометкой «конкурс: город в объективе». К работе должна быть приложена заявка (Приложение 1)</w:t>
      </w:r>
      <w:r w:rsidR="004954FE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согласие на обработку персональных данных (Приложение 2)</w:t>
      </w:r>
    </w:p>
    <w:p w:rsidR="006C7CD0" w:rsidRPr="00F75906" w:rsidRDefault="006C7CD0" w:rsidP="006C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Количество работ о</w:t>
      </w:r>
      <w:r w:rsidR="006B4BAE">
        <w:rPr>
          <w:rFonts w:ascii="Times New Roman" w:eastAsia="Times New Roman" w:hAnsi="Times New Roman" w:cs="Times New Roman"/>
          <w:sz w:val="24"/>
          <w:szCs w:val="24"/>
          <w:lang w:eastAsia="ru-RU"/>
        </w:rPr>
        <w:t>т одного участника - не более 5 фотографий в одной номинации.</w:t>
      </w:r>
    </w:p>
    <w:p w:rsidR="004616EA" w:rsidRDefault="006C7CD0" w:rsidP="006C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5.7. Период </w:t>
      </w:r>
      <w:r w:rsidR="001B57A1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фотосъёмки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без ограничений.</w:t>
      </w:r>
    </w:p>
    <w:p w:rsidR="00634B4D" w:rsidRPr="00F75906" w:rsidRDefault="00634B4D" w:rsidP="00634B4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5.8. </w:t>
      </w:r>
      <w:r w:rsidRPr="00634B4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фотоконкурса гаранти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руют, что они являются авторами </w:t>
      </w:r>
      <w:r w:rsidRPr="00634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присланных работ и факт уча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стия в фотоконкурсе не нарушает </w:t>
      </w:r>
      <w:r w:rsidRPr="00634B4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других лиц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616EA" w:rsidRPr="00F75906" w:rsidRDefault="004616EA" w:rsidP="000C6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616EA" w:rsidRPr="00F75906" w:rsidRDefault="006C7CD0" w:rsidP="006C7CD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Подведение итогов и награждение</w:t>
      </w:r>
    </w:p>
    <w:p w:rsidR="006C7CD0" w:rsidRPr="00F75906" w:rsidRDefault="006C7CD0" w:rsidP="006C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6.1</w:t>
      </w:r>
      <w:r w:rsidR="001B5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Жюри подводит итоги </w:t>
      </w:r>
      <w:r w:rsidR="006B4BA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 до 28 мая 2024</w:t>
      </w:r>
      <w:r w:rsidR="00F75906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F75906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организатор определяет площадки проведения выставки, формирует экспозиционное пространство.</w:t>
      </w:r>
    </w:p>
    <w:p w:rsidR="006C7CD0" w:rsidRDefault="006C7CD0" w:rsidP="006C7C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6.2</w:t>
      </w:r>
      <w:r w:rsidR="001B5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конкурсного отбора жюри определяет лауреатов первой, второй и третьей степени в каждой номинации. </w:t>
      </w:r>
      <w:r w:rsidR="00F75906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Дополнительно организатор награждает</w:t>
      </w:r>
      <w:r w:rsidR="0063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дипломом «Зрительских симпатий»</w:t>
      </w:r>
      <w:r w:rsidR="00F75906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34B4D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одного участника в каждой номинации</w:t>
      </w:r>
      <w:r w:rsidR="00F75906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набравших наибольшее количество голосов по результатам </w:t>
      </w:r>
      <w:r w:rsidR="0063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онлайн голосования, которое пройдет в группе </w:t>
      </w:r>
      <w:proofErr w:type="spellStart"/>
      <w:r w:rsidR="00634B4D">
        <w:rPr>
          <w:rFonts w:ascii="Times New Roman" w:eastAsia="Times New Roman" w:hAnsi="Times New Roman" w:cs="Times New Roman"/>
          <w:sz w:val="24"/>
          <w:szCs w:val="24"/>
          <w:lang w:eastAsia="ru-RU"/>
        </w:rPr>
        <w:t>ВКонтакте</w:t>
      </w:r>
      <w:proofErr w:type="spellEnd"/>
      <w:r w:rsidR="00634B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МБУ ДО ЦСК «Притяжение» (</w:t>
      </w:r>
      <w:hyperlink r:id="rId8" w:history="1">
        <w:r w:rsidR="00634B4D" w:rsidRPr="00691A0B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https://vk.com/centerprityagenie</w:t>
        </w:r>
      </w:hyperlink>
      <w:r w:rsidR="00634B4D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6560D0" w:rsidRDefault="00634B4D" w:rsidP="000C6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6.3 Контакты организаторов</w:t>
      </w:r>
      <w:r w:rsidR="006C7CD0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B50CD" w:rsidRDefault="006560D0" w:rsidP="000C64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Лаврентьев Роман Анатольевич</w:t>
      </w:r>
      <w:r w:rsidR="004954FE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педагог дополнительного образования МБУ ДО </w:t>
      </w:r>
      <w:r w:rsidR="00F75906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ЦСК «Притяжение»</w:t>
      </w:r>
      <w:r w:rsidR="004954FE"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>8-930-340-27-64</w:t>
      </w:r>
      <w:r w:rsidR="00634B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0CD" w:rsidRDefault="003B50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CC45CA" w:rsidRDefault="003B50CD" w:rsidP="003B50C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1</w:t>
      </w:r>
    </w:p>
    <w:p w:rsidR="003B50CD" w:rsidRDefault="003B50CD" w:rsidP="003B50C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0CD" w:rsidRPr="00A72A22" w:rsidRDefault="003B50CD" w:rsidP="003B50C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Заявка </w:t>
      </w:r>
    </w:p>
    <w:p w:rsidR="003B50CD" w:rsidRDefault="003B50CD" w:rsidP="003B50C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72A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участие в городском фотоконкурсе «Город в объективе»</w:t>
      </w:r>
    </w:p>
    <w:p w:rsidR="003B50CD" w:rsidRDefault="003B50CD" w:rsidP="003B50C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57"/>
        <w:gridCol w:w="2940"/>
        <w:gridCol w:w="2835"/>
        <w:gridCol w:w="1701"/>
        <w:gridCol w:w="1814"/>
      </w:tblGrid>
      <w:tr w:rsidR="003B50CD" w:rsidTr="003B50CD">
        <w:tc>
          <w:tcPr>
            <w:tcW w:w="457" w:type="dxa"/>
            <w:vAlign w:val="center"/>
          </w:tcPr>
          <w:p w:rsidR="003B50CD" w:rsidRDefault="003B50CD" w:rsidP="00B70E8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40" w:type="dxa"/>
            <w:vAlign w:val="center"/>
          </w:tcPr>
          <w:p w:rsidR="003B50CD" w:rsidRDefault="003B50CD" w:rsidP="00B70E8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участника</w:t>
            </w:r>
          </w:p>
        </w:tc>
        <w:tc>
          <w:tcPr>
            <w:tcW w:w="2835" w:type="dxa"/>
            <w:vAlign w:val="center"/>
          </w:tcPr>
          <w:p w:rsidR="003B50CD" w:rsidRDefault="003B50CD" w:rsidP="00B70E8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 - номинация</w:t>
            </w:r>
          </w:p>
        </w:tc>
        <w:tc>
          <w:tcPr>
            <w:tcW w:w="1701" w:type="dxa"/>
            <w:vAlign w:val="center"/>
          </w:tcPr>
          <w:p w:rsidR="003B50CD" w:rsidRDefault="003B50CD" w:rsidP="00B70E8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учреждения</w:t>
            </w:r>
          </w:p>
        </w:tc>
        <w:tc>
          <w:tcPr>
            <w:tcW w:w="1814" w:type="dxa"/>
            <w:vAlign w:val="center"/>
          </w:tcPr>
          <w:p w:rsidR="003B50CD" w:rsidRDefault="003B50CD" w:rsidP="00B70E8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3B50CD" w:rsidTr="003B50CD">
        <w:tc>
          <w:tcPr>
            <w:tcW w:w="457" w:type="dxa"/>
            <w:vAlign w:val="center"/>
          </w:tcPr>
          <w:p w:rsidR="003B50CD" w:rsidRDefault="003B50CD" w:rsidP="00B70E8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40" w:type="dxa"/>
            <w:vAlign w:val="center"/>
          </w:tcPr>
          <w:p w:rsidR="003B50CD" w:rsidRDefault="003B50CD" w:rsidP="00B70E8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vAlign w:val="center"/>
          </w:tcPr>
          <w:p w:rsidR="003B50CD" w:rsidRDefault="003B50CD" w:rsidP="00BD426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B50CD" w:rsidRDefault="003B50CD" w:rsidP="00BD426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3B50CD" w:rsidRDefault="003B50CD" w:rsidP="00BD426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  <w:p w:rsidR="003B50CD" w:rsidRDefault="003B50CD" w:rsidP="00BD426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3B50CD" w:rsidRDefault="003B50CD" w:rsidP="00BD426E">
            <w:pPr>
              <w:tabs>
                <w:tab w:val="left" w:pos="709"/>
              </w:tabs>
              <w:suppressAutoHyphens/>
              <w:spacing w:line="27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:rsidR="003B50CD" w:rsidRDefault="003B50CD" w:rsidP="00B70E8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14" w:type="dxa"/>
            <w:vAlign w:val="center"/>
          </w:tcPr>
          <w:p w:rsidR="003B50CD" w:rsidRDefault="003B50CD" w:rsidP="00B70E81">
            <w:pPr>
              <w:tabs>
                <w:tab w:val="left" w:pos="709"/>
              </w:tabs>
              <w:suppressAutoHyphens/>
              <w:spacing w:line="27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B50CD" w:rsidRPr="00A72A22" w:rsidRDefault="003B50CD" w:rsidP="003B50CD">
      <w:pPr>
        <w:tabs>
          <w:tab w:val="left" w:pos="709"/>
        </w:tabs>
        <w:suppressAutoHyphens/>
        <w:spacing w:after="0" w:line="27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0CD" w:rsidRPr="00A72A22" w:rsidRDefault="003B50CD" w:rsidP="003B50CD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50CD" w:rsidRDefault="003B50CD" w:rsidP="003B50C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50CD" w:rsidRDefault="003B50CD" w:rsidP="003B50CD">
      <w:pPr>
        <w:spacing w:after="0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</w:t>
      </w:r>
      <w:r w:rsidRPr="0056390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учреждения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</w:t>
      </w:r>
    </w:p>
    <w:p w:rsidR="003B50CD" w:rsidRDefault="003B50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B50CD" w:rsidRDefault="003B50CD" w:rsidP="003B50C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3C0FA4" w:rsidRDefault="003C0FA4" w:rsidP="003B50C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FA4" w:rsidRDefault="003C0FA4" w:rsidP="003B50CD">
      <w:pPr>
        <w:spacing w:after="0"/>
        <w:ind w:firstLine="708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0FA4" w:rsidRPr="003C0FA4" w:rsidRDefault="003C0FA4" w:rsidP="003C0F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3C0FA4">
        <w:rPr>
          <w:rFonts w:ascii="Times New Roman" w:hAnsi="Times New Roman" w:cs="Times New Roman"/>
          <w:b/>
          <w:bCs/>
          <w:sz w:val="20"/>
          <w:szCs w:val="20"/>
        </w:rPr>
        <w:t>Согласие родителя (законного представителя) участника фестиваля</w:t>
      </w:r>
    </w:p>
    <w:p w:rsidR="003C0FA4" w:rsidRPr="003C0FA4" w:rsidRDefault="003C0FA4" w:rsidP="003C0F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b/>
          <w:bCs/>
          <w:sz w:val="20"/>
          <w:szCs w:val="20"/>
        </w:rPr>
        <w:t>на обработку персональных данных своего ребенка (подопечного)</w:t>
      </w:r>
      <w:r w:rsidRPr="003C0FA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3C0FA4" w:rsidRPr="003C0FA4" w:rsidRDefault="003C0FA4" w:rsidP="003C0FA4">
      <w:pPr>
        <w:spacing w:after="0" w:line="240" w:lineRule="auto"/>
        <w:ind w:firstLine="540"/>
        <w:rPr>
          <w:rFonts w:ascii="Times New Roman" w:hAnsi="Times New Roman" w:cs="Times New Roman"/>
          <w:sz w:val="20"/>
          <w:szCs w:val="20"/>
        </w:rPr>
      </w:pPr>
    </w:p>
    <w:p w:rsidR="003C0FA4" w:rsidRPr="003C0FA4" w:rsidRDefault="003C0FA4" w:rsidP="003C0F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__________________________________________________________________________________,</w:t>
      </w:r>
    </w:p>
    <w:p w:rsidR="003C0FA4" w:rsidRPr="003C0FA4" w:rsidRDefault="003C0FA4" w:rsidP="003C0FA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(ФИО родителя (законного представителя полностью)</w:t>
      </w:r>
    </w:p>
    <w:p w:rsidR="003C0FA4" w:rsidRPr="003C0FA4" w:rsidRDefault="003C0FA4" w:rsidP="003C0F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проживающий по адресу _____________________________________________________________</w:t>
      </w:r>
    </w:p>
    <w:p w:rsidR="003C0FA4" w:rsidRPr="003C0FA4" w:rsidRDefault="003C0FA4" w:rsidP="003C0F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_________________________________________________________________________________________,</w:t>
      </w:r>
    </w:p>
    <w:p w:rsidR="003C0FA4" w:rsidRPr="003C0FA4" w:rsidRDefault="003C0FA4" w:rsidP="003C0F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паспорт серия _________ номер _____________, выдан: ___________________________________</w:t>
      </w:r>
    </w:p>
    <w:p w:rsidR="003C0FA4" w:rsidRPr="003C0FA4" w:rsidRDefault="003C0FA4" w:rsidP="003C0F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_________________________________________________________________________________________,</w:t>
      </w:r>
    </w:p>
    <w:p w:rsidR="003C0FA4" w:rsidRPr="003C0FA4" w:rsidRDefault="003C0FA4" w:rsidP="003C0FA4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:rsidR="003C0FA4" w:rsidRPr="003C0FA4" w:rsidRDefault="003C0FA4" w:rsidP="003C0F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являясь родителем (законным представителем) ____________________________________________</w:t>
      </w:r>
    </w:p>
    <w:p w:rsidR="003C0FA4" w:rsidRPr="003C0FA4" w:rsidRDefault="003C0FA4" w:rsidP="003C0F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________________________________________________________________________________________,</w:t>
      </w:r>
    </w:p>
    <w:p w:rsidR="003C0FA4" w:rsidRPr="003C0FA4" w:rsidRDefault="003C0FA4" w:rsidP="003C0F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(ФИО ребенка (подопечного) полностью)</w:t>
      </w:r>
    </w:p>
    <w:p w:rsidR="003C0FA4" w:rsidRPr="003C0FA4" w:rsidRDefault="003C0FA4" w:rsidP="003C0F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проживающего по адресу ____________________________________________________________,</w:t>
      </w:r>
    </w:p>
    <w:p w:rsidR="003C0FA4" w:rsidRPr="003C0FA4" w:rsidRDefault="003C0FA4" w:rsidP="003C0F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 xml:space="preserve">паспорт (свидетельство о рождении) серия _________ номер__________, выдан: </w:t>
      </w:r>
    </w:p>
    <w:p w:rsidR="003C0FA4" w:rsidRPr="003C0FA4" w:rsidRDefault="003C0FA4" w:rsidP="003C0F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_________________________________________________________________________________________,</w:t>
      </w:r>
    </w:p>
    <w:p w:rsidR="003C0FA4" w:rsidRPr="003C0FA4" w:rsidRDefault="003C0FA4" w:rsidP="003C0F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(кем и когда выдан)</w:t>
      </w:r>
    </w:p>
    <w:p w:rsidR="003C0FA4" w:rsidRPr="003C0FA4" w:rsidRDefault="003C0FA4" w:rsidP="003C0FA4">
      <w:p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 xml:space="preserve">настоящим подтверждаю свое согласие на предоставление и обработку организатору </w:t>
      </w:r>
      <w:r w:rsidRPr="003C0FA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Фотоконкурса «Город в объективе»</w:t>
      </w:r>
      <w:r w:rsidRPr="003C0FA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C0FA4">
        <w:rPr>
          <w:rFonts w:ascii="Times New Roman" w:hAnsi="Times New Roman" w:cs="Times New Roman"/>
          <w:sz w:val="20"/>
          <w:szCs w:val="20"/>
        </w:rPr>
        <w:t>в городе Иваново (МБУ ДО Центр социальных компетенций «Притяжение», управление образования Администрации города Иванова) персональных данных моего ребенка (подопечного);</w:t>
      </w:r>
    </w:p>
    <w:p w:rsidR="003C0FA4" w:rsidRPr="003C0FA4" w:rsidRDefault="003C0FA4" w:rsidP="003C0F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bCs/>
          <w:sz w:val="20"/>
          <w:szCs w:val="20"/>
        </w:rPr>
        <w:t xml:space="preserve">Я даю согласие на использование персональных данных моего </w:t>
      </w:r>
      <w:r w:rsidRPr="003C0FA4">
        <w:rPr>
          <w:rFonts w:ascii="Times New Roman" w:hAnsi="Times New Roman" w:cs="Times New Roman"/>
          <w:sz w:val="20"/>
          <w:szCs w:val="20"/>
        </w:rPr>
        <w:t>ребенка (</w:t>
      </w:r>
      <w:r w:rsidRPr="003C0FA4">
        <w:rPr>
          <w:rFonts w:ascii="Times New Roman" w:hAnsi="Times New Roman" w:cs="Times New Roman"/>
          <w:bCs/>
          <w:sz w:val="20"/>
          <w:szCs w:val="20"/>
        </w:rPr>
        <w:t>подопечного) в</w:t>
      </w:r>
      <w:r>
        <w:rPr>
          <w:rFonts w:ascii="Times New Roman" w:hAnsi="Times New Roman" w:cs="Times New Roman"/>
          <w:bCs/>
          <w:sz w:val="20"/>
          <w:szCs w:val="20"/>
        </w:rPr>
        <w:t xml:space="preserve"> целях организации, проведения </w:t>
      </w:r>
      <w:r w:rsidRPr="003C0FA4">
        <w:rPr>
          <w:rFonts w:ascii="Times New Roman" w:hAnsi="Times New Roman" w:cs="Times New Roman"/>
          <w:bCs/>
          <w:sz w:val="20"/>
          <w:szCs w:val="20"/>
        </w:rPr>
        <w:t>ф</w:t>
      </w:r>
      <w:r w:rsidRPr="003C0FA4">
        <w:rPr>
          <w:rFonts w:ascii="Times New Roman" w:eastAsia="Times New Roman" w:hAnsi="Times New Roman" w:cs="Times New Roman"/>
          <w:sz w:val="20"/>
          <w:szCs w:val="20"/>
          <w:lang w:eastAsia="ru-RU"/>
        </w:rPr>
        <w:t>отоконкурс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3C0FA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«Город в объективе»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Pr="00F759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C0FA4">
        <w:rPr>
          <w:rFonts w:ascii="Times New Roman" w:eastAsia="Albany AMT" w:hAnsi="Times New Roman" w:cs="Times New Roman"/>
          <w:bCs/>
          <w:sz w:val="20"/>
          <w:szCs w:val="20"/>
        </w:rPr>
        <w:t xml:space="preserve">Настоящее согласие предоставляется на осуществление действий в отношении персональных данных моего </w:t>
      </w:r>
      <w:r w:rsidRPr="003C0FA4">
        <w:rPr>
          <w:rFonts w:ascii="Times New Roman" w:hAnsi="Times New Roman" w:cs="Times New Roman"/>
          <w:sz w:val="20"/>
          <w:szCs w:val="20"/>
        </w:rPr>
        <w:t>ребенка (</w:t>
      </w:r>
      <w:r w:rsidRPr="003C0FA4">
        <w:rPr>
          <w:rFonts w:ascii="Times New Roman" w:eastAsia="Albany AMT" w:hAnsi="Times New Roman" w:cs="Times New Roman"/>
          <w:bCs/>
          <w:sz w:val="20"/>
          <w:szCs w:val="20"/>
        </w:rPr>
        <w:t>подопечного), которые необходимы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Pr="003C0FA4">
        <w:rPr>
          <w:rFonts w:ascii="Times New Roman" w:hAnsi="Times New Roman" w:cs="Times New Roman"/>
          <w:sz w:val="20"/>
          <w:szCs w:val="20"/>
        </w:rPr>
        <w:t>), обезличивание, блокирование.</w:t>
      </w:r>
    </w:p>
    <w:p w:rsidR="003C0FA4" w:rsidRPr="003C0FA4" w:rsidRDefault="003C0FA4" w:rsidP="003C0F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 xml:space="preserve">Настоящим я даю согласие на обработку следующих персональных данных моего ребенка (подопечного): </w:t>
      </w:r>
    </w:p>
    <w:p w:rsidR="003C0FA4" w:rsidRPr="003C0FA4" w:rsidRDefault="003C0FA4" w:rsidP="003C0FA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:rsidR="003C0FA4" w:rsidRPr="003C0FA4" w:rsidRDefault="003C0FA4" w:rsidP="003C0FA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пол;</w:t>
      </w:r>
    </w:p>
    <w:p w:rsidR="003C0FA4" w:rsidRPr="003C0FA4" w:rsidRDefault="003C0FA4" w:rsidP="003C0FA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дата рождения;</w:t>
      </w:r>
    </w:p>
    <w:p w:rsidR="003C0FA4" w:rsidRPr="003C0FA4" w:rsidRDefault="003C0FA4" w:rsidP="003C0FA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название и номер школы;</w:t>
      </w:r>
    </w:p>
    <w:p w:rsidR="003C0FA4" w:rsidRPr="003C0FA4" w:rsidRDefault="003C0FA4" w:rsidP="003C0FA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класс;</w:t>
      </w:r>
    </w:p>
    <w:p w:rsidR="003C0FA4" w:rsidRPr="003C0FA4" w:rsidRDefault="003C0FA4" w:rsidP="003C0FA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 xml:space="preserve">результат участия в </w:t>
      </w:r>
      <w:r w:rsidRPr="003C0FA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Фотоконкурсе «Город в объективе»</w:t>
      </w:r>
    </w:p>
    <w:p w:rsidR="003C0FA4" w:rsidRPr="003C0FA4" w:rsidRDefault="003C0FA4" w:rsidP="003C0FA4">
      <w:pPr>
        <w:numPr>
          <w:ilvl w:val="0"/>
          <w:numId w:val="1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адрес по прописке.</w:t>
      </w:r>
    </w:p>
    <w:p w:rsidR="003C0FA4" w:rsidRPr="003C0FA4" w:rsidRDefault="003C0FA4" w:rsidP="003C0FA4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pacing w:val="-7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Я согласен(на), что следующие сведения о моем ребенке (подопечном): «фамилия, имя, отчество, пол, дата рождения, название и номер школы, класс, результат участия» могут быть указаны на дипломах</w:t>
      </w:r>
      <w:r w:rsidRPr="003C0FA4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Фотоконкурс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а</w:t>
      </w:r>
      <w:r w:rsidRPr="003C0FA4">
        <w:rPr>
          <w:rFonts w:ascii="Times New Roman" w:hAnsi="Times New Roman" w:cs="Times New Roman"/>
          <w:color w:val="000000"/>
          <w:spacing w:val="-7"/>
          <w:sz w:val="20"/>
          <w:szCs w:val="20"/>
        </w:rPr>
        <w:t xml:space="preserve"> «Город в объективе»</w:t>
      </w:r>
      <w:r>
        <w:rPr>
          <w:rFonts w:ascii="Times New Roman" w:hAnsi="Times New Roman" w:cs="Times New Roman"/>
          <w:color w:val="000000"/>
          <w:spacing w:val="-7"/>
          <w:sz w:val="20"/>
          <w:szCs w:val="20"/>
        </w:rPr>
        <w:t>.</w:t>
      </w:r>
    </w:p>
    <w:p w:rsidR="003C0FA4" w:rsidRPr="003C0FA4" w:rsidRDefault="003C0FA4" w:rsidP="003C0F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 xml:space="preserve">Я согласен(на), что следующие сведения о моем ребенке (подопечном): «фамилия, имя, отчество, пол, название и номер школы, класс, результат участия в Фотоконкурс «Город в объективе», а также фотографии с изображением моего ребенка (подопечного) могут быть размещены на сайтах в сети «Интернет». </w:t>
      </w:r>
    </w:p>
    <w:p w:rsidR="003C0FA4" w:rsidRPr="003C0FA4" w:rsidRDefault="003C0FA4" w:rsidP="003C0F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 Мне известно, что в </w:t>
      </w:r>
      <w:r w:rsidRPr="003C0FA4">
        <w:rPr>
          <w:rFonts w:ascii="Times New Roman" w:hAnsi="Times New Roman" w:cs="Times New Roman"/>
          <w:bCs/>
          <w:sz w:val="20"/>
          <w:szCs w:val="20"/>
        </w:rPr>
        <w:t>случае исключения следующих сведений: «Фамилия, имя, отчество, пол, дата рождения, школа, класс, результат участия в интеллектуальном соревновании» оператор базы персональных данных не подтвердит достоверность дипломов или грамот обучающегося.</w:t>
      </w:r>
    </w:p>
    <w:p w:rsidR="003C0FA4" w:rsidRDefault="003C0FA4" w:rsidP="003C0F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3C0FA4">
        <w:rPr>
          <w:rFonts w:ascii="Times New Roman" w:hAnsi="Times New Roman" w:cs="Times New Roman"/>
          <w:sz w:val="20"/>
          <w:szCs w:val="20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:rsidR="006F249E" w:rsidRPr="003C0FA4" w:rsidRDefault="006F249E" w:rsidP="003C0F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3491"/>
        <w:gridCol w:w="1853"/>
        <w:gridCol w:w="326"/>
        <w:gridCol w:w="4071"/>
      </w:tblGrid>
      <w:tr w:rsidR="003C0FA4" w:rsidRPr="003C0FA4" w:rsidTr="006F249E">
        <w:trPr>
          <w:trHeight w:val="273"/>
        </w:trPr>
        <w:tc>
          <w:tcPr>
            <w:tcW w:w="3491" w:type="dxa"/>
            <w:shd w:val="clear" w:color="auto" w:fill="FFFFFF"/>
          </w:tcPr>
          <w:p w:rsidR="003C0FA4" w:rsidRPr="003C0FA4" w:rsidRDefault="003C0FA4" w:rsidP="003C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FA4">
              <w:rPr>
                <w:rFonts w:ascii="Times New Roman" w:hAnsi="Times New Roman" w:cs="Times New Roman"/>
                <w:sz w:val="20"/>
                <w:szCs w:val="20"/>
              </w:rPr>
              <w:t xml:space="preserve">«___»_________ 2024 год              </w:t>
            </w:r>
          </w:p>
        </w:tc>
        <w:tc>
          <w:tcPr>
            <w:tcW w:w="1853" w:type="dxa"/>
            <w:tcBorders>
              <w:bottom w:val="single" w:sz="4" w:space="0" w:color="808080"/>
            </w:tcBorders>
            <w:shd w:val="clear" w:color="auto" w:fill="FFFFFF"/>
          </w:tcPr>
          <w:p w:rsidR="003C0FA4" w:rsidRPr="003C0FA4" w:rsidRDefault="003C0FA4" w:rsidP="003C0F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" w:type="dxa"/>
            <w:shd w:val="clear" w:color="auto" w:fill="FFFFFF"/>
          </w:tcPr>
          <w:p w:rsidR="003C0FA4" w:rsidRPr="003C0FA4" w:rsidRDefault="003C0FA4" w:rsidP="003C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FA4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4071" w:type="dxa"/>
            <w:tcBorders>
              <w:bottom w:val="single" w:sz="4" w:space="0" w:color="808080"/>
            </w:tcBorders>
            <w:shd w:val="clear" w:color="auto" w:fill="FFFFFF"/>
          </w:tcPr>
          <w:p w:rsidR="003C0FA4" w:rsidRPr="003C0FA4" w:rsidRDefault="003C0FA4" w:rsidP="003C0F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C0FA4" w:rsidRPr="003C0FA4" w:rsidTr="006F249E">
        <w:trPr>
          <w:trHeight w:val="260"/>
        </w:trPr>
        <w:tc>
          <w:tcPr>
            <w:tcW w:w="3491" w:type="dxa"/>
            <w:shd w:val="clear" w:color="auto" w:fill="FFFFFF"/>
          </w:tcPr>
          <w:p w:rsidR="003C0FA4" w:rsidRPr="003C0FA4" w:rsidRDefault="003C0FA4" w:rsidP="003C0F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3" w:type="dxa"/>
            <w:tcBorders>
              <w:top w:val="single" w:sz="4" w:space="0" w:color="808080"/>
            </w:tcBorders>
            <w:shd w:val="clear" w:color="auto" w:fill="FFFFFF"/>
          </w:tcPr>
          <w:p w:rsidR="003C0FA4" w:rsidRPr="003C0FA4" w:rsidRDefault="003C0FA4" w:rsidP="003C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FA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26" w:type="dxa"/>
            <w:shd w:val="clear" w:color="auto" w:fill="FFFFFF"/>
          </w:tcPr>
          <w:p w:rsidR="003C0FA4" w:rsidRPr="003C0FA4" w:rsidRDefault="003C0FA4" w:rsidP="003C0FA4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1" w:type="dxa"/>
            <w:tcBorders>
              <w:top w:val="single" w:sz="4" w:space="0" w:color="808080"/>
            </w:tcBorders>
            <w:shd w:val="clear" w:color="auto" w:fill="FFFFFF"/>
          </w:tcPr>
          <w:p w:rsidR="003C0FA4" w:rsidRPr="003C0FA4" w:rsidRDefault="003C0FA4" w:rsidP="003C0FA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0FA4">
              <w:rPr>
                <w:rFonts w:ascii="Times New Roman" w:hAnsi="Times New Roman" w:cs="Times New Roman"/>
                <w:sz w:val="20"/>
                <w:szCs w:val="20"/>
              </w:rPr>
              <w:t>Расшифровка</w:t>
            </w:r>
          </w:p>
        </w:tc>
      </w:tr>
    </w:tbl>
    <w:p w:rsidR="000C643A" w:rsidRPr="00F75906" w:rsidRDefault="000C643A" w:rsidP="00F75906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C643A" w:rsidRPr="00F75906" w:rsidSect="006F249E">
      <w:headerReference w:type="default" r:id="rId9"/>
      <w:pgSz w:w="11906" w:h="16838"/>
      <w:pgMar w:top="567" w:right="991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1778" w:rsidRDefault="00211778" w:rsidP="00CE0494">
      <w:pPr>
        <w:spacing w:after="0" w:line="240" w:lineRule="auto"/>
      </w:pPr>
      <w:r>
        <w:separator/>
      </w:r>
    </w:p>
  </w:endnote>
  <w:endnote w:type="continuationSeparator" w:id="0">
    <w:p w:rsidR="00211778" w:rsidRDefault="00211778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lbany AMT">
    <w:altName w:val="Arial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1778" w:rsidRDefault="00211778" w:rsidP="00CE0494">
      <w:pPr>
        <w:spacing w:after="0" w:line="240" w:lineRule="auto"/>
      </w:pPr>
      <w:r>
        <w:separator/>
      </w:r>
    </w:p>
  </w:footnote>
  <w:footnote w:type="continuationSeparator" w:id="0">
    <w:p w:rsidR="00211778" w:rsidRDefault="00211778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5323485"/>
      <w:docPartObj>
        <w:docPartGallery w:val="Page Numbers (Top of Page)"/>
        <w:docPartUnique/>
      </w:docPartObj>
    </w:sdtPr>
    <w:sdtEndPr/>
    <w:sdtContent>
      <w:p w:rsidR="00517C77" w:rsidRDefault="00517C77" w:rsidP="008573E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1A5E">
          <w:rPr>
            <w:noProof/>
          </w:rPr>
          <w:t>4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-708" w:firstLine="708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2317"/>
        </w:tabs>
        <w:ind w:left="231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37"/>
        </w:tabs>
        <w:ind w:left="303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757"/>
        </w:tabs>
        <w:ind w:left="375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4477"/>
        </w:tabs>
        <w:ind w:left="447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97"/>
        </w:tabs>
        <w:ind w:left="519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917"/>
        </w:tabs>
        <w:ind w:left="591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637"/>
        </w:tabs>
        <w:ind w:left="663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57"/>
        </w:tabs>
        <w:ind w:left="7357" w:hanging="360"/>
      </w:pPr>
      <w:rPr>
        <w:rFonts w:ascii="Wingdings" w:hAnsi="Wingdings" w:cs="Wingdings"/>
      </w:rPr>
    </w:lvl>
  </w:abstractNum>
  <w:abstractNum w:abstractNumId="1" w15:restartNumberingAfterBreak="0">
    <w:nsid w:val="13F26C2D"/>
    <w:multiLevelType w:val="multilevel"/>
    <w:tmpl w:val="8ED62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3A94832"/>
    <w:multiLevelType w:val="multilevel"/>
    <w:tmpl w:val="E472724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6AF2E48"/>
    <w:multiLevelType w:val="multilevel"/>
    <w:tmpl w:val="A4DC0C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sz w:val="28"/>
      </w:rPr>
    </w:lvl>
  </w:abstractNum>
  <w:abstractNum w:abstractNumId="4" w15:restartNumberingAfterBreak="0">
    <w:nsid w:val="2FE1770B"/>
    <w:multiLevelType w:val="hybridMultilevel"/>
    <w:tmpl w:val="846A7E86"/>
    <w:lvl w:ilvl="0" w:tplc="D228F8D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5" w15:restartNumberingAfterBreak="0">
    <w:nsid w:val="3EE05769"/>
    <w:multiLevelType w:val="hybridMultilevel"/>
    <w:tmpl w:val="3B4E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613C9F"/>
    <w:multiLevelType w:val="multilevel"/>
    <w:tmpl w:val="E03A8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4D720B1"/>
    <w:multiLevelType w:val="hybridMultilevel"/>
    <w:tmpl w:val="A1D2A4B4"/>
    <w:lvl w:ilvl="0" w:tplc="FC3C3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FD3CE3"/>
    <w:multiLevelType w:val="hybridMultilevel"/>
    <w:tmpl w:val="37A875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F5E71B4"/>
    <w:multiLevelType w:val="multilevel"/>
    <w:tmpl w:val="8E781D5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43511A2"/>
    <w:multiLevelType w:val="multilevel"/>
    <w:tmpl w:val="4356A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D1B6D13"/>
    <w:multiLevelType w:val="hybridMultilevel"/>
    <w:tmpl w:val="8A94E098"/>
    <w:lvl w:ilvl="0" w:tplc="FC3C3D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12"/>
  </w:num>
  <w:num w:numId="9">
    <w:abstractNumId w:val="1"/>
  </w:num>
  <w:num w:numId="10">
    <w:abstractNumId w:val="11"/>
  </w:num>
  <w:num w:numId="11">
    <w:abstractNumId w:val="5"/>
  </w:num>
  <w:num w:numId="12">
    <w:abstractNumId w:val="7"/>
  </w:num>
  <w:num w:numId="13">
    <w:abstractNumId w:val="8"/>
  </w:num>
  <w:num w:numId="14">
    <w:abstractNumId w:val="6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69"/>
    <w:rsid w:val="000361DA"/>
    <w:rsid w:val="00083E19"/>
    <w:rsid w:val="00095D7C"/>
    <w:rsid w:val="000A496B"/>
    <w:rsid w:val="000A4B83"/>
    <w:rsid w:val="000B4D68"/>
    <w:rsid w:val="000C643A"/>
    <w:rsid w:val="00143695"/>
    <w:rsid w:val="00173E3B"/>
    <w:rsid w:val="001B57A1"/>
    <w:rsid w:val="001D0513"/>
    <w:rsid w:val="001D0B4B"/>
    <w:rsid w:val="001D38D3"/>
    <w:rsid w:val="001E61D1"/>
    <w:rsid w:val="001F1D96"/>
    <w:rsid w:val="00211778"/>
    <w:rsid w:val="002362D2"/>
    <w:rsid w:val="0029096E"/>
    <w:rsid w:val="002B0556"/>
    <w:rsid w:val="002E1AB2"/>
    <w:rsid w:val="00372819"/>
    <w:rsid w:val="003B09C5"/>
    <w:rsid w:val="003B1A5E"/>
    <w:rsid w:val="003B2AE3"/>
    <w:rsid w:val="003B43EF"/>
    <w:rsid w:val="003B50CD"/>
    <w:rsid w:val="003C0FA4"/>
    <w:rsid w:val="004061E0"/>
    <w:rsid w:val="00411830"/>
    <w:rsid w:val="00424B0E"/>
    <w:rsid w:val="00444CB9"/>
    <w:rsid w:val="004616EA"/>
    <w:rsid w:val="00465914"/>
    <w:rsid w:val="00487C39"/>
    <w:rsid w:val="004954FE"/>
    <w:rsid w:val="00496BBD"/>
    <w:rsid w:val="00496C58"/>
    <w:rsid w:val="004A193E"/>
    <w:rsid w:val="004D302C"/>
    <w:rsid w:val="00517C77"/>
    <w:rsid w:val="00555715"/>
    <w:rsid w:val="0058193F"/>
    <w:rsid w:val="00597F7E"/>
    <w:rsid w:val="005C5AB3"/>
    <w:rsid w:val="005E4F81"/>
    <w:rsid w:val="00634B4D"/>
    <w:rsid w:val="006403CF"/>
    <w:rsid w:val="00641D2A"/>
    <w:rsid w:val="006560D0"/>
    <w:rsid w:val="00671F41"/>
    <w:rsid w:val="006A6FFD"/>
    <w:rsid w:val="006B4BAE"/>
    <w:rsid w:val="006C7CD0"/>
    <w:rsid w:val="006F249E"/>
    <w:rsid w:val="007176A6"/>
    <w:rsid w:val="00721832"/>
    <w:rsid w:val="0075227E"/>
    <w:rsid w:val="00755D9D"/>
    <w:rsid w:val="007B0A5A"/>
    <w:rsid w:val="007C6306"/>
    <w:rsid w:val="007D77C0"/>
    <w:rsid w:val="00821026"/>
    <w:rsid w:val="008573EB"/>
    <w:rsid w:val="00871D6E"/>
    <w:rsid w:val="00877295"/>
    <w:rsid w:val="008A02AE"/>
    <w:rsid w:val="008A5C4F"/>
    <w:rsid w:val="008F0EE8"/>
    <w:rsid w:val="00904B5A"/>
    <w:rsid w:val="00914CC0"/>
    <w:rsid w:val="009354F2"/>
    <w:rsid w:val="009401CE"/>
    <w:rsid w:val="0094478B"/>
    <w:rsid w:val="00962E48"/>
    <w:rsid w:val="009B7EEC"/>
    <w:rsid w:val="009F47FE"/>
    <w:rsid w:val="00A9781B"/>
    <w:rsid w:val="00AC5C87"/>
    <w:rsid w:val="00AD4D4E"/>
    <w:rsid w:val="00AD724E"/>
    <w:rsid w:val="00B27338"/>
    <w:rsid w:val="00B2756F"/>
    <w:rsid w:val="00B33507"/>
    <w:rsid w:val="00B55366"/>
    <w:rsid w:val="00B756A2"/>
    <w:rsid w:val="00B75FFC"/>
    <w:rsid w:val="00BC1372"/>
    <w:rsid w:val="00BC6D24"/>
    <w:rsid w:val="00BD04F2"/>
    <w:rsid w:val="00BD426E"/>
    <w:rsid w:val="00BE5A94"/>
    <w:rsid w:val="00C24472"/>
    <w:rsid w:val="00C476A5"/>
    <w:rsid w:val="00C535F8"/>
    <w:rsid w:val="00C66183"/>
    <w:rsid w:val="00C768F5"/>
    <w:rsid w:val="00CB2D1E"/>
    <w:rsid w:val="00CB3724"/>
    <w:rsid w:val="00CC3809"/>
    <w:rsid w:val="00CC45CA"/>
    <w:rsid w:val="00CE0494"/>
    <w:rsid w:val="00D16E9F"/>
    <w:rsid w:val="00E25405"/>
    <w:rsid w:val="00E53AEF"/>
    <w:rsid w:val="00E97E5F"/>
    <w:rsid w:val="00EB6611"/>
    <w:rsid w:val="00ED7B87"/>
    <w:rsid w:val="00EE3C05"/>
    <w:rsid w:val="00EF630C"/>
    <w:rsid w:val="00F2552C"/>
    <w:rsid w:val="00F32DB7"/>
    <w:rsid w:val="00F51270"/>
    <w:rsid w:val="00F62963"/>
    <w:rsid w:val="00F75906"/>
    <w:rsid w:val="00FC0EF7"/>
    <w:rsid w:val="00FF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ED5ED"/>
  <w15:docId w15:val="{AE04FAF2-68D4-400D-9916-326D9A5A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FA4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2B0556"/>
  </w:style>
  <w:style w:type="paragraph" w:styleId="af0">
    <w:name w:val="No Spacing"/>
    <w:uiPriority w:val="1"/>
    <w:qFormat/>
    <w:rsid w:val="00E53A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560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enterprityageni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uc1@iv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1233</Words>
  <Characters>7030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8247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Владимировна Безбородова</dc:creator>
  <cp:lastModifiedBy>Ольга Чистякова</cp:lastModifiedBy>
  <cp:revision>11</cp:revision>
  <cp:lastPrinted>2024-05-03T11:34:00Z</cp:lastPrinted>
  <dcterms:created xsi:type="dcterms:W3CDTF">2024-05-02T09:59:00Z</dcterms:created>
  <dcterms:modified xsi:type="dcterms:W3CDTF">2024-05-06T05:09:00Z</dcterms:modified>
</cp:coreProperties>
</file>